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1F3" w:rsidRPr="00EE61F3" w:rsidRDefault="00EE61F3">
      <w:pPr>
        <w:pStyle w:val="ConsPlusTitlePage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EE61F3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EE61F3">
        <w:rPr>
          <w:rFonts w:ascii="Times New Roman" w:hAnsi="Times New Roman" w:cs="Times New Roman"/>
        </w:rPr>
        <w:br/>
      </w:r>
    </w:p>
    <w:p w:rsidR="00EE61F3" w:rsidRPr="00EE61F3" w:rsidRDefault="00EE61F3">
      <w:pPr>
        <w:pStyle w:val="ConsPlusNormal"/>
        <w:ind w:firstLine="540"/>
        <w:jc w:val="both"/>
        <w:outlineLvl w:val="0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outlineLvl w:val="0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Зарегистрировано в Минюсте России 27 февраля 2018 г. N 50163</w:t>
      </w:r>
    </w:p>
    <w:p w:rsidR="00EE61F3" w:rsidRPr="00EE61F3" w:rsidRDefault="00EE61F3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EE61F3" w:rsidRPr="00EE61F3" w:rsidRDefault="00EE61F3">
      <w:pPr>
        <w:pStyle w:val="ConsPlusTitle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ПРИКАЗ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от 5 февраля 2018 г. N 86</w:t>
      </w:r>
    </w:p>
    <w:p w:rsidR="00EE61F3" w:rsidRPr="00EE61F3" w:rsidRDefault="00EE61F3">
      <w:pPr>
        <w:pStyle w:val="ConsPlusTitle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ОБ УТВЕРЖДЕНИИ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ПОДГОТОВКИ 24.04.03 БАЛЛИСТИКА И ГИДРОАЭРОДИНАМИКА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EE61F3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EE61F3">
          <w:rPr>
            <w:rFonts w:ascii="Times New Roman" w:hAnsi="Times New Roman" w:cs="Times New Roman"/>
            <w:color w:val="0000FF"/>
          </w:rPr>
          <w:t>пунктом 17</w:t>
        </w:r>
      </w:hyperlink>
      <w:r w:rsidRPr="00EE61F3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EE61F3">
        <w:rPr>
          <w:rFonts w:ascii="Times New Roman" w:hAnsi="Times New Roman" w:cs="Times New Roman"/>
        </w:rPr>
        <w:t>2017, N 2, ст. 368; 2018, N 3, ст. 562), приказываю:</w:t>
      </w:r>
      <w:proofErr w:type="gramEnd"/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4" w:history="1">
        <w:r w:rsidRPr="00EE61F3">
          <w:rPr>
            <w:rFonts w:ascii="Times New Roman" w:hAnsi="Times New Roman" w:cs="Times New Roman"/>
            <w:color w:val="0000FF"/>
          </w:rPr>
          <w:t>стандарт</w:t>
        </w:r>
      </w:hyperlink>
      <w:r w:rsidRPr="00EE61F3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24.04.3 Баллистика и </w:t>
      </w:r>
      <w:proofErr w:type="spellStart"/>
      <w:r w:rsidRPr="00EE61F3">
        <w:rPr>
          <w:rFonts w:ascii="Times New Roman" w:hAnsi="Times New Roman" w:cs="Times New Roman"/>
        </w:rPr>
        <w:t>гидроаэродинамика</w:t>
      </w:r>
      <w:proofErr w:type="spellEnd"/>
      <w:r w:rsidRPr="00EE61F3">
        <w:rPr>
          <w:rFonts w:ascii="Times New Roman" w:hAnsi="Times New Roman" w:cs="Times New Roman"/>
        </w:rPr>
        <w:t xml:space="preserve"> (далее - стандарт).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2. Установить, что: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4" w:history="1">
        <w:r w:rsidRPr="00EE61F3">
          <w:rPr>
            <w:rFonts w:ascii="Times New Roman" w:hAnsi="Times New Roman" w:cs="Times New Roman"/>
            <w:color w:val="0000FF"/>
          </w:rPr>
          <w:t>стандартом</w:t>
        </w:r>
      </w:hyperlink>
      <w:r w:rsidRPr="00EE61F3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EE61F3">
          <w:rPr>
            <w:rFonts w:ascii="Times New Roman" w:hAnsi="Times New Roman" w:cs="Times New Roman"/>
            <w:color w:val="0000FF"/>
          </w:rPr>
          <w:t>стандартом</w:t>
        </w:r>
      </w:hyperlink>
      <w:r w:rsidRPr="00EE61F3">
        <w:rPr>
          <w:rFonts w:ascii="Times New Roman" w:hAnsi="Times New Roman" w:cs="Times New Roman"/>
        </w:rPr>
        <w:t xml:space="preserve"> высшего образования по направлению подготовки 24.04.3 Баллистика и </w:t>
      </w:r>
      <w:proofErr w:type="spellStart"/>
      <w:r w:rsidRPr="00EE61F3">
        <w:rPr>
          <w:rFonts w:ascii="Times New Roman" w:hAnsi="Times New Roman" w:cs="Times New Roman"/>
        </w:rPr>
        <w:t>гидроаэродинамика</w:t>
      </w:r>
      <w:proofErr w:type="spellEnd"/>
      <w:r w:rsidRPr="00EE61F3">
        <w:rPr>
          <w:rFonts w:ascii="Times New Roman" w:hAnsi="Times New Roman" w:cs="Times New Roman"/>
        </w:rPr>
        <w:t xml:space="preserve"> (уровень магистратуры), утвержденным приказом Министерства образования и науки Российской Федерации от 6 марта 2015 г. N 170 (зарегистрирован Министерством юстиции Российской Федерации 24 марта 2015 г., регистрационный N 36540), прекращается 31 декабря 2018 года.</w:t>
      </w:r>
      <w:proofErr w:type="gramEnd"/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Министр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О.Ю.ВАСИЛЬЕВА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Default="00EE61F3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EE61F3" w:rsidRPr="00EE61F3" w:rsidRDefault="00EE61F3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lastRenderedPageBreak/>
        <w:t>Приложение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Утвержден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приказом Министерства образования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и науки Российской Федерации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от 5 февраля 2018 г. N 86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EE61F3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ПОДГОТОВКИ 24.04.3 БАЛЛИСТИКА И ГИДРОАЭРОДИНАМИКА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I. Общие положения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EE61F3">
        <w:rPr>
          <w:rFonts w:ascii="Times New Roman" w:hAnsi="Times New Roman" w:cs="Times New Roman"/>
        </w:rPr>
        <w:t>ВО</w:t>
      </w:r>
      <w:proofErr w:type="gramEnd"/>
      <w:r w:rsidRPr="00EE61F3">
        <w:rPr>
          <w:rFonts w:ascii="Times New Roman" w:hAnsi="Times New Roman" w:cs="Times New Roman"/>
        </w:rPr>
        <w:t xml:space="preserve">) </w:t>
      </w:r>
      <w:proofErr w:type="gramStart"/>
      <w:r w:rsidRPr="00EE61F3">
        <w:rPr>
          <w:rFonts w:ascii="Times New Roman" w:hAnsi="Times New Roman" w:cs="Times New Roman"/>
        </w:rPr>
        <w:t>представляет</w:t>
      </w:r>
      <w:proofErr w:type="gramEnd"/>
      <w:r w:rsidRPr="00EE61F3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24.04.03 Баллистика и </w:t>
      </w:r>
      <w:proofErr w:type="spellStart"/>
      <w:r w:rsidRPr="00EE61F3">
        <w:rPr>
          <w:rFonts w:ascii="Times New Roman" w:hAnsi="Times New Roman" w:cs="Times New Roman"/>
        </w:rPr>
        <w:t>гидроаэродинамика</w:t>
      </w:r>
      <w:proofErr w:type="spellEnd"/>
      <w:r w:rsidRPr="00EE61F3">
        <w:rPr>
          <w:rFonts w:ascii="Times New Roman" w:hAnsi="Times New Roman" w:cs="Times New Roman"/>
        </w:rPr>
        <w:t xml:space="preserve"> (далее соответственно - программа магистратуры, направление подготовки).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1.3. </w:t>
      </w:r>
      <w:proofErr w:type="gramStart"/>
      <w:r w:rsidRPr="00EE61F3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 и </w:t>
      </w:r>
      <w:proofErr w:type="spellStart"/>
      <w:r w:rsidRPr="00EE61F3">
        <w:rPr>
          <w:rFonts w:ascii="Times New Roman" w:hAnsi="Times New Roman" w:cs="Times New Roman"/>
        </w:rPr>
        <w:t>очно-заочной</w:t>
      </w:r>
      <w:proofErr w:type="spellEnd"/>
      <w:r w:rsidRPr="00EE61F3">
        <w:rPr>
          <w:rFonts w:ascii="Times New Roman" w:hAnsi="Times New Roman" w:cs="Times New Roman"/>
        </w:rPr>
        <w:t xml:space="preserve"> формах.</w:t>
      </w:r>
      <w:proofErr w:type="gramEnd"/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EE61F3">
        <w:rPr>
          <w:rFonts w:ascii="Times New Roman" w:hAnsi="Times New Roman" w:cs="Times New Roman"/>
        </w:rPr>
        <w:t>общепрофессиональных</w:t>
      </w:r>
      <w:proofErr w:type="spellEnd"/>
      <w:r w:rsidRPr="00EE61F3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--------------------------------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 xml:space="preserve">&lt;1&gt; </w:t>
      </w:r>
      <w:hyperlink r:id="rId7" w:history="1">
        <w:r w:rsidRPr="00EE61F3">
          <w:rPr>
            <w:rFonts w:ascii="Times New Roman" w:hAnsi="Times New Roman" w:cs="Times New Roman"/>
            <w:color w:val="0000FF"/>
          </w:rPr>
          <w:t>Статья 14</w:t>
        </w:r>
      </w:hyperlink>
      <w:r w:rsidRPr="00EE61F3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>N 31, ст. 4765; 2018, N 1, ст. 57).</w:t>
      </w:r>
      <w:proofErr w:type="gramEnd"/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EE61F3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в </w:t>
      </w:r>
      <w:proofErr w:type="spellStart"/>
      <w:r w:rsidRPr="00EE61F3">
        <w:rPr>
          <w:rFonts w:ascii="Times New Roman" w:hAnsi="Times New Roman" w:cs="Times New Roman"/>
        </w:rPr>
        <w:t>очно-заочной</w:t>
      </w:r>
      <w:proofErr w:type="spellEnd"/>
      <w:r w:rsidRPr="00EE61F3">
        <w:rPr>
          <w:rFonts w:ascii="Times New Roman" w:hAnsi="Times New Roman" w:cs="Times New Roman"/>
        </w:rPr>
        <w:t xml:space="preserve"> форме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EE61F3">
        <w:rPr>
          <w:rFonts w:ascii="Times New Roman" w:hAnsi="Times New Roman" w:cs="Times New Roman"/>
        </w:rPr>
        <w:t>увеличен</w:t>
      </w:r>
      <w:proofErr w:type="gramEnd"/>
      <w:r w:rsidRPr="00EE61F3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EE61F3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EE61F3">
        <w:rPr>
          <w:rFonts w:ascii="Times New Roman" w:hAnsi="Times New Roman" w:cs="Times New Roman"/>
        </w:rPr>
        <w:t>з.е</w:t>
      </w:r>
      <w:proofErr w:type="spellEnd"/>
      <w:r w:rsidRPr="00EE61F3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EE61F3">
        <w:rPr>
          <w:rFonts w:ascii="Times New Roman" w:hAnsi="Times New Roman" w:cs="Times New Roman"/>
        </w:rPr>
        <w:t>з.е</w:t>
      </w:r>
      <w:proofErr w:type="spellEnd"/>
      <w:r w:rsidRPr="00EE61F3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EE61F3">
        <w:rPr>
          <w:rFonts w:ascii="Times New Roman" w:hAnsi="Times New Roman" w:cs="Times New Roman"/>
        </w:rPr>
        <w:t>з.е</w:t>
      </w:r>
      <w:proofErr w:type="spellEnd"/>
      <w:r w:rsidRPr="00EE61F3">
        <w:rPr>
          <w:rFonts w:ascii="Times New Roman" w:hAnsi="Times New Roman" w:cs="Times New Roman"/>
        </w:rPr>
        <w:t>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2" w:history="1">
        <w:r w:rsidRPr="00EE61F3">
          <w:rPr>
            <w:rFonts w:ascii="Times New Roman" w:hAnsi="Times New Roman" w:cs="Times New Roman"/>
            <w:color w:val="0000FF"/>
          </w:rPr>
          <w:t>пунктами 1.8</w:t>
        </w:r>
      </w:hyperlink>
      <w:r w:rsidRPr="00EE61F3">
        <w:rPr>
          <w:rFonts w:ascii="Times New Roman" w:hAnsi="Times New Roman" w:cs="Times New Roman"/>
        </w:rPr>
        <w:t xml:space="preserve"> и </w:t>
      </w:r>
      <w:hyperlink w:anchor="P56" w:history="1">
        <w:r w:rsidRPr="00EE61F3">
          <w:rPr>
            <w:rFonts w:ascii="Times New Roman" w:hAnsi="Times New Roman" w:cs="Times New Roman"/>
            <w:color w:val="0000FF"/>
          </w:rPr>
          <w:t>1.9</w:t>
        </w:r>
      </w:hyperlink>
      <w:r w:rsidRPr="00EE61F3">
        <w:rPr>
          <w:rFonts w:ascii="Times New Roman" w:hAnsi="Times New Roman" w:cs="Times New Roman"/>
        </w:rPr>
        <w:t xml:space="preserve"> ФГОС </w:t>
      </w:r>
      <w:proofErr w:type="gramStart"/>
      <w:r w:rsidRPr="00EE61F3">
        <w:rPr>
          <w:rFonts w:ascii="Times New Roman" w:hAnsi="Times New Roman" w:cs="Times New Roman"/>
        </w:rPr>
        <w:t>ВО</w:t>
      </w:r>
      <w:proofErr w:type="gramEnd"/>
      <w:r w:rsidRPr="00EE61F3">
        <w:rPr>
          <w:rFonts w:ascii="Times New Roman" w:hAnsi="Times New Roman" w:cs="Times New Roman"/>
        </w:rPr>
        <w:t>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EE61F3">
        <w:rPr>
          <w:rFonts w:ascii="Times New Roman" w:hAnsi="Times New Roman" w:cs="Times New Roman"/>
        </w:rPr>
        <w:t>очно-заочной</w:t>
      </w:r>
      <w:proofErr w:type="spellEnd"/>
      <w:r w:rsidRPr="00EE61F3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EE61F3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--------------------------------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 xml:space="preserve">&lt;2&gt; </w:t>
      </w:r>
      <w:hyperlink r:id="rId8" w:history="1">
        <w:r w:rsidRPr="00EE61F3">
          <w:rPr>
            <w:rFonts w:ascii="Times New Roman" w:hAnsi="Times New Roman" w:cs="Times New Roman"/>
            <w:color w:val="0000FF"/>
          </w:rPr>
          <w:t>Таблица</w:t>
        </w:r>
      </w:hyperlink>
      <w:r w:rsidRPr="00EE61F3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4748E5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EE61F3" w:rsidRPr="00EE61F3">
          <w:rPr>
            <w:rFonts w:ascii="Times New Roman" w:hAnsi="Times New Roman" w:cs="Times New Roman"/>
            <w:color w:val="0000FF"/>
          </w:rPr>
          <w:t>01</w:t>
        </w:r>
      </w:hyperlink>
      <w:r w:rsidR="00EE61F3" w:rsidRPr="00EE61F3">
        <w:rPr>
          <w:rFonts w:ascii="Times New Roman" w:hAnsi="Times New Roman" w:cs="Times New Roman"/>
        </w:rPr>
        <w:t xml:space="preserve"> Образование и наука (в сферах: профессионального обучения, профессионального образования, дополнительного образования; научных исследований в области авиационной и ракетно-космической техники);</w:t>
      </w:r>
    </w:p>
    <w:p w:rsidR="00EE61F3" w:rsidRPr="00EE61F3" w:rsidRDefault="004748E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proofErr w:type="gramStart"/>
        <w:r w:rsidR="00EE61F3" w:rsidRPr="00EE61F3">
          <w:rPr>
            <w:rFonts w:ascii="Times New Roman" w:hAnsi="Times New Roman" w:cs="Times New Roman"/>
            <w:color w:val="0000FF"/>
          </w:rPr>
          <w:t>25</w:t>
        </w:r>
      </w:hyperlink>
      <w:r w:rsidR="00EE61F3" w:rsidRPr="00EE61F3">
        <w:rPr>
          <w:rFonts w:ascii="Times New Roman" w:hAnsi="Times New Roman" w:cs="Times New Roman"/>
        </w:rPr>
        <w:t xml:space="preserve"> Ракетно-космическая промышленность (в сферах: разработок перспективных образцов ракет и космических аппаратов на этапах обоснования рациональных аэродинамических компоновок, систем и средств управления движением летательных аппаратов в потоках жидкости и газа для обеспечения необходимой динамической устойчивости и высокой маневренности летательных аппаратов, для рационального использования бортовых ресурсов и возможностей наземной инфраструктуры; баллистического обеспечения испытаний космических средств (средств выведения, орбитальных средств);</w:t>
      </w:r>
      <w:proofErr w:type="gramEnd"/>
      <w:r w:rsidR="00EE61F3" w:rsidRPr="00EE61F3">
        <w:rPr>
          <w:rFonts w:ascii="Times New Roman" w:hAnsi="Times New Roman" w:cs="Times New Roman"/>
        </w:rPr>
        <w:t xml:space="preserve"> использования результатов космической деятельности в интересах социально-экономического развития страны);</w:t>
      </w:r>
    </w:p>
    <w:p w:rsidR="00EE61F3" w:rsidRPr="00EE61F3" w:rsidRDefault="004748E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EE61F3" w:rsidRPr="00EE61F3">
          <w:rPr>
            <w:rFonts w:ascii="Times New Roman" w:hAnsi="Times New Roman" w:cs="Times New Roman"/>
            <w:color w:val="0000FF"/>
          </w:rPr>
          <w:t>32</w:t>
        </w:r>
      </w:hyperlink>
      <w:r w:rsidR="00EE61F3" w:rsidRPr="00EE61F3">
        <w:rPr>
          <w:rFonts w:ascii="Times New Roman" w:hAnsi="Times New Roman" w:cs="Times New Roman"/>
        </w:rPr>
        <w:t xml:space="preserve"> Авиастроение (в сфере аэродинамического проектирования перспективных образцов авиационной и ракетно-космической техники, наземных и летных аэродинамических испытаний моделей, макетов и натурных конструкций летательных аппаратов);</w:t>
      </w:r>
    </w:p>
    <w:p w:rsidR="00EE61F3" w:rsidRPr="00EE61F3" w:rsidRDefault="004748E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2" w:history="1">
        <w:r w:rsidR="00EE61F3" w:rsidRPr="00EE61F3">
          <w:rPr>
            <w:rFonts w:ascii="Times New Roman" w:hAnsi="Times New Roman" w:cs="Times New Roman"/>
            <w:color w:val="0000FF"/>
          </w:rPr>
          <w:t>40</w:t>
        </w:r>
      </w:hyperlink>
      <w:r w:rsidR="00EE61F3" w:rsidRPr="00EE61F3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организации и проведения опытно-конструкторских работ в области проектирования, производства и испытания сложных наукоемких технических объектов, в том числе магистральных систем транспортировки жидкостей и газов, систем вентиляции и пожаротушения).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0"/>
      <w:bookmarkEnd w:id="4"/>
      <w:r w:rsidRPr="00EE61F3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научно-исследовательский;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производственно-технологический;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spellStart"/>
      <w:r w:rsidRPr="00EE61F3">
        <w:rPr>
          <w:rFonts w:ascii="Times New Roman" w:hAnsi="Times New Roman" w:cs="Times New Roman"/>
        </w:rPr>
        <w:t>испытательно-эксплуатационный</w:t>
      </w:r>
      <w:proofErr w:type="spellEnd"/>
      <w:r w:rsidRPr="00EE61F3">
        <w:rPr>
          <w:rFonts w:ascii="Times New Roman" w:hAnsi="Times New Roman" w:cs="Times New Roman"/>
        </w:rPr>
        <w:t>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организационно-управленческий;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педагогический.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EE61F3">
        <w:rPr>
          <w:rFonts w:ascii="Times New Roman" w:hAnsi="Times New Roman" w:cs="Times New Roman"/>
        </w:rPr>
        <w:t>на</w:t>
      </w:r>
      <w:proofErr w:type="gramEnd"/>
      <w:r w:rsidRPr="00EE61F3">
        <w:rPr>
          <w:rFonts w:ascii="Times New Roman" w:hAnsi="Times New Roman" w:cs="Times New Roman"/>
        </w:rPr>
        <w:t>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EE61F3" w:rsidRPr="00EE61F3" w:rsidRDefault="004748E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5" w:history="1">
        <w:r w:rsidR="00EE61F3" w:rsidRPr="00EE61F3">
          <w:rPr>
            <w:rFonts w:ascii="Times New Roman" w:hAnsi="Times New Roman" w:cs="Times New Roman"/>
            <w:color w:val="0000FF"/>
          </w:rPr>
          <w:t>Блок 1</w:t>
        </w:r>
      </w:hyperlink>
      <w:r w:rsidR="00EE61F3" w:rsidRPr="00EE61F3">
        <w:rPr>
          <w:rFonts w:ascii="Times New Roman" w:hAnsi="Times New Roman" w:cs="Times New Roman"/>
        </w:rPr>
        <w:t xml:space="preserve"> "Дисциплины (модули)";</w:t>
      </w:r>
    </w:p>
    <w:p w:rsidR="00EE61F3" w:rsidRPr="00EE61F3" w:rsidRDefault="004748E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8" w:history="1">
        <w:r w:rsidR="00EE61F3" w:rsidRPr="00EE61F3">
          <w:rPr>
            <w:rFonts w:ascii="Times New Roman" w:hAnsi="Times New Roman" w:cs="Times New Roman"/>
            <w:color w:val="0000FF"/>
          </w:rPr>
          <w:t>Блок 2</w:t>
        </w:r>
      </w:hyperlink>
      <w:r w:rsidR="00EE61F3" w:rsidRPr="00EE61F3">
        <w:rPr>
          <w:rFonts w:ascii="Times New Roman" w:hAnsi="Times New Roman" w:cs="Times New Roman"/>
        </w:rPr>
        <w:t xml:space="preserve"> "Практика";</w:t>
      </w:r>
    </w:p>
    <w:p w:rsidR="00EE61F3" w:rsidRPr="00EE61F3" w:rsidRDefault="004748E5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1" w:history="1">
        <w:r w:rsidR="00EE61F3" w:rsidRPr="00EE61F3">
          <w:rPr>
            <w:rFonts w:ascii="Times New Roman" w:hAnsi="Times New Roman" w:cs="Times New Roman"/>
            <w:color w:val="0000FF"/>
          </w:rPr>
          <w:t>Блок 3</w:t>
        </w:r>
      </w:hyperlink>
      <w:r w:rsidR="00EE61F3" w:rsidRPr="00EE61F3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Структура и объем программы магистратуры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Таблица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34"/>
        <w:gridCol w:w="4332"/>
        <w:gridCol w:w="3587"/>
      </w:tblGrid>
      <w:tr w:rsidR="00EE61F3" w:rsidRPr="00EE61F3">
        <w:tc>
          <w:tcPr>
            <w:tcW w:w="5466" w:type="dxa"/>
            <w:gridSpan w:val="2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58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EE61F3">
              <w:rPr>
                <w:rFonts w:ascii="Times New Roman" w:hAnsi="Times New Roman" w:cs="Times New Roman"/>
              </w:rPr>
              <w:t>з.е</w:t>
            </w:r>
            <w:proofErr w:type="spellEnd"/>
            <w:r w:rsidRPr="00EE61F3">
              <w:rPr>
                <w:rFonts w:ascii="Times New Roman" w:hAnsi="Times New Roman" w:cs="Times New Roman"/>
              </w:rPr>
              <w:t>.</w:t>
            </w:r>
          </w:p>
        </w:tc>
      </w:tr>
      <w:tr w:rsidR="00EE61F3" w:rsidRPr="00EE61F3">
        <w:tc>
          <w:tcPr>
            <w:tcW w:w="1134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5"/>
            <w:bookmarkEnd w:id="5"/>
            <w:r w:rsidRPr="00EE61F3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32" w:type="dxa"/>
            <w:vAlign w:val="center"/>
          </w:tcPr>
          <w:p w:rsidR="00EE61F3" w:rsidRPr="00EE61F3" w:rsidRDefault="00EE61F3">
            <w:pPr>
              <w:pStyle w:val="ConsPlusNormal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8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не менее 60</w:t>
            </w:r>
          </w:p>
        </w:tc>
      </w:tr>
      <w:tr w:rsidR="00EE61F3" w:rsidRPr="00EE61F3">
        <w:tc>
          <w:tcPr>
            <w:tcW w:w="1134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8"/>
            <w:bookmarkEnd w:id="6"/>
            <w:r w:rsidRPr="00EE61F3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32" w:type="dxa"/>
            <w:vAlign w:val="center"/>
          </w:tcPr>
          <w:p w:rsidR="00EE61F3" w:rsidRPr="00EE61F3" w:rsidRDefault="00EE61F3">
            <w:pPr>
              <w:pStyle w:val="ConsPlusNormal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8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не менее 21</w:t>
            </w:r>
          </w:p>
        </w:tc>
      </w:tr>
      <w:tr w:rsidR="00EE61F3" w:rsidRPr="00EE61F3">
        <w:tc>
          <w:tcPr>
            <w:tcW w:w="1134" w:type="dxa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1"/>
            <w:bookmarkEnd w:id="7"/>
            <w:r w:rsidRPr="00EE61F3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32" w:type="dxa"/>
            <w:vAlign w:val="bottom"/>
          </w:tcPr>
          <w:p w:rsidR="00EE61F3" w:rsidRPr="00EE61F3" w:rsidRDefault="00EE61F3">
            <w:pPr>
              <w:pStyle w:val="ConsPlusNormal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8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6 - 9</w:t>
            </w:r>
          </w:p>
        </w:tc>
      </w:tr>
      <w:tr w:rsidR="00EE61F3" w:rsidRPr="00EE61F3">
        <w:tc>
          <w:tcPr>
            <w:tcW w:w="5466" w:type="dxa"/>
            <w:gridSpan w:val="2"/>
            <w:vAlign w:val="center"/>
          </w:tcPr>
          <w:p w:rsidR="00EE61F3" w:rsidRPr="00EE61F3" w:rsidRDefault="00EE61F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587" w:type="dxa"/>
            <w:vAlign w:val="bottom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120</w:t>
            </w:r>
          </w:p>
        </w:tc>
      </w:tr>
    </w:tbl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7"/>
      <w:bookmarkEnd w:id="8"/>
      <w:r w:rsidRPr="00EE61F3">
        <w:rPr>
          <w:rFonts w:ascii="Times New Roman" w:hAnsi="Times New Roman" w:cs="Times New Roman"/>
        </w:rPr>
        <w:t xml:space="preserve">2.2. В </w:t>
      </w:r>
      <w:hyperlink w:anchor="P98" w:history="1">
        <w:r w:rsidRPr="00EE61F3">
          <w:rPr>
            <w:rFonts w:ascii="Times New Roman" w:hAnsi="Times New Roman" w:cs="Times New Roman"/>
            <w:color w:val="0000FF"/>
          </w:rPr>
          <w:t>Блок 2</w:t>
        </w:r>
      </w:hyperlink>
      <w:r w:rsidRPr="00EE61F3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Типы учебной практики: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ознакомительная практика;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педагогическая практика;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научно-исследовательская работа.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Типы производственной практики: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эксплуатационная практика;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научно-исследовательская работа;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преддипломная практика.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7" w:history="1">
        <w:r w:rsidRPr="00EE61F3">
          <w:rPr>
            <w:rFonts w:ascii="Times New Roman" w:hAnsi="Times New Roman" w:cs="Times New Roman"/>
            <w:color w:val="0000FF"/>
          </w:rPr>
          <w:t>пункте 2.2</w:t>
        </w:r>
      </w:hyperlink>
      <w:r w:rsidRPr="00EE61F3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2.4. Организация: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7" w:history="1">
        <w:r w:rsidRPr="00EE61F3">
          <w:rPr>
            <w:rFonts w:ascii="Times New Roman" w:hAnsi="Times New Roman" w:cs="Times New Roman"/>
            <w:color w:val="0000FF"/>
          </w:rPr>
          <w:t>пункте 2.2</w:t>
        </w:r>
      </w:hyperlink>
      <w:r w:rsidRPr="00EE61F3">
        <w:rPr>
          <w:rFonts w:ascii="Times New Roman" w:hAnsi="Times New Roman" w:cs="Times New Roman"/>
        </w:rPr>
        <w:t xml:space="preserve"> ФГОС </w:t>
      </w:r>
      <w:proofErr w:type="gramStart"/>
      <w:r w:rsidRPr="00EE61F3">
        <w:rPr>
          <w:rFonts w:ascii="Times New Roman" w:hAnsi="Times New Roman" w:cs="Times New Roman"/>
        </w:rPr>
        <w:t>ВО</w:t>
      </w:r>
      <w:proofErr w:type="gramEnd"/>
      <w:r w:rsidRPr="00EE61F3">
        <w:rPr>
          <w:rFonts w:ascii="Times New Roman" w:hAnsi="Times New Roman" w:cs="Times New Roman"/>
        </w:rPr>
        <w:t>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EE61F3">
        <w:rPr>
          <w:rFonts w:ascii="Times New Roman" w:hAnsi="Times New Roman" w:cs="Times New Roman"/>
        </w:rPr>
        <w:t>учебной</w:t>
      </w:r>
      <w:proofErr w:type="gramEnd"/>
      <w:r w:rsidRPr="00EE61F3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устанавливает объемы практик каждого типа.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2.5. В </w:t>
      </w:r>
      <w:hyperlink w:anchor="P101" w:history="1">
        <w:r w:rsidRPr="00EE61F3">
          <w:rPr>
            <w:rFonts w:ascii="Times New Roman" w:hAnsi="Times New Roman" w:cs="Times New Roman"/>
            <w:color w:val="0000FF"/>
          </w:rPr>
          <w:t>Блок 3</w:t>
        </w:r>
      </w:hyperlink>
      <w:r w:rsidRPr="00EE61F3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EE61F3">
        <w:rPr>
          <w:rFonts w:ascii="Times New Roman" w:hAnsi="Times New Roman" w:cs="Times New Roman"/>
        </w:rPr>
        <w:t>обучающимся</w:t>
      </w:r>
      <w:proofErr w:type="gramEnd"/>
      <w:r w:rsidRPr="00EE61F3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EE61F3">
        <w:rPr>
          <w:rFonts w:ascii="Times New Roman" w:hAnsi="Times New Roman" w:cs="Times New Roman"/>
        </w:rPr>
        <w:t>общепрофессиональных</w:t>
      </w:r>
      <w:proofErr w:type="spellEnd"/>
      <w:r w:rsidRPr="00EE61F3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13 процентов общего объема программы магистратуры.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EE61F3">
        <w:rPr>
          <w:rFonts w:ascii="Times New Roman" w:hAnsi="Times New Roman" w:cs="Times New Roman"/>
        </w:rPr>
        <w:t>обучения по программе</w:t>
      </w:r>
      <w:proofErr w:type="gramEnd"/>
      <w:r w:rsidRPr="00EE61F3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III. Требования к результатам освоения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программы магистратуры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18"/>
        <w:gridCol w:w="6236"/>
      </w:tblGrid>
      <w:tr w:rsidR="00EE61F3" w:rsidRPr="00EE61F3">
        <w:tc>
          <w:tcPr>
            <w:tcW w:w="2818" w:type="dxa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36" w:type="dxa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EE61F3" w:rsidRPr="00EE61F3">
        <w:tc>
          <w:tcPr>
            <w:tcW w:w="2818" w:type="dxa"/>
            <w:vAlign w:val="center"/>
          </w:tcPr>
          <w:p w:rsidR="00EE61F3" w:rsidRPr="00EE61F3" w:rsidRDefault="00EE61F3">
            <w:pPr>
              <w:pStyle w:val="ConsPlusNormal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36" w:type="dxa"/>
            <w:vAlign w:val="center"/>
          </w:tcPr>
          <w:p w:rsidR="00EE61F3" w:rsidRPr="00EE61F3" w:rsidRDefault="00EE61F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EE61F3" w:rsidRPr="00EE61F3">
        <w:tc>
          <w:tcPr>
            <w:tcW w:w="2818" w:type="dxa"/>
            <w:vAlign w:val="center"/>
          </w:tcPr>
          <w:p w:rsidR="00EE61F3" w:rsidRPr="00EE61F3" w:rsidRDefault="00EE61F3">
            <w:pPr>
              <w:pStyle w:val="ConsPlusNormal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36" w:type="dxa"/>
            <w:vAlign w:val="center"/>
          </w:tcPr>
          <w:p w:rsidR="00EE61F3" w:rsidRPr="00EE61F3" w:rsidRDefault="00EE61F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EE61F3" w:rsidRPr="00EE61F3">
        <w:tc>
          <w:tcPr>
            <w:tcW w:w="2818" w:type="dxa"/>
            <w:vAlign w:val="center"/>
          </w:tcPr>
          <w:p w:rsidR="00EE61F3" w:rsidRPr="00EE61F3" w:rsidRDefault="00EE61F3">
            <w:pPr>
              <w:pStyle w:val="ConsPlusNormal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36" w:type="dxa"/>
            <w:vAlign w:val="center"/>
          </w:tcPr>
          <w:p w:rsidR="00EE61F3" w:rsidRPr="00EE61F3" w:rsidRDefault="00EE61F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EE61F3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E61F3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EE61F3" w:rsidRPr="00EE61F3">
        <w:tc>
          <w:tcPr>
            <w:tcW w:w="2818" w:type="dxa"/>
            <w:vAlign w:val="center"/>
          </w:tcPr>
          <w:p w:rsidR="00EE61F3" w:rsidRPr="00EE61F3" w:rsidRDefault="00EE61F3">
            <w:pPr>
              <w:pStyle w:val="ConsPlusNormal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36" w:type="dxa"/>
            <w:vAlign w:val="center"/>
          </w:tcPr>
          <w:p w:rsidR="00EE61F3" w:rsidRPr="00EE61F3" w:rsidRDefault="00EE61F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EE61F3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EE61F3">
              <w:rPr>
                <w:rFonts w:ascii="Times New Roman" w:hAnsi="Times New Roman" w:cs="Times New Roman"/>
              </w:rPr>
              <w:t>ых</w:t>
            </w:r>
            <w:proofErr w:type="spellEnd"/>
            <w:r w:rsidRPr="00EE61F3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EE61F3" w:rsidRPr="00EE61F3">
        <w:tc>
          <w:tcPr>
            <w:tcW w:w="2818" w:type="dxa"/>
            <w:vAlign w:val="center"/>
          </w:tcPr>
          <w:p w:rsidR="00EE61F3" w:rsidRPr="00EE61F3" w:rsidRDefault="00EE61F3">
            <w:pPr>
              <w:pStyle w:val="ConsPlusNormal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36" w:type="dxa"/>
            <w:vAlign w:val="center"/>
          </w:tcPr>
          <w:p w:rsidR="00EE61F3" w:rsidRPr="00EE61F3" w:rsidRDefault="00EE61F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EE61F3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E61F3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EE61F3" w:rsidRPr="00EE61F3">
        <w:tc>
          <w:tcPr>
            <w:tcW w:w="2818" w:type="dxa"/>
            <w:vAlign w:val="center"/>
          </w:tcPr>
          <w:p w:rsidR="00EE61F3" w:rsidRPr="00EE61F3" w:rsidRDefault="00EE61F3">
            <w:pPr>
              <w:pStyle w:val="ConsPlusNormal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EE61F3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EE61F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36" w:type="dxa"/>
            <w:vAlign w:val="center"/>
          </w:tcPr>
          <w:p w:rsidR="00EE61F3" w:rsidRPr="00EE61F3" w:rsidRDefault="00EE61F3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EE61F3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E61F3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EE61F3">
        <w:rPr>
          <w:rFonts w:ascii="Times New Roman" w:hAnsi="Times New Roman" w:cs="Times New Roman"/>
        </w:rPr>
        <w:t>общепрофессиональные</w:t>
      </w:r>
      <w:proofErr w:type="spellEnd"/>
      <w:r w:rsidRPr="00EE61F3">
        <w:rPr>
          <w:rFonts w:ascii="Times New Roman" w:hAnsi="Times New Roman" w:cs="Times New Roman"/>
        </w:rPr>
        <w:t xml:space="preserve"> компетенции: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</w:r>
      <w:proofErr w:type="gramStart"/>
      <w:r w:rsidRPr="00EE61F3">
        <w:rPr>
          <w:rFonts w:ascii="Times New Roman" w:hAnsi="Times New Roman" w:cs="Times New Roman"/>
        </w:rPr>
        <w:t>числе</w:t>
      </w:r>
      <w:proofErr w:type="gramEnd"/>
      <w:r w:rsidRPr="00EE61F3">
        <w:rPr>
          <w:rFonts w:ascii="Times New Roman" w:hAnsi="Times New Roman" w:cs="Times New Roman"/>
        </w:rPr>
        <w:t xml:space="preserve"> в новой или незнакомой среде и в междисциплинарном контексте;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ОПК-2. </w:t>
      </w:r>
      <w:proofErr w:type="gramStart"/>
      <w:r w:rsidRPr="00EE61F3">
        <w:rPr>
          <w:rFonts w:ascii="Times New Roman" w:hAnsi="Times New Roman" w:cs="Times New Roman"/>
        </w:rPr>
        <w:t>Способен</w:t>
      </w:r>
      <w:proofErr w:type="gramEnd"/>
      <w:r w:rsidRPr="00EE61F3">
        <w:rPr>
          <w:rFonts w:ascii="Times New Roman" w:hAnsi="Times New Roman" w:cs="Times New Roman"/>
        </w:rPr>
        <w:t xml:space="preserve"> ставить и решать задачи по проектированию, конструированию и производству объектов профессиональной деятельности при использовании современных информационных технологий;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ОПК-3. </w:t>
      </w:r>
      <w:proofErr w:type="gramStart"/>
      <w:r w:rsidRPr="00EE61F3">
        <w:rPr>
          <w:rFonts w:ascii="Times New Roman" w:hAnsi="Times New Roman" w:cs="Times New Roman"/>
        </w:rPr>
        <w:t>Способен</w:t>
      </w:r>
      <w:proofErr w:type="gramEnd"/>
      <w:r w:rsidRPr="00EE61F3">
        <w:rPr>
          <w:rFonts w:ascii="Times New Roman" w:hAnsi="Times New Roman" w:cs="Times New Roman"/>
        </w:rPr>
        <w:t xml:space="preserve"> применять на практике новые научные принципы и методы исследований на основе анализа научной и патентной литературы;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ОПК-4. </w:t>
      </w:r>
      <w:proofErr w:type="gramStart"/>
      <w:r w:rsidRPr="00EE61F3">
        <w:rPr>
          <w:rFonts w:ascii="Times New Roman" w:hAnsi="Times New Roman" w:cs="Times New Roman"/>
        </w:rPr>
        <w:t>Способен</w:t>
      </w:r>
      <w:proofErr w:type="gramEnd"/>
      <w:r w:rsidRPr="00EE61F3">
        <w:rPr>
          <w:rFonts w:ascii="Times New Roman" w:hAnsi="Times New Roman" w:cs="Times New Roman"/>
        </w:rPr>
        <w:t xml:space="preserve"> принимать технические решения на основе экономических нормативов;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ОПК-5. Способен осуществлять научный поиск и разрабатывать новые подходы и методы решения профессиональных задач в области авиационной и ракетно-космической техники;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ОПК-6. </w:t>
      </w:r>
      <w:proofErr w:type="gramStart"/>
      <w:r w:rsidRPr="00EE61F3">
        <w:rPr>
          <w:rFonts w:ascii="Times New Roman" w:hAnsi="Times New Roman" w:cs="Times New Roman"/>
        </w:rPr>
        <w:t>Способен</w:t>
      </w:r>
      <w:proofErr w:type="gramEnd"/>
      <w:r w:rsidRPr="00EE61F3">
        <w:rPr>
          <w:rFonts w:ascii="Times New Roman" w:hAnsi="Times New Roman" w:cs="Times New Roman"/>
        </w:rPr>
        <w:t xml:space="preserve"> разрабатывать и использовать новые подходы и методы расчета объектов ракетно-космической техники с учетом аэродинамических и баллистических параметров;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ОПК-7. </w:t>
      </w:r>
      <w:proofErr w:type="gramStart"/>
      <w:r w:rsidRPr="00EE61F3">
        <w:rPr>
          <w:rFonts w:ascii="Times New Roman" w:hAnsi="Times New Roman" w:cs="Times New Roman"/>
        </w:rPr>
        <w:t>Способен</w:t>
      </w:r>
      <w:proofErr w:type="gramEnd"/>
      <w:r w:rsidRPr="00EE61F3">
        <w:rPr>
          <w:rFonts w:ascii="Times New Roman" w:hAnsi="Times New Roman" w:cs="Times New Roman"/>
        </w:rPr>
        <w:t xml:space="preserve"> анализировать и обобщать результаты физического и численного моделирования, обоснованно выбирать аэродинамические и баллистические параметры ракет и космических аппаратов.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3.4. </w:t>
      </w:r>
      <w:proofErr w:type="gramStart"/>
      <w:r w:rsidRPr="00EE61F3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EE61F3">
        <w:rPr>
          <w:rFonts w:ascii="Times New Roman" w:hAnsi="Times New Roman" w:cs="Times New Roman"/>
        </w:rPr>
        <w:t>обязательных</w:t>
      </w:r>
      <w:proofErr w:type="gramEnd"/>
      <w:r w:rsidRPr="00EE61F3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48" w:history="1">
        <w:r w:rsidRPr="00EE61F3">
          <w:rPr>
            <w:rFonts w:ascii="Times New Roman" w:hAnsi="Times New Roman" w:cs="Times New Roman"/>
            <w:color w:val="0000FF"/>
          </w:rPr>
          <w:t>приложении</w:t>
        </w:r>
      </w:hyperlink>
      <w:r w:rsidRPr="00EE61F3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EE61F3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--------------------------------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 xml:space="preserve">&lt;3&gt; </w:t>
      </w:r>
      <w:hyperlink r:id="rId13" w:history="1">
        <w:r w:rsidRPr="00EE61F3">
          <w:rPr>
            <w:rFonts w:ascii="Times New Roman" w:hAnsi="Times New Roman" w:cs="Times New Roman"/>
            <w:color w:val="0000FF"/>
          </w:rPr>
          <w:t>Пункт 1</w:t>
        </w:r>
      </w:hyperlink>
      <w:r w:rsidRPr="00EE61F3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EE61F3">
        <w:rPr>
          <w:rFonts w:ascii="Times New Roman" w:hAnsi="Times New Roman" w:cs="Times New Roman"/>
        </w:rPr>
        <w:t>выделена</w:t>
      </w:r>
      <w:proofErr w:type="gramEnd"/>
      <w:r w:rsidRPr="00EE61F3">
        <w:rPr>
          <w:rFonts w:ascii="Times New Roman" w:hAnsi="Times New Roman" w:cs="Times New Roman"/>
        </w:rPr>
        <w:t xml:space="preserve"> полностью или частично.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--------------------------------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&lt;4&gt; </w:t>
      </w:r>
      <w:hyperlink r:id="rId14" w:history="1">
        <w:r w:rsidRPr="00EE61F3">
          <w:rPr>
            <w:rFonts w:ascii="Times New Roman" w:hAnsi="Times New Roman" w:cs="Times New Roman"/>
            <w:color w:val="0000FF"/>
          </w:rPr>
          <w:t>Приказ</w:t>
        </w:r>
      </w:hyperlink>
      <w:r w:rsidRPr="00EE61F3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1" w:history="1">
        <w:r w:rsidRPr="00EE61F3">
          <w:rPr>
            <w:rFonts w:ascii="Times New Roman" w:hAnsi="Times New Roman" w:cs="Times New Roman"/>
            <w:color w:val="0000FF"/>
          </w:rPr>
          <w:t>пунктом 1.11</w:t>
        </w:r>
      </w:hyperlink>
      <w:r w:rsidRPr="00EE61F3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EE61F3">
        <w:rPr>
          <w:rFonts w:ascii="Times New Roman" w:hAnsi="Times New Roman" w:cs="Times New Roman"/>
        </w:rPr>
        <w:t>,</w:t>
      </w:r>
      <w:proofErr w:type="gramEnd"/>
      <w:r w:rsidRPr="00EE61F3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0" w:history="1">
        <w:r w:rsidRPr="00EE61F3">
          <w:rPr>
            <w:rFonts w:ascii="Times New Roman" w:hAnsi="Times New Roman" w:cs="Times New Roman"/>
            <w:color w:val="0000FF"/>
          </w:rPr>
          <w:t>пунктом 1.12</w:t>
        </w:r>
      </w:hyperlink>
      <w:r w:rsidRPr="00EE61F3">
        <w:rPr>
          <w:rFonts w:ascii="Times New Roman" w:hAnsi="Times New Roman" w:cs="Times New Roman"/>
        </w:rPr>
        <w:t xml:space="preserve"> ФГОС ВО.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универсальных, </w:t>
      </w:r>
      <w:proofErr w:type="spellStart"/>
      <w:r w:rsidRPr="00EE61F3">
        <w:rPr>
          <w:rFonts w:ascii="Times New Roman" w:hAnsi="Times New Roman" w:cs="Times New Roman"/>
        </w:rPr>
        <w:t>общепрофессиональных</w:t>
      </w:r>
      <w:proofErr w:type="spellEnd"/>
      <w:r w:rsidRPr="00EE61F3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EE61F3">
        <w:rPr>
          <w:rFonts w:ascii="Times New Roman" w:hAnsi="Times New Roman" w:cs="Times New Roman"/>
        </w:rPr>
        <w:t>обучения по дисциплинам</w:t>
      </w:r>
      <w:proofErr w:type="gramEnd"/>
      <w:r w:rsidRPr="00EE61F3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EE61F3">
        <w:rPr>
          <w:rFonts w:ascii="Times New Roman" w:hAnsi="Times New Roman" w:cs="Times New Roman"/>
        </w:rPr>
        <w:t>обучения по дисциплинам</w:t>
      </w:r>
      <w:proofErr w:type="gramEnd"/>
      <w:r w:rsidRPr="00EE61F3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5" w:history="1">
        <w:r w:rsidRPr="00EE61F3">
          <w:rPr>
            <w:rFonts w:ascii="Times New Roman" w:hAnsi="Times New Roman" w:cs="Times New Roman"/>
            <w:color w:val="0000FF"/>
          </w:rPr>
          <w:t>Блоку 1</w:t>
        </w:r>
      </w:hyperlink>
      <w:r w:rsidRPr="00EE61F3">
        <w:rPr>
          <w:rFonts w:ascii="Times New Roman" w:hAnsi="Times New Roman" w:cs="Times New Roman"/>
        </w:rPr>
        <w:t xml:space="preserve"> "Дисциплины (модули)" и </w:t>
      </w:r>
      <w:hyperlink w:anchor="P101" w:history="1">
        <w:r w:rsidRPr="00EE61F3">
          <w:rPr>
            <w:rFonts w:ascii="Times New Roman" w:hAnsi="Times New Roman" w:cs="Times New Roman"/>
            <w:color w:val="0000FF"/>
          </w:rPr>
          <w:t>Блоку 3</w:t>
        </w:r>
      </w:hyperlink>
      <w:r w:rsidRPr="00EE61F3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EE61F3">
        <w:rPr>
          <w:rFonts w:ascii="Times New Roman" w:hAnsi="Times New Roman" w:cs="Times New Roman"/>
        </w:rPr>
        <w:t>вне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>ее</w:t>
      </w:r>
      <w:proofErr w:type="gramEnd"/>
      <w:r w:rsidRPr="00EE61F3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взаимодействие посредством сети "Интернет".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--------------------------------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 xml:space="preserve">&lt;5&gt; Федеральный </w:t>
      </w:r>
      <w:hyperlink r:id="rId15" w:history="1">
        <w:r w:rsidRPr="00EE61F3">
          <w:rPr>
            <w:rFonts w:ascii="Times New Roman" w:hAnsi="Times New Roman" w:cs="Times New Roman"/>
            <w:color w:val="0000FF"/>
          </w:rPr>
          <w:t>закон</w:t>
        </w:r>
      </w:hyperlink>
      <w:r w:rsidRPr="00EE61F3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>N 23, ст. 2870; N 27, ст. 3479; N 52, ст. 6961, ст. 6963; 2014, N 19, ст. 2302; N 30, ст. 4223, ст. 4243; N 48, ст. 6645; 2015, N 1, ст. 84; N 27, ст. 3979; N 29, ст. 4389, ст. 4390; 2016, N 26, ст. 3877; N 28, ст. 4558;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 xml:space="preserve">N 52, ст. 7491; 2017, N 18, ст. 2664; N 24, ст. 3478; N 25, ст. 3596; N 27, ст. 3953; N 31, ст. 4825, ст. 4827; N 48, ст. 7051), Федеральный </w:t>
      </w:r>
      <w:hyperlink r:id="rId16" w:history="1">
        <w:r w:rsidRPr="00EE61F3">
          <w:rPr>
            <w:rFonts w:ascii="Times New Roman" w:hAnsi="Times New Roman" w:cs="Times New Roman"/>
            <w:color w:val="0000FF"/>
          </w:rPr>
          <w:t>закон</w:t>
        </w:r>
      </w:hyperlink>
      <w:r w:rsidRPr="00EE61F3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>2009, N 48, ст. 5716; N 52, ст. 6439; 2010, N 27, ст. 3407; N 31, ст. 4173, ст. 4196; N 49, ст. 6409; 2011, N 23, ст. 3263; N 31, ст. 4701; 2013, N 14, ст. 1651; N 30, ст. 4038; N 51, ст. 6683; 2014, N 23, ст. 2927;</w:t>
      </w:r>
      <w:proofErr w:type="gramEnd"/>
      <w:r w:rsidRPr="00EE61F3">
        <w:rPr>
          <w:rFonts w:ascii="Times New Roman" w:hAnsi="Times New Roman" w:cs="Times New Roman"/>
        </w:rPr>
        <w:t xml:space="preserve"> </w:t>
      </w:r>
      <w:proofErr w:type="gramStart"/>
      <w:r w:rsidRPr="00EE61F3">
        <w:rPr>
          <w:rFonts w:ascii="Times New Roman" w:hAnsi="Times New Roman" w:cs="Times New Roman"/>
        </w:rPr>
        <w:t>N 30, ст. 4217, ст. 4243; 2016, N 27, ст. 4164; 2017, N 9, ст. 1276; N 27, ст. 3945; N 31, ст. 4772).</w:t>
      </w:r>
      <w:proofErr w:type="gramEnd"/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4.2.4. </w:t>
      </w:r>
      <w:proofErr w:type="gramStart"/>
      <w:r w:rsidRPr="00EE61F3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EE61F3">
        <w:rPr>
          <w:rFonts w:ascii="Times New Roman" w:hAnsi="Times New Roman" w:cs="Times New Roman"/>
        </w:rPr>
        <w:t>Web</w:t>
      </w:r>
      <w:proofErr w:type="spellEnd"/>
      <w:r w:rsidRPr="00EE61F3">
        <w:rPr>
          <w:rFonts w:ascii="Times New Roman" w:hAnsi="Times New Roman" w:cs="Times New Roman"/>
        </w:rPr>
        <w:t xml:space="preserve"> </w:t>
      </w:r>
      <w:proofErr w:type="spellStart"/>
      <w:r w:rsidRPr="00EE61F3">
        <w:rPr>
          <w:rFonts w:ascii="Times New Roman" w:hAnsi="Times New Roman" w:cs="Times New Roman"/>
        </w:rPr>
        <w:t>of</w:t>
      </w:r>
      <w:proofErr w:type="spellEnd"/>
      <w:r w:rsidRPr="00EE61F3">
        <w:rPr>
          <w:rFonts w:ascii="Times New Roman" w:hAnsi="Times New Roman" w:cs="Times New Roman"/>
        </w:rPr>
        <w:t xml:space="preserve"> </w:t>
      </w:r>
      <w:proofErr w:type="spellStart"/>
      <w:r w:rsidRPr="00EE61F3">
        <w:rPr>
          <w:rFonts w:ascii="Times New Roman" w:hAnsi="Times New Roman" w:cs="Times New Roman"/>
        </w:rPr>
        <w:t>Science</w:t>
      </w:r>
      <w:proofErr w:type="spellEnd"/>
      <w:r w:rsidRPr="00EE61F3">
        <w:rPr>
          <w:rFonts w:ascii="Times New Roman" w:hAnsi="Times New Roman" w:cs="Times New Roman"/>
        </w:rPr>
        <w:t xml:space="preserve"> или </w:t>
      </w:r>
      <w:proofErr w:type="spellStart"/>
      <w:r w:rsidRPr="00EE61F3">
        <w:rPr>
          <w:rFonts w:ascii="Times New Roman" w:hAnsi="Times New Roman" w:cs="Times New Roman"/>
        </w:rPr>
        <w:t>Scopus</w:t>
      </w:r>
      <w:proofErr w:type="spellEnd"/>
      <w:r w:rsidRPr="00EE61F3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 всех видов,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4.4.4. </w:t>
      </w:r>
      <w:proofErr w:type="gramStart"/>
      <w:r w:rsidRPr="00EE61F3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EE61F3">
        <w:rPr>
          <w:rFonts w:ascii="Times New Roman" w:hAnsi="Times New Roman" w:cs="Times New Roman"/>
        </w:rPr>
        <w:t xml:space="preserve"> сфере не менее 3 лет).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4.4.5. </w:t>
      </w:r>
      <w:proofErr w:type="gramStart"/>
      <w:r w:rsidRPr="00EE61F3">
        <w:rPr>
          <w:rFonts w:ascii="Times New Roman" w:hAnsi="Times New Roman" w:cs="Times New Roman"/>
        </w:rPr>
        <w:t>Не менее 70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EE61F3">
        <w:rPr>
          <w:rFonts w:ascii="Times New Roman" w:hAnsi="Times New Roman" w:cs="Times New Roman"/>
        </w:rPr>
        <w:t xml:space="preserve"> в Российской Федерации).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4.4.6. </w:t>
      </w:r>
      <w:proofErr w:type="gramStart"/>
      <w:r w:rsidRPr="00EE61F3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EE61F3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EE61F3">
        <w:rPr>
          <w:rFonts w:ascii="Times New Roman" w:hAnsi="Times New Roman" w:cs="Times New Roman"/>
        </w:rPr>
        <w:t>осуществляющим</w:t>
      </w:r>
      <w:proofErr w:type="gramEnd"/>
      <w:r w:rsidRPr="00EE61F3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--------------------------------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&lt;6&gt; </w:t>
      </w:r>
      <w:hyperlink r:id="rId17" w:history="1">
        <w:r w:rsidRPr="00EE61F3">
          <w:rPr>
            <w:rFonts w:ascii="Times New Roman" w:hAnsi="Times New Roman" w:cs="Times New Roman"/>
            <w:color w:val="0000FF"/>
          </w:rPr>
          <w:t>Пункт 10</w:t>
        </w:r>
      </w:hyperlink>
      <w:r w:rsidRPr="00EE61F3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EE61F3">
        <w:rPr>
          <w:rFonts w:ascii="Times New Roman" w:hAnsi="Times New Roman" w:cs="Times New Roman"/>
        </w:rPr>
        <w:t>N 42, ст. 5926; N 46, ст. 6468; 2017, N 38, ст. 5636; N 51, ст. 7812).</w:t>
      </w:r>
      <w:proofErr w:type="gramEnd"/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EE61F3">
        <w:rPr>
          <w:rFonts w:ascii="Times New Roman" w:hAnsi="Times New Roman" w:cs="Times New Roman"/>
        </w:rPr>
        <w:t>обучающихся</w:t>
      </w:r>
      <w:proofErr w:type="gramEnd"/>
      <w:r w:rsidRPr="00EE61F3">
        <w:rPr>
          <w:rFonts w:ascii="Times New Roman" w:hAnsi="Times New Roman" w:cs="Times New Roman"/>
        </w:rPr>
        <w:t xml:space="preserve"> по программе магистратуры.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EE61F3">
        <w:rPr>
          <w:rFonts w:ascii="Times New Roman" w:hAnsi="Times New Roman" w:cs="Times New Roman"/>
        </w:rPr>
        <w:t>подготовки</w:t>
      </w:r>
      <w:proofErr w:type="gramEnd"/>
      <w:r w:rsidRPr="00EE61F3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EE61F3">
        <w:rPr>
          <w:rFonts w:ascii="Times New Roman" w:hAnsi="Times New Roman" w:cs="Times New Roman"/>
        </w:rPr>
        <w:t>подготовки</w:t>
      </w:r>
      <w:proofErr w:type="gramEnd"/>
      <w:r w:rsidRPr="00EE61F3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EE61F3">
        <w:rPr>
          <w:rFonts w:ascii="Times New Roman" w:hAnsi="Times New Roman" w:cs="Times New Roman"/>
        </w:rPr>
        <w:t>обучающимся</w:t>
      </w:r>
      <w:proofErr w:type="gramEnd"/>
      <w:r w:rsidRPr="00EE61F3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EE61F3">
        <w:rPr>
          <w:rFonts w:ascii="Times New Roman" w:hAnsi="Times New Roman" w:cs="Times New Roman"/>
        </w:rPr>
        <w:t>ВО</w:t>
      </w:r>
      <w:proofErr w:type="gramEnd"/>
      <w:r w:rsidRPr="00EE61F3">
        <w:rPr>
          <w:rFonts w:ascii="Times New Roman" w:hAnsi="Times New Roman" w:cs="Times New Roman"/>
        </w:rPr>
        <w:t xml:space="preserve"> с учетом соответствующей ПООП.</w:t>
      </w:r>
    </w:p>
    <w:p w:rsidR="00EE61F3" w:rsidRPr="00EE61F3" w:rsidRDefault="00EE61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EE61F3">
        <w:rPr>
          <w:rFonts w:ascii="Times New Roman" w:hAnsi="Times New Roman" w:cs="Times New Roman"/>
        </w:rPr>
        <w:t>подготовки</w:t>
      </w:r>
      <w:proofErr w:type="gramEnd"/>
      <w:r w:rsidRPr="00EE61F3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 и (или) требованиям рынка труда к специалистам соответствующего профиля.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Приложение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к федеральному государственному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образовательному стандарту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высшего образования - магистратура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по направлению подготовки 24.04.03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 xml:space="preserve">Баллистика и </w:t>
      </w:r>
      <w:proofErr w:type="spellStart"/>
      <w:r w:rsidRPr="00EE61F3">
        <w:rPr>
          <w:rFonts w:ascii="Times New Roman" w:hAnsi="Times New Roman" w:cs="Times New Roman"/>
        </w:rPr>
        <w:t>гидроаэродинамика</w:t>
      </w:r>
      <w:proofErr w:type="spellEnd"/>
      <w:r w:rsidRPr="00EE61F3">
        <w:rPr>
          <w:rFonts w:ascii="Times New Roman" w:hAnsi="Times New Roman" w:cs="Times New Roman"/>
        </w:rPr>
        <w:t>,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EE61F3">
        <w:rPr>
          <w:rFonts w:ascii="Times New Roman" w:hAnsi="Times New Roman" w:cs="Times New Roman"/>
        </w:rPr>
        <w:t>утвержденному</w:t>
      </w:r>
      <w:proofErr w:type="gramEnd"/>
      <w:r w:rsidRPr="00EE61F3">
        <w:rPr>
          <w:rFonts w:ascii="Times New Roman" w:hAnsi="Times New Roman" w:cs="Times New Roman"/>
        </w:rPr>
        <w:t xml:space="preserve"> приказом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Министерства образования и науки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Российской Федерации</w:t>
      </w:r>
    </w:p>
    <w:p w:rsidR="00EE61F3" w:rsidRPr="00EE61F3" w:rsidRDefault="00EE61F3">
      <w:pPr>
        <w:pStyle w:val="ConsPlusNormal"/>
        <w:jc w:val="right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от 5 февраля 2018 г. N 86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bookmarkStart w:id="9" w:name="P248"/>
      <w:bookmarkEnd w:id="9"/>
      <w:r w:rsidRPr="00EE61F3">
        <w:rPr>
          <w:rFonts w:ascii="Times New Roman" w:hAnsi="Times New Roman" w:cs="Times New Roman"/>
        </w:rPr>
        <w:t>ПЕРЕЧЕНЬ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EE61F3" w:rsidRPr="00EE61F3" w:rsidRDefault="00EE61F3">
      <w:pPr>
        <w:pStyle w:val="ConsPlusTitle"/>
        <w:jc w:val="center"/>
        <w:rPr>
          <w:rFonts w:ascii="Times New Roman" w:hAnsi="Times New Roman" w:cs="Times New Roman"/>
        </w:rPr>
      </w:pPr>
      <w:r w:rsidRPr="00EE61F3">
        <w:rPr>
          <w:rFonts w:ascii="Times New Roman" w:hAnsi="Times New Roman" w:cs="Times New Roman"/>
        </w:rPr>
        <w:t>24.04.03 БАЛЛИСТИКА И ГИДРОАЭРОДИНАМИКА</w:t>
      </w:r>
    </w:p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154"/>
        <w:gridCol w:w="6350"/>
      </w:tblGrid>
      <w:tr w:rsidR="00EE61F3" w:rsidRPr="00EE61F3">
        <w:tc>
          <w:tcPr>
            <w:tcW w:w="567" w:type="dxa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EE61F3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EE61F3">
              <w:rPr>
                <w:rFonts w:ascii="Times New Roman" w:hAnsi="Times New Roman" w:cs="Times New Roman"/>
              </w:rPr>
              <w:t>/</w:t>
            </w:r>
            <w:proofErr w:type="spellStart"/>
            <w:r w:rsidRPr="00EE61F3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  <w:vAlign w:val="bottom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EE61F3" w:rsidRPr="00EE61F3">
        <w:tc>
          <w:tcPr>
            <w:tcW w:w="9071" w:type="dxa"/>
            <w:gridSpan w:val="3"/>
          </w:tcPr>
          <w:p w:rsidR="00EE61F3" w:rsidRPr="00EE61F3" w:rsidRDefault="00EE61F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EE61F3" w:rsidRPr="00EE61F3">
        <w:tc>
          <w:tcPr>
            <w:tcW w:w="56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54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350" w:type="dxa"/>
            <w:vAlign w:val="bottom"/>
          </w:tcPr>
          <w:p w:rsidR="00EE61F3" w:rsidRPr="00EE61F3" w:rsidRDefault="00EE61F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EE61F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E61F3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EE61F3" w:rsidRPr="00EE61F3">
        <w:tc>
          <w:tcPr>
            <w:tcW w:w="9071" w:type="dxa"/>
            <w:gridSpan w:val="3"/>
            <w:vAlign w:val="center"/>
          </w:tcPr>
          <w:p w:rsidR="00EE61F3" w:rsidRPr="00EE61F3" w:rsidRDefault="00EE61F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EE61F3" w:rsidRPr="00EE61F3">
        <w:tc>
          <w:tcPr>
            <w:tcW w:w="56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54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25.009</w:t>
            </w:r>
          </w:p>
        </w:tc>
        <w:tc>
          <w:tcPr>
            <w:tcW w:w="6350" w:type="dxa"/>
            <w:vAlign w:val="bottom"/>
          </w:tcPr>
          <w:p w:rsidR="00EE61F3" w:rsidRPr="00EE61F3" w:rsidRDefault="00EE61F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E61F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EE61F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E61F3">
              <w:rPr>
                <w:rFonts w:ascii="Times New Roman" w:hAnsi="Times New Roman" w:cs="Times New Roman"/>
              </w:rPr>
              <w:t xml:space="preserve"> "Специалист по использованию результатов космической деятельности", утвержденный приказом Министерства труда и социальной защиты Российской Федерации от 11 апреля 2014 г. N 240н (зарегистрирован Министерством юстиции Российской Федерации 21 мая 2014 г., регистрационный N 32377),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EE61F3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EE61F3" w:rsidRPr="00EE61F3">
        <w:tc>
          <w:tcPr>
            <w:tcW w:w="56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54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25.010</w:t>
            </w:r>
          </w:p>
        </w:tc>
        <w:tc>
          <w:tcPr>
            <w:tcW w:w="6350" w:type="dxa"/>
            <w:vAlign w:val="bottom"/>
          </w:tcPr>
          <w:p w:rsidR="00EE61F3" w:rsidRPr="00EE61F3" w:rsidRDefault="00EE61F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E61F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EE61F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E61F3">
              <w:rPr>
                <w:rFonts w:ascii="Times New Roman" w:hAnsi="Times New Roman" w:cs="Times New Roman"/>
              </w:rPr>
              <w:t xml:space="preserve"> "Инженер-технолог по изготовлению космических аппаратов и систем", утвержденный приказом Министерства труда и социальной защиты Российской Федерации от 11 апреля 2014 г. N 244н (зарегистрирован Министерством юстиции Российской Федерации 29 мая 2014 г., регистрационный N 32483),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EE61F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E61F3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EE61F3" w:rsidRPr="00EE61F3">
        <w:tc>
          <w:tcPr>
            <w:tcW w:w="56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54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25.011</w:t>
            </w:r>
          </w:p>
        </w:tc>
        <w:tc>
          <w:tcPr>
            <w:tcW w:w="6350" w:type="dxa"/>
            <w:vAlign w:val="bottom"/>
          </w:tcPr>
          <w:p w:rsidR="00EE61F3" w:rsidRPr="00EE61F3" w:rsidRDefault="00EE61F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E61F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EE61F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E61F3">
              <w:rPr>
                <w:rFonts w:ascii="Times New Roman" w:hAnsi="Times New Roman" w:cs="Times New Roman"/>
              </w:rPr>
              <w:t xml:space="preserve"> "Специалист по входному контролю комплектующих изделий в ракетно-космической промышленности", утвержденный приказом Министерства труда и социальной защиты Российской Федерации от 19 мая 2014 г. N 322н (зарегистрирован Министерством юстиции Российской Федерации 5 июня 2014 г., регистрационный N 32590),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</w:t>
            </w:r>
            <w:proofErr w:type="gramEnd"/>
            <w:r w:rsidRPr="00EE61F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E61F3">
              <w:rPr>
                <w:rFonts w:ascii="Times New Roman" w:hAnsi="Times New Roman" w:cs="Times New Roman"/>
              </w:rPr>
              <w:t>Российской Федерации 13 января 2017 г., регистрационный N 45230)</w:t>
            </w:r>
            <w:proofErr w:type="gramEnd"/>
          </w:p>
        </w:tc>
      </w:tr>
      <w:tr w:rsidR="00EE61F3" w:rsidRPr="00EE61F3">
        <w:tc>
          <w:tcPr>
            <w:tcW w:w="56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54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25.012</w:t>
            </w:r>
          </w:p>
        </w:tc>
        <w:tc>
          <w:tcPr>
            <w:tcW w:w="6350" w:type="dxa"/>
            <w:vAlign w:val="bottom"/>
          </w:tcPr>
          <w:p w:rsidR="00EE61F3" w:rsidRPr="00EE61F3" w:rsidRDefault="00EE61F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EE61F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EE61F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E61F3">
              <w:rPr>
                <w:rFonts w:ascii="Times New Roman" w:hAnsi="Times New Roman" w:cs="Times New Roman"/>
              </w:rPr>
              <w:t xml:space="preserve"> "Специалист по баллистическому обеспечению испытаний космических средств", утвержденный приказом Министерства труда и социальной защиты Российской Федерации от 19 мая 2014 г. N 319н (зарегистрирован Министерством юстиции Российской Федерации 14 июля 2014 г., регистрационный N 33096),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EE61F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E61F3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EE61F3" w:rsidRPr="00EE61F3">
        <w:tc>
          <w:tcPr>
            <w:tcW w:w="567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54" w:type="dxa"/>
            <w:vAlign w:val="center"/>
          </w:tcPr>
          <w:p w:rsidR="00EE61F3" w:rsidRPr="00EE61F3" w:rsidRDefault="00EE61F3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>25.042</w:t>
            </w:r>
          </w:p>
        </w:tc>
        <w:tc>
          <w:tcPr>
            <w:tcW w:w="6350" w:type="dxa"/>
            <w:vAlign w:val="bottom"/>
          </w:tcPr>
          <w:p w:rsidR="00EE61F3" w:rsidRPr="00EE61F3" w:rsidRDefault="00EE61F3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EE61F3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EE61F3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EE61F3">
              <w:rPr>
                <w:rFonts w:ascii="Times New Roman" w:hAnsi="Times New Roman" w:cs="Times New Roman"/>
              </w:rPr>
              <w:t xml:space="preserve"> "Инженер-конструктор по динамике полета и управлению летательным аппаратом в ракетно-космической промышленности", утвержденный приказом Министерства труда и социальной защиты Российской Федерации от 3 декабря 2015 г. N 964н (зарегистрирован Министерством юстиции Российской Федерации 31 декабря 2015 г., регистрационный N 40486)</w:t>
            </w:r>
          </w:p>
        </w:tc>
      </w:tr>
    </w:tbl>
    <w:p w:rsidR="00EE61F3" w:rsidRPr="00EE61F3" w:rsidRDefault="00EE61F3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EE61F3" w:rsidRPr="00EE61F3" w:rsidRDefault="007C454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EE61F3" w:rsidRPr="00EE61F3" w:rsidRDefault="00EE61F3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EE61F3" w:rsidRDefault="006E3827">
      <w:pPr>
        <w:rPr>
          <w:rFonts w:ascii="Times New Roman" w:hAnsi="Times New Roman" w:cs="Times New Roman"/>
        </w:rPr>
      </w:pPr>
    </w:p>
    <w:sectPr w:rsidR="006E3827" w:rsidRPr="00EE61F3" w:rsidSect="000C4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EE61F3"/>
    <w:rsid w:val="004748E5"/>
    <w:rsid w:val="006E3827"/>
    <w:rsid w:val="007C454C"/>
    <w:rsid w:val="00EE6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E61F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E61F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E61F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F2D769B6238D1BA2674D0036FD6A231BB7BE3FC4B3CDC1E60BFBD7409901462D3FA0ABA2002DAE210C28CDC01A1D538B56CB4180590DFABm2bBI" TargetMode="External"/><Relationship Id="rId13" Type="http://schemas.openxmlformats.org/officeDocument/2006/relationships/hyperlink" Target="consultantplus://offline/ref=7F2D769B6238D1BA2674D0036FD6A231BB7BE3FC4B3CDC1E60BFBD7409901462D3FA0ABA2002DAE611C28CDC01A1D538B56CB4180590DFABm2bBI" TargetMode="External"/><Relationship Id="rId18" Type="http://schemas.openxmlformats.org/officeDocument/2006/relationships/hyperlink" Target="consultantplus://offline/ref=7F2D769B6238D1BA2674D0036FD6A231B872E1F34C3DDC1E60BFBD7409901462D3FA0ABA2002DAE717C28CDC01A1D538B56CB4180590DFABm2bB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7F2D769B6238D1BA2674D0036FD6A231BB7BE6FE4A38DC1E60BFBD7409901462D3FA0ABA2002DAE61EC28CDC01A1D538B56CB4180590DFABm2bBI" TargetMode="External"/><Relationship Id="rId7" Type="http://schemas.openxmlformats.org/officeDocument/2006/relationships/hyperlink" Target="consultantplus://offline/ref=7F2D769B6238D1BA2674D0036FD6A231BA78E3FB4B3DDC1E60BFBD7409901462D3FA0ABA2002D8E21EC28CDC01A1D538B56CB4180590DFABm2bBI" TargetMode="External"/><Relationship Id="rId12" Type="http://schemas.openxmlformats.org/officeDocument/2006/relationships/hyperlink" Target="consultantplus://offline/ref=7F2D769B6238D1BA2674D0036FD6A231BB7BE3FC4B3CDC1E60BFBD7409901462D3FA0ABA2002DBE711C28CDC01A1D538B56CB4180590DFABm2bBI" TargetMode="External"/><Relationship Id="rId17" Type="http://schemas.openxmlformats.org/officeDocument/2006/relationships/hyperlink" Target="consultantplus://offline/ref=7F2D769B6238D1BA2674D0036FD6A231BA7BE5FE4A3DDC1E60BFBD7409901462D3FA0ABA2002D3E210C28CDC01A1D538B56CB4180590DFABm2bBI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7F2D769B6238D1BA2674D0036FD6A231BB72E1F24C35DC1E60BFBD7409901462C1FA52B62006C4E611D7DA8D44mFbDI" TargetMode="External"/><Relationship Id="rId20" Type="http://schemas.openxmlformats.org/officeDocument/2006/relationships/hyperlink" Target="consultantplus://offline/ref=7F2D769B6238D1BA2674D0036FD6A231BB7BE6FE4E38DC1E60BFBD7409901462D3FA0ABA2002DAE61EC28CDC01A1D538B56CB4180590DFABm2bB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7F2D769B6238D1BA2674D0036FD6A231B87DE0FB4A3ADC1E60BFBD7409901462D3FA0ABA2002DAE713C28CDC01A1D538B56CB4180590DFABm2bBI" TargetMode="External"/><Relationship Id="rId11" Type="http://schemas.openxmlformats.org/officeDocument/2006/relationships/hyperlink" Target="consultantplus://offline/ref=7F2D769B6238D1BA2674D0036FD6A231BB7BE3FC4B3CDC1E60BFBD7409901462D3FA0ABA2002DBE715C28CDC01A1D538B56CB4180590DFABm2bBI" TargetMode="External"/><Relationship Id="rId24" Type="http://schemas.openxmlformats.org/officeDocument/2006/relationships/fontTable" Target="fontTable.xml"/><Relationship Id="rId5" Type="http://schemas.openxmlformats.org/officeDocument/2006/relationships/hyperlink" Target="consultantplus://offline/ref=7F2D769B6238D1BA2674D0036FD6A231BB72E0FD4834DC1E60BFBD7409901462D3FA0ABA2002DAE215C28CDC01A1D538B56CB4180590DFABm2bBI" TargetMode="External"/><Relationship Id="rId15" Type="http://schemas.openxmlformats.org/officeDocument/2006/relationships/hyperlink" Target="consultantplus://offline/ref=7F2D769B6238D1BA2674D0036FD6A231BA78E7FF4C3BDC1E60BFBD7409901462C1FA52B62006C4E611D7DA8D44mFbDI" TargetMode="External"/><Relationship Id="rId23" Type="http://schemas.openxmlformats.org/officeDocument/2006/relationships/hyperlink" Target="consultantplus://offline/ref=7F2D769B6238D1BA2674D0036FD6A231B873E5F24834DC1E60BFBD7409901462D3FA0ABA2002DAE61EC28CDC01A1D538B56CB4180590DFABm2bBI" TargetMode="External"/><Relationship Id="rId10" Type="http://schemas.openxmlformats.org/officeDocument/2006/relationships/hyperlink" Target="consultantplus://offline/ref=7F2D769B6238D1BA2674D0036FD6A231BB7BE3FC4B3CDC1E60BFBD7409901462D3FA0ABA2002DAEF1FC28CDC01A1D538B56CB4180590DFABm2bBI" TargetMode="External"/><Relationship Id="rId19" Type="http://schemas.openxmlformats.org/officeDocument/2006/relationships/hyperlink" Target="consultantplus://offline/ref=7F2D769B6238D1BA2674D0036FD6A231BB7BE6FE4D34DC1E60BFBD7409901462D3FA0ABA2002DAE61EC28CDC01A1D538B56CB4180590DFABm2bBI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7F2D769B6238D1BA2674D0036FD6A231BB7BE3FC4B3CDC1E60BFBD7409901462D3FA0ABA2002DAE317C28CDC01A1D538B56CB4180590DFABm2bBI" TargetMode="External"/><Relationship Id="rId14" Type="http://schemas.openxmlformats.org/officeDocument/2006/relationships/hyperlink" Target="consultantplus://offline/ref=7F2D769B6238D1BA2674D0036FD6A231B87EE1F24E3CDC1E60BFBD7409901462C1FA52B62006C4E611D7DA8D44mFbDI" TargetMode="External"/><Relationship Id="rId22" Type="http://schemas.openxmlformats.org/officeDocument/2006/relationships/hyperlink" Target="consultantplus://offline/ref=7F2D769B6238D1BA2674D0036FD6A231BB7BE6FF4E3DDC1E60BFBD7409901462D3FA0ABA2002DAE61EC28CDC01A1D538B56CB4180590DFABm2b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5963</Words>
  <Characters>33991</Characters>
  <Application>Microsoft Office Word</Application>
  <DocSecurity>0</DocSecurity>
  <Lines>283</Lines>
  <Paragraphs>79</Paragraphs>
  <ScaleCrop>false</ScaleCrop>
  <Company>МАИ</Company>
  <LinksUpToDate>false</LinksUpToDate>
  <CharactersWithSpaces>39875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2019-06-04T08:27:00Z</dcterms:created>
  <dcterms:modified xsi:type="dcterms:W3CDTF">2019-12-31T08:01:00Z</dcterms:modified>
</cp:coreProperties>
</file>