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B33D" w14:textId="09B8C876" w:rsidR="00024089" w:rsidRDefault="00024089">
      <w:pPr>
        <w:rPr>
          <w:rFonts w:ascii="Times New Roman" w:hAnsi="Times New Roman" w:cs="Times New Roman"/>
        </w:rPr>
      </w:pPr>
    </w:p>
    <w:p w14:paraId="10EF04E0" w14:textId="3C9ACD15" w:rsidR="00C23B96" w:rsidRDefault="00C23B96">
      <w:pPr>
        <w:rPr>
          <w:rFonts w:ascii="Times New Roman" w:hAnsi="Times New Roman" w:cs="Times New Roman"/>
        </w:rPr>
      </w:pPr>
    </w:p>
    <w:p w14:paraId="19BA71F4" w14:textId="20B25085" w:rsidR="00C23B96" w:rsidRDefault="00C23B96">
      <w:pPr>
        <w:rPr>
          <w:rFonts w:ascii="Times New Roman" w:hAnsi="Times New Roman" w:cs="Times New Roman"/>
        </w:rPr>
      </w:pPr>
    </w:p>
    <w:p w14:paraId="358EB86D" w14:textId="77777777" w:rsidR="00C23B96" w:rsidRDefault="00C23B96" w:rsidP="00C23B96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0"/>
          <w:szCs w:val="20"/>
          <w:rtl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Online Cake Shop System</w:t>
      </w:r>
    </w:p>
    <w:p w14:paraId="017B686C" w14:textId="77777777" w:rsidR="00C23B96" w:rsidRDefault="00C23B96" w:rsidP="00C23B96">
      <w:pPr>
        <w:spacing w:after="0" w:line="100" w:lineRule="atLeast"/>
        <w:jc w:val="both"/>
        <w:rPr>
          <w:rFonts w:ascii="Times New Roman" w:eastAsia="Times New Roman" w:hAnsi="Times New Roman" w:cs="Times New Roman"/>
          <w:b/>
          <w:sz w:val="20"/>
          <w:szCs w:val="20"/>
          <w:rtl/>
        </w:rPr>
      </w:pPr>
    </w:p>
    <w:p w14:paraId="7661A324" w14:textId="77777777" w:rsidR="00C23B96" w:rsidRDefault="00C23B96" w:rsidP="00C23B96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0"/>
          <w:szCs w:val="20"/>
          <w:rtl/>
        </w:rPr>
      </w:pPr>
    </w:p>
    <w:p w14:paraId="1ABC86DB" w14:textId="77777777" w:rsidR="00C23B96" w:rsidRDefault="00C23B96" w:rsidP="00C23B96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0"/>
          <w:szCs w:val="20"/>
          <w:rtl/>
        </w:rPr>
      </w:pPr>
    </w:p>
    <w:p w14:paraId="4D8E386E" w14:textId="77777777" w:rsidR="00C23B96" w:rsidRDefault="00C23B96" w:rsidP="00C23B96">
      <w:pPr>
        <w:spacing w:after="0" w:line="100" w:lineRule="atLeast"/>
        <w:rPr>
          <w:rFonts w:ascii="Times New Roman" w:eastAsia="Times New Roman" w:hAnsi="Times New Roman" w:cs="Times New Roman"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An online Cake shop that allows users to check for various cakes available at the online store and purchase online. The project consists of list of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Cakes  displayed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in various categories. The user may browse through these items as per categories. If the user likes a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product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he may add it to his shopping cart. Once user wishes to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checkout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he must register on the site first. He can then login using same id password next time. Now he may pay through a credit card or cash on delivery. Once the user makes a successful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transaction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he gets a copy of the shopping receipt on his email id. Thus the online Cake shopping project brings an entire cake shop online and makes it easy for both buyer and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seller.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.</w:t>
      </w:r>
      <w:proofErr w:type="gramEnd"/>
    </w:p>
    <w:p w14:paraId="6417A8A1" w14:textId="77777777" w:rsidR="00C23B96" w:rsidRDefault="00C23B96" w:rsidP="00C23B96">
      <w:pPr>
        <w:spacing w:after="0" w:line="100" w:lineRule="atLeas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7AAD0C11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C23B96">
        <w:rPr>
          <w:rFonts w:ascii="Times New Roman" w:eastAsia="Times New Roman" w:hAnsi="Times New Roman" w:cs="Times New Roman"/>
          <w:b/>
          <w:sz w:val="36"/>
          <w:szCs w:val="36"/>
        </w:rPr>
        <w:t xml:space="preserve">User Registration: </w:t>
      </w:r>
      <w:r w:rsidRPr="00C23B96">
        <w:rPr>
          <w:rFonts w:ascii="Times New Roman" w:eastAsia="Times New Roman" w:hAnsi="Times New Roman" w:cs="Times New Roman"/>
          <w:sz w:val="36"/>
          <w:szCs w:val="36"/>
        </w:rPr>
        <w:t>User can register on the system and get his online account on site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5BB4D160" w14:textId="77777777" w:rsidR="00C23B96" w:rsidRDefault="00C23B96" w:rsidP="00C23B96">
      <w:pPr>
        <w:pStyle w:val="ListParagraph"/>
        <w:spacing w:after="0" w:line="100" w:lineRule="atLeas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42D12A9D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C23B96">
        <w:rPr>
          <w:rFonts w:ascii="Times New Roman" w:eastAsia="Times New Roman" w:hAnsi="Times New Roman" w:cs="Times New Roman"/>
          <w:b/>
          <w:sz w:val="36"/>
          <w:szCs w:val="36"/>
        </w:rPr>
        <w:t xml:space="preserve">User Login: </w:t>
      </w:r>
      <w:r w:rsidRPr="00C23B96">
        <w:rPr>
          <w:rFonts w:ascii="Times New Roman" w:eastAsia="Times New Roman" w:hAnsi="Times New Roman" w:cs="Times New Roman"/>
          <w:sz w:val="36"/>
          <w:szCs w:val="36"/>
        </w:rPr>
        <w:t>User can login to system and check various Cake and bakery items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6D5CA199" w14:textId="77777777" w:rsidR="00C23B96" w:rsidRDefault="00C23B96" w:rsidP="00C23B96">
      <w:pPr>
        <w:spacing w:after="0" w:line="100" w:lineRule="atLeas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15B05F40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C23B96">
        <w:rPr>
          <w:rFonts w:ascii="Times New Roman" w:eastAsia="Times New Roman" w:hAnsi="Times New Roman" w:cs="Times New Roman"/>
          <w:b/>
          <w:sz w:val="36"/>
          <w:szCs w:val="36"/>
        </w:rPr>
        <w:t xml:space="preserve">Product Categories: </w:t>
      </w:r>
      <w:r w:rsidRPr="00C23B96">
        <w:rPr>
          <w:rFonts w:ascii="Times New Roman" w:eastAsia="Times New Roman" w:hAnsi="Times New Roman" w:cs="Times New Roman"/>
          <w:sz w:val="36"/>
          <w:szCs w:val="36"/>
        </w:rPr>
        <w:t>The cakes are arranged and can be viewed in categories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2A42C6AF" w14:textId="77777777" w:rsidR="00C23B96" w:rsidRDefault="00C23B96" w:rsidP="00C23B96">
      <w:pPr>
        <w:spacing w:after="0" w:line="100" w:lineRule="atLeas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5ECCF666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C23B96">
        <w:rPr>
          <w:rFonts w:ascii="Times New Roman" w:eastAsia="Times New Roman" w:hAnsi="Times New Roman" w:cs="Times New Roman"/>
          <w:b/>
          <w:sz w:val="36"/>
          <w:szCs w:val="36"/>
        </w:rPr>
        <w:t xml:space="preserve">Add to cart: </w:t>
      </w:r>
      <w:r w:rsidRPr="00C23B96">
        <w:rPr>
          <w:rFonts w:ascii="Times New Roman" w:eastAsia="Times New Roman" w:hAnsi="Times New Roman" w:cs="Times New Roman"/>
          <w:sz w:val="36"/>
          <w:szCs w:val="36"/>
        </w:rPr>
        <w:t>Users can add new items to cart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78158430" w14:textId="77777777" w:rsidR="00C23B96" w:rsidRDefault="00C23B96" w:rsidP="00C23B96">
      <w:pPr>
        <w:pStyle w:val="ListParagraph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6C7D1D2C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C23B96">
        <w:rPr>
          <w:rFonts w:ascii="Times New Roman" w:eastAsia="Times New Roman" w:hAnsi="Times New Roman" w:cs="Times New Roman"/>
          <w:b/>
          <w:sz w:val="36"/>
          <w:szCs w:val="36"/>
        </w:rPr>
        <w:t>Custom Cake:</w:t>
      </w:r>
      <w:r w:rsidRPr="00C23B96">
        <w:rPr>
          <w:rFonts w:ascii="Times New Roman" w:eastAsia="Times New Roman" w:hAnsi="Times New Roman" w:cs="Times New Roman"/>
          <w:sz w:val="36"/>
          <w:szCs w:val="36"/>
        </w:rPr>
        <w:t xml:space="preserve"> User may order a custom cake as per his needed flavor, size, shape on site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16D50504" w14:textId="77777777" w:rsidR="00C23B96" w:rsidRDefault="00C23B96" w:rsidP="00C23B96">
      <w:pPr>
        <w:spacing w:after="0" w:line="100" w:lineRule="atLeas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052E30D1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C23B96">
        <w:rPr>
          <w:rFonts w:ascii="Times New Roman" w:eastAsia="Times New Roman" w:hAnsi="Times New Roman" w:cs="Times New Roman"/>
          <w:b/>
          <w:sz w:val="36"/>
          <w:szCs w:val="36"/>
        </w:rPr>
        <w:t xml:space="preserve">Credit card payment: </w:t>
      </w:r>
      <w:r w:rsidRPr="00C23B96">
        <w:rPr>
          <w:rFonts w:ascii="Times New Roman" w:eastAsia="Times New Roman" w:hAnsi="Times New Roman" w:cs="Times New Roman"/>
          <w:sz w:val="36"/>
          <w:szCs w:val="36"/>
        </w:rPr>
        <w:t>After total bill is calculated user can pay via credit card online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5813648B" w14:textId="77777777" w:rsidR="00C23B96" w:rsidRDefault="00C23B96" w:rsidP="00C23B96">
      <w:pPr>
        <w:pStyle w:val="ListParagraph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7B04FF2F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C23B96">
        <w:rPr>
          <w:rFonts w:ascii="Times New Roman" w:eastAsia="Times New Roman" w:hAnsi="Times New Roman" w:cs="Times New Roman"/>
          <w:b/>
          <w:sz w:val="36"/>
          <w:szCs w:val="36"/>
        </w:rPr>
        <w:t>Email confirmation</w:t>
      </w:r>
      <w:r w:rsidRPr="00C23B96">
        <w:rPr>
          <w:rFonts w:ascii="Times New Roman" w:eastAsia="Times New Roman" w:hAnsi="Times New Roman" w:cs="Times New Roman"/>
          <w:sz w:val="36"/>
          <w:szCs w:val="36"/>
        </w:rPr>
        <w:t>: On successful payment a thank you message is sent to user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09BEB459" w14:textId="77777777" w:rsidR="00C23B96" w:rsidRDefault="00C23B96" w:rsidP="00C23B96">
      <w:pPr>
        <w:pStyle w:val="ListParagraph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741980FD" w14:textId="77777777" w:rsidR="00C23B96" w:rsidRDefault="00C23B96" w:rsidP="00C23B96">
      <w:pPr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11764EC4" w14:textId="77777777" w:rsidR="00C23B96" w:rsidRDefault="00C23B96" w:rsidP="00C23B96">
      <w:pPr>
        <w:spacing w:after="0" w:line="100" w:lineRule="atLeas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Advantages</w:t>
      </w:r>
      <w:r>
        <w:rPr>
          <w:rFonts w:ascii="Times New Roman" w:eastAsia="Times New Roman" w:hAnsi="Times New Roman" w:cs="Times New Roman"/>
          <w:b/>
          <w:sz w:val="36"/>
          <w:szCs w:val="36"/>
          <w:rtl/>
        </w:rPr>
        <w:t>:</w:t>
      </w:r>
    </w:p>
    <w:p w14:paraId="02B87B91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C23B96">
        <w:rPr>
          <w:rFonts w:ascii="Times New Roman" w:eastAsia="Times New Roman" w:hAnsi="Times New Roman" w:cs="Times New Roman"/>
          <w:sz w:val="36"/>
          <w:szCs w:val="36"/>
        </w:rPr>
        <w:t>Helps cake shops to automate bakery selling online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7A690C4A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C23B96">
        <w:rPr>
          <w:rFonts w:ascii="Times New Roman" w:eastAsia="Times New Roman" w:hAnsi="Times New Roman" w:cs="Times New Roman"/>
          <w:sz w:val="36"/>
          <w:szCs w:val="36"/>
        </w:rPr>
        <w:t>Helps cake shops to take cc payments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2B096FF1" w14:textId="77777777" w:rsidR="00C23B96" w:rsidRPr="00C23B96" w:rsidRDefault="00C23B96" w:rsidP="00C23B96">
      <w:pPr>
        <w:spacing w:after="0" w:line="100" w:lineRule="atLeast"/>
        <w:ind w:left="360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C23B96">
        <w:rPr>
          <w:rFonts w:ascii="Times New Roman" w:eastAsia="Times New Roman" w:hAnsi="Times New Roman" w:cs="Times New Roman"/>
          <w:sz w:val="36"/>
          <w:szCs w:val="36"/>
        </w:rPr>
        <w:t>Provides email confirmation on payment success</w:t>
      </w:r>
      <w:r w:rsidRPr="00C23B9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2418411A" w14:textId="77777777" w:rsidR="00C23B96" w:rsidRDefault="00C23B96" w:rsidP="00C23B96">
      <w:pPr>
        <w:spacing w:after="0" w:line="100" w:lineRule="atLeas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51864009" w14:textId="77777777" w:rsidR="00C23B96" w:rsidRDefault="00C23B96" w:rsidP="00C23B96">
      <w:pPr>
        <w:spacing w:after="0" w:line="10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Disadvantages</w:t>
      </w:r>
      <w:r>
        <w:rPr>
          <w:rFonts w:ascii="Times New Roman" w:eastAsia="Times New Roman" w:hAnsi="Times New Roman" w:cs="Times New Roman"/>
          <w:b/>
          <w:sz w:val="36"/>
          <w:szCs w:val="36"/>
          <w:rtl/>
        </w:rPr>
        <w:t>:</w:t>
      </w:r>
    </w:p>
    <w:p w14:paraId="26537EF3" w14:textId="77777777" w:rsidR="00C23B96" w:rsidRPr="00C23B96" w:rsidRDefault="00C23B96" w:rsidP="00C23B9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C23B96">
        <w:rPr>
          <w:rFonts w:ascii="Times New Roman" w:hAnsi="Times New Roman" w:cs="Times New Roman"/>
          <w:sz w:val="36"/>
          <w:szCs w:val="36"/>
        </w:rPr>
        <w:t>Does not keep track of stock</w:t>
      </w:r>
      <w:r w:rsidRPr="00C23B96">
        <w:rPr>
          <w:rFonts w:ascii="Times New Roman" w:hAnsi="Times New Roman" w:cs="Times New Roman"/>
          <w:sz w:val="36"/>
          <w:szCs w:val="36"/>
          <w:rtl/>
        </w:rPr>
        <w:t>.</w:t>
      </w:r>
    </w:p>
    <w:p w14:paraId="6C39F668" w14:textId="77777777" w:rsidR="00C23B96" w:rsidRDefault="00C23B96" w:rsidP="00C23B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Applications</w:t>
      </w:r>
      <w:r>
        <w:rPr>
          <w:rFonts w:ascii="Times New Roman" w:hAnsi="Times New Roman" w:cs="Times New Roman"/>
          <w:b/>
          <w:sz w:val="36"/>
          <w:szCs w:val="36"/>
          <w:rtl/>
        </w:rPr>
        <w:t>:</w:t>
      </w:r>
    </w:p>
    <w:p w14:paraId="06AEF496" w14:textId="77777777" w:rsidR="00C23B96" w:rsidRPr="00C23B96" w:rsidRDefault="00C23B96" w:rsidP="00C23B96">
      <w:pPr>
        <w:ind w:left="360"/>
        <w:rPr>
          <w:rFonts w:ascii="Times New Roman" w:hAnsi="Times New Roman" w:cs="Times New Roman"/>
          <w:sz w:val="36"/>
          <w:szCs w:val="36"/>
        </w:rPr>
      </w:pPr>
      <w:r w:rsidRPr="00C23B96">
        <w:rPr>
          <w:rFonts w:ascii="Times New Roman" w:hAnsi="Times New Roman" w:cs="Times New Roman"/>
          <w:sz w:val="36"/>
          <w:szCs w:val="36"/>
        </w:rPr>
        <w:t>This system can be used in single cake shops</w:t>
      </w:r>
      <w:r w:rsidRPr="00C23B96">
        <w:rPr>
          <w:rFonts w:ascii="Times New Roman" w:hAnsi="Times New Roman" w:cs="Times New Roman"/>
          <w:sz w:val="36"/>
          <w:szCs w:val="36"/>
          <w:rtl/>
        </w:rPr>
        <w:t>.</w:t>
      </w:r>
    </w:p>
    <w:p w14:paraId="268D58BB" w14:textId="782413A9" w:rsidR="00C23B96" w:rsidRPr="00C23B96" w:rsidRDefault="00C23B96" w:rsidP="00C23B96">
      <w:pPr>
        <w:ind w:left="360"/>
        <w:rPr>
          <w:rFonts w:ascii="Times New Roman" w:hAnsi="Times New Roman" w:cs="Times New Roman"/>
          <w:sz w:val="36"/>
          <w:szCs w:val="36"/>
          <w:rtl/>
        </w:rPr>
      </w:pPr>
      <w:r w:rsidRPr="00C23B96">
        <w:rPr>
          <w:rFonts w:ascii="Times New Roman" w:hAnsi="Times New Roman" w:cs="Times New Roman"/>
          <w:sz w:val="36"/>
          <w:szCs w:val="36"/>
        </w:rPr>
        <w:t>This system can be used to sell like chain of cake shops from a single sit</w:t>
      </w:r>
      <w:r w:rsidRPr="00C23B96">
        <w:rPr>
          <w:rFonts w:ascii="Times New Roman" w:hAnsi="Times New Roman" w:cs="Times New Roman"/>
          <w:sz w:val="36"/>
          <w:szCs w:val="36"/>
        </w:rPr>
        <w:t>e</w:t>
      </w:r>
      <w:r w:rsidRPr="00C23B96">
        <w:rPr>
          <w:rFonts w:ascii="Times New Roman" w:hAnsi="Times New Roman" w:cs="Times New Roman"/>
          <w:b/>
          <w:sz w:val="36"/>
          <w:szCs w:val="36"/>
          <w:rtl/>
        </w:rPr>
        <w:t>:</w:t>
      </w:r>
    </w:p>
    <w:p w14:paraId="725FBFA3" w14:textId="77777777" w:rsidR="00C23B96" w:rsidRPr="00C23B96" w:rsidRDefault="00C23B96">
      <w:pPr>
        <w:rPr>
          <w:rFonts w:ascii="Times New Roman" w:hAnsi="Times New Roman" w:cs="Times New Roman"/>
        </w:rPr>
      </w:pPr>
    </w:p>
    <w:sectPr w:rsidR="00C23B96" w:rsidRPr="00C2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multilevel"/>
    <w:tmpl w:val="00000007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96"/>
    <w:rsid w:val="00024089"/>
    <w:rsid w:val="00C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E428"/>
  <w15:chartTrackingRefBased/>
  <w15:docId w15:val="{91B29F84-63DB-42C5-B0C3-741AC6D8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96"/>
    <w:pPr>
      <w:suppressAutoHyphens/>
      <w:bidi/>
      <w:spacing w:after="200" w:line="276" w:lineRule="auto"/>
      <w:jc w:val="right"/>
    </w:pPr>
    <w:rPr>
      <w:rFonts w:ascii="Calibri" w:eastAsia="Calibri" w:hAnsi="Calibri" w:cs="Calibri"/>
      <w:color w:val="00000A"/>
      <w:kern w:val="1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23B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KALE</dc:creator>
  <cp:keywords/>
  <dc:description/>
  <cp:lastModifiedBy>PRITHVIRAJ KALE</cp:lastModifiedBy>
  <cp:revision>1</cp:revision>
  <dcterms:created xsi:type="dcterms:W3CDTF">2022-01-21T18:49:00Z</dcterms:created>
  <dcterms:modified xsi:type="dcterms:W3CDTF">2022-01-21T18:54:00Z</dcterms:modified>
</cp:coreProperties>
</file>