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0D1B2A"/>
          <w:spacing w:val="200"/>
          <w:sz w:val="56"/>
          <w:szCs w:val="56"/>
        </w:rPr>
        <w:t xml:space="preserve">HEYBOBO</w:t>
      </w:r>
    </w:p>
    <w:p>
      <w:pPr>
        <w:spacing w:after="240" w:before="0"/>
        <w:jc w:val="center"/>
      </w:pPr>
      <w:r>
        <w:rPr>
          <w:rFonts w:ascii="Arial" w:cs="Arial" w:eastAsia="Arial" w:hAnsi="Arial"/>
          <w:color w:val="C9A84C"/>
          <w:sz w:val="30"/>
          <w:szCs w:val="30"/>
        </w:rPr>
        <w:t xml:space="preserve">Database &amp; Data Architecture</w:t>
      </w:r>
    </w:p>
    <w:p>
      <w:pPr>
        <w:pBdr>
          <w:bottom w:val="single" w:color="C9A84C" w:sz="8" w:space="1"/>
        </w:pBdr>
        <w:spacing w:after="240" w:before="0"/>
        <w:jc w:val="center"/>
      </w:pPr>
      <w:r>
        <w:t xml:space="preserve"/>
      </w:r>
    </w:p>
    <w:p>
      <w:pPr>
        <w:spacing w:after="120" w:before="0"/>
        <w:jc w:val="center"/>
      </w:pPr>
      <w:r>
        <w:rPr>
          <w:rFonts w:ascii="Arial" w:cs="Arial" w:eastAsia="Arial" w:hAnsi="Arial"/>
          <w:color w:val="6B7280"/>
          <w:sz w:val="22"/>
          <w:szCs w:val="22"/>
        </w:rPr>
        <w:t xml:space="preserve">Technical Reference Document</w:t>
      </w:r>
    </w:p>
    <w:p>
      <w:pPr>
        <w:spacing w:after="480" w:before="0"/>
        <w:jc w:val="center"/>
      </w:pPr>
      <w:r>
        <w:rPr>
          <w:rFonts w:ascii="Arial" w:cs="Arial" w:eastAsia="Arial" w:hAnsi="Arial"/>
          <w:color w:val="6B7280"/>
          <w:sz w:val="20"/>
          <w:szCs w:val="20"/>
        </w:rPr>
        <w:t xml:space="preserve">Version 1.0  •  March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Backend Database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MongoDB 7.0</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Cache Layer</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Redis 7.2</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ORM / ODM</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Mongoose 8 (NestJS)</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Client Storage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Zustand + localStorage</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Media Storage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Mux (video) + AWS S3</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Collections</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28 MongoDB Collections</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B7280"/>
                <w:sz w:val="19"/>
                <w:szCs w:val="19"/>
              </w:rPr>
              <w:t xml:space="preserve">Client Stores</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D1B2A"/>
                <w:sz w:val="19"/>
                <w:szCs w:val="19"/>
              </w:rPr>
              <w:t xml:space="preserve">20 Zustand Stores</w:t>
            </w:r>
          </w:p>
        </w:tc>
      </w:tr>
    </w:tbl>
    <w:p>
      <w:r>
        <w:br w:type="page"/>
      </w:r>
    </w:p>
    <w:p>
      <w:pPr>
        <w:pStyle w:val="Heading1"/>
        <w:spacing w:after="120" w:before="360"/>
      </w:pPr>
      <w:r>
        <w:rPr>
          <w:rFonts w:ascii="Arial" w:cs="Arial" w:eastAsia="Arial" w:hAnsi="Arial"/>
          <w:b/>
          <w:bCs/>
          <w:color w:val="0D1B2A"/>
          <w:sz w:val="32"/>
          <w:szCs w:val="32"/>
        </w:rPr>
        <w:t xml:space="preserve">1.  Architecture Overview</w:t>
      </w:r>
    </w:p>
    <w:p>
      <w:pPr>
        <w:pBdr>
          <w:bottom w:val="single" w:color="C9A84C" w:sz="4" w:space="1"/>
        </w:pBdr>
        <w:spacing w:after="160" w:before="160"/>
      </w:pPr>
      <w:r>
        <w:t xml:space="preserve"/>
      </w:r>
    </w:p>
    <w:p>
      <w:pPr>
        <w:spacing w:after="120"/>
      </w:pPr>
      <w:r>
        <w:rPr>
          <w:rFonts w:ascii="Arial" w:cs="Arial" w:eastAsia="Arial" w:hAnsi="Arial"/>
          <w:color w:val="1A1A2E"/>
          <w:sz w:val="20"/>
          <w:szCs w:val="20"/>
        </w:rPr>
        <w:t xml:space="preserve">Heybobo uses a two-tier data architecture. Persistent, server-authoritative data lives in MongoDB via a NestJS backend. Client-side state — user interactions, preferences, offline-capable module data — lives in Zustand stores that are persisted to browser localStorage with per-user scoping.</w:t>
      </w:r>
    </w:p>
    <w:p>
      <w:pPr>
        <w:spacing w:after="120"/>
      </w:pPr>
    </w:p>
    <w:p>
      <w:pPr>
        <w:pStyle w:val="Heading2"/>
        <w:spacing w:after="100" w:before="280"/>
      </w:pPr>
      <w:r>
        <w:rPr>
          <w:rFonts w:ascii="Arial" w:cs="Arial" w:eastAsia="Arial" w:hAnsi="Arial"/>
          <w:b/>
          <w:bCs/>
          <w:color w:val="1A2B3C"/>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Layer</w:t>
            </w:r>
          </w:p>
        </w:tc>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Technology</w:t>
            </w:r>
          </w:p>
        </w:tc>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Version</w:t>
            </w:r>
          </w:p>
        </w:tc>
        <w:tc>
          <w:tcPr>
            <w:tcW w:type="dxa" w:w="27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Primary Database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MongoDB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7.0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All persistent application data</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Cache / Queue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Redis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7.2</w:t>
            </w:r>
          </w:p>
        </w:tc>
        <w:tc>
          <w:tcPr>
            <w:tcW w:type="dxa" w:w="2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JWT revocation, Bull job queues, API response cache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ODM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Mongoose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via @nestjs/mongoose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Schema definition, validation, indexing</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Backend Framework</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NestJS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10.x</w:t>
            </w:r>
          </w:p>
        </w:tc>
        <w:tc>
          <w:tcPr>
            <w:tcW w:type="dxa" w:w="2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REST API, guards, modules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Client State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Zustand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4.x</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In-memory + localStorage reactive state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Video Hosting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Mux</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v1</w:t>
            </w:r>
          </w:p>
        </w:tc>
        <w:tc>
          <w:tcPr>
            <w:tcW w:type="dxa" w:w="2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Video upload, transcoding, playback IDs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File Storage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AWS S3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v3 SDK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Uploaded documents, images, assignment files</w:t>
            </w:r>
          </w:p>
        </w:tc>
      </w:tr>
    </w:tbl>
    <w:p>
      <w:pPr>
        <w:spacing w:after="200"/>
      </w:pPr>
    </w:p>
    <w:p>
      <w:pPr>
        <w:pStyle w:val="Heading2"/>
        <w:spacing w:after="100" w:before="280"/>
      </w:pPr>
      <w:r>
        <w:rPr>
          <w:rFonts w:ascii="Arial" w:cs="Arial" w:eastAsia="Arial" w:hAnsi="Arial"/>
          <w:b/>
          <w:bCs/>
          <w:color w:val="1A2B3C"/>
          <w:sz w:val="26"/>
          <w:szCs w:val="26"/>
        </w:rPr>
        <w:t xml:space="preserve">1.2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6"/>
              <w:left w:val="single" w:color="0D1B2A" w:sz="20"/>
              <w:bottom w:val="single" w:color="0D1B2A" w:sz="6"/>
              <w:right w:val="none" w:color="FFFFFF" w:sz="0"/>
            </w:tcBorders>
            <w:shd w:fill="F0F4FF" w:val="clear"/>
            <w:tcMar>
              <w:top w:type="dxa" w:w="100"/>
              <w:left w:type="dxa" w:w="200"/>
              <w:bottom w:type="dxa" w:w="100"/>
              <w:right w:type="dxa" w:w="200"/>
            </w:tcMar>
          </w:tcPr>
          <w:p>
            <w:pPr>
              <w:spacing w:after="60"/>
            </w:pPr>
            <w:r>
              <w:rPr>
                <w:rFonts w:ascii="Arial" w:cs="Arial" w:eastAsia="Arial" w:hAnsi="Arial"/>
                <w:color w:val="1A1A2E"/>
                <w:sz w:val="19"/>
                <w:szCs w:val="19"/>
              </w:rPr>
              <w:t xml:space="preserve">Database:   eduplatform</w:t>
            </w:r>
          </w:p>
          <w:p>
            <w:pPr>
              <w:spacing w:after="60"/>
            </w:pPr>
            <w:r>
              <w:rPr>
                <w:rFonts w:ascii="Arial" w:cs="Arial" w:eastAsia="Arial" w:hAnsi="Arial"/>
                <w:color w:val="1A1A2E"/>
                <w:sz w:val="19"/>
                <w:szCs w:val="19"/>
              </w:rPr>
              <w:t xml:space="preserve">Default URI:  mongodb://localhost:27017/eduplatform</w:t>
            </w:r>
          </w:p>
          <w:p>
            <w:pPr>
              <w:spacing w:after="60"/>
            </w:pPr>
            <w:r>
              <w:rPr>
                <w:rFonts w:ascii="Arial" w:cs="Arial" w:eastAsia="Arial" w:hAnsi="Arial"/>
                <w:color w:val="1A1A2E"/>
                <w:sz w:val="19"/>
                <w:szCs w:val="19"/>
              </w:rPr>
              <w:t xml:space="preserve">Docker URI:   mongodb://&lt;user&gt;:&lt;pass&gt;@mongodb:27017/eduplatform?authSource=admin</w:t>
            </w:r>
          </w:p>
          <w:p>
            <w:pPr>
              <w:spacing w:after="60"/>
            </w:pPr>
            <w:r>
              <w:rPr>
                <w:rFonts w:ascii="Arial" w:cs="Arial" w:eastAsia="Arial" w:hAnsi="Arial"/>
                <w:color w:val="1A1A2E"/>
                <w:sz w:val="19"/>
                <w:szCs w:val="19"/>
              </w:rPr>
              <w:t xml:space="preserve">Auth Source: admin</w:t>
            </w:r>
          </w:p>
          <w:p>
            <w:pPr>
              <w:spacing w:after="60"/>
            </w:pPr>
            <w:r>
              <w:rPr>
                <w:rFonts w:ascii="Arial" w:cs="Arial" w:eastAsia="Arial" w:hAnsi="Arial"/>
                <w:color w:val="1A1A2E"/>
                <w:sz w:val="19"/>
                <w:szCs w:val="19"/>
              </w:rPr>
              <w:t xml:space="preserve">JWT Access Token TTL:   15 minutes</w:t>
            </w:r>
          </w:p>
          <w:p>
            <w:pPr>
              <w:spacing w:after="60"/>
            </w:pPr>
            <w:r>
              <w:rPr>
                <w:rFonts w:ascii="Arial" w:cs="Arial" w:eastAsia="Arial" w:hAnsi="Arial"/>
                <w:color w:val="1A1A2E"/>
                <w:sz w:val="19"/>
                <w:szCs w:val="19"/>
              </w:rPr>
              <w:t xml:space="preserve">JWT Refresh Token TTL:  7 days (TTL index on refresh_tokens collection)</w:t>
            </w:r>
          </w:p>
        </w:tc>
      </w:tr>
    </w:tbl>
    <w:p>
      <w:pPr>
        <w:spacing w:after="200"/>
      </w:pPr>
    </w:p>
    <w:p>
      <w:pPr>
        <w:pStyle w:val="Heading2"/>
        <w:spacing w:after="100" w:before="280"/>
      </w:pPr>
      <w:r>
        <w:rPr>
          <w:rFonts w:ascii="Arial" w:cs="Arial" w:eastAsia="Arial" w:hAnsi="Arial"/>
          <w:b/>
          <w:bCs/>
          <w:color w:val="1A2B3C"/>
          <w:sz w:val="26"/>
          <w:szCs w:val="26"/>
        </w:rPr>
        <w:t xml:space="preserve">1.3  Collection Map</w:t>
      </w:r>
    </w:p>
    <w:p>
      <w:pPr>
        <w:spacing w:after="120"/>
      </w:pPr>
      <w:r>
        <w:rPr>
          <w:rFonts w:ascii="Arial" w:cs="Arial" w:eastAsia="Arial" w:hAnsi="Arial"/>
          <w:color w:val="1A1A2E"/>
          <w:sz w:val="20"/>
          <w:szCs w:val="20"/>
        </w:rPr>
        <w:t xml:space="preserve">All 28 MongoDB collections are grouped by domain module below.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Module</w:t>
            </w:r>
          </w:p>
        </w:tc>
        <w:tc>
          <w:tcPr>
            <w:tcW w:type="dxa" w:w="69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Collections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Identity &amp; Auth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users, user_profiles, colleges, refresh_tokens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Education</w:t>
            </w:r>
          </w:p>
        </w:tc>
        <w:tc>
          <w:tcPr>
            <w:tcW w:type="dxa" w:w="6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categories, courses, sections, lessons, enrollments, lesson_progresses, quizzes, quiz_questions, quiz_attempts, assignments, assignment_submissions, reviews, certificates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AI Tutor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ai_conversations, ai_documents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Fitness</w:t>
            </w:r>
          </w:p>
        </w:tc>
        <w:tc>
          <w:tcPr>
            <w:tcW w:type="dxa" w:w="6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workout_sessions, daily_metrics, fitness_profiles, fitness_goals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Dietary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meal_logs, daily_nutrition, dietary_profiles, dietary_goals, supplement_logs, meal_plans, grocery_lists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Grooming</w:t>
            </w:r>
          </w:p>
        </w:tc>
        <w:tc>
          <w:tcPr>
            <w:tcW w:type="dxa" w:w="6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grooming_profiles, grooming_recommendations, visual_analyses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System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notifications, device_tokens, media_assets, activity_logs</w:t>
            </w:r>
          </w:p>
        </w:tc>
      </w:tr>
    </w:tbl>
    <w:p>
      <w:r>
        <w:br w:type="page"/>
      </w:r>
    </w:p>
    <w:p>
      <w:pPr>
        <w:pStyle w:val="Heading1"/>
        <w:spacing w:after="120" w:before="360"/>
      </w:pPr>
      <w:r>
        <w:rPr>
          <w:rFonts w:ascii="Arial" w:cs="Arial" w:eastAsia="Arial" w:hAnsi="Arial"/>
          <w:b/>
          <w:bCs/>
          <w:color w:val="0D1B2A"/>
          <w:sz w:val="32"/>
          <w:szCs w:val="32"/>
        </w:rPr>
        <w:t xml:space="preserve">2.  Identity &amp; Authentication</w:t>
      </w:r>
    </w:p>
    <w:p>
      <w:pPr>
        <w:pBdr>
          <w:bottom w:val="single" w:color="C9A84C" w:sz="4" w:space="1"/>
        </w:pBdr>
        <w:spacing w:after="160" w:before="160"/>
      </w:pPr>
      <w:r>
        <w:t xml:space="preserve"/>
      </w:r>
    </w:p>
    <w:p>
      <w:pPr>
        <w:pStyle w:val="Heading2"/>
        <w:spacing w:after="100" w:before="280"/>
      </w:pPr>
      <w:r>
        <w:rPr>
          <w:rFonts w:ascii="Arial" w:cs="Arial" w:eastAsia="Arial" w:hAnsi="Arial"/>
          <w:b/>
          <w:bCs/>
          <w:color w:val="1A2B3C"/>
          <w:sz w:val="26"/>
          <w:szCs w:val="26"/>
        </w:rPr>
        <w:t xml:space="preserve">2.1  users</w:t>
      </w:r>
    </w:p>
    <w:p>
      <w:pPr>
        <w:spacing w:after="120"/>
      </w:pPr>
      <w:r>
        <w:rPr>
          <w:rFonts w:ascii="Arial" w:cs="Arial" w:eastAsia="Arial" w:hAnsi="Arial"/>
          <w:color w:val="1A1A2E"/>
          <w:sz w:val="20"/>
          <w:szCs w:val="20"/>
        </w:rPr>
        <w:t xml:space="preserve">Core identity record. One document per registered account. Passwords are hashed (bcrypt) and excluded from default projections. OAuth providers are stored as an embedded array so one user can link multiple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5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PK, auto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MongoDB primary key</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name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Display name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Lowercase, indexed</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email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Lowercase, indexed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passwordHash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bcrypt hash; excluded from select</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role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student | teacher | creator | admin | moderator | college_admin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active | suspended | pending</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authProviders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AuthProvider[]</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{provider, providerId, email}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emailVerified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createdAt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Auto</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timestamps:true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updatedAt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Auto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timestamps:true</w:t>
            </w:r>
          </w:p>
        </w:tc>
      </w:tr>
    </w:tbl>
    <w:p>
      <w:pPr>
        <w:spacing w:after="160"/>
      </w:pPr>
    </w:p>
    <w:p>
      <w:pPr>
        <w:spacing w:after="40"/>
      </w:pPr>
      <w:r>
        <w:rPr>
          <w:rFonts w:ascii="Arial" w:cs="Arial" w:eastAsia="Arial" w:hAnsi="Arial"/>
          <w:b/>
          <w:bCs/>
          <w:color w:val="0D1B2A"/>
          <w:sz w:val="18"/>
          <w:szCs w:val="18"/>
        </w:rPr>
        <w:t xml:space="preserve">Indexes:</w:t>
      </w:r>
    </w:p>
    <w:p>
      <w:pPr>
        <w:spacing w:after="80"/>
        <w:ind w:left="360"/>
      </w:pPr>
      <w:r>
        <w:rPr>
          <w:rFonts w:ascii="Courier New" w:cs="Courier New" w:eastAsia="Courier New" w:hAnsi="Courier New"/>
          <w:b/>
          <w:bCs/>
          <w:color w:val="0D1B2A"/>
          <w:sz w:val="18"/>
          <w:szCs w:val="18"/>
        </w:rPr>
        <w:t xml:space="preserve">{ email: 1, role: 1 }   |   { username: 1 }   |   { status: 1, createdAt: -1 }</w:t>
      </w:r>
    </w:p>
    <w:p>
      <w:pPr>
        <w:spacing w:after="200"/>
      </w:pPr>
    </w:p>
    <w:p>
      <w:pPr>
        <w:pStyle w:val="Heading2"/>
        <w:spacing w:after="100" w:before="280"/>
      </w:pPr>
      <w:r>
        <w:rPr>
          <w:rFonts w:ascii="Arial" w:cs="Arial" w:eastAsia="Arial" w:hAnsi="Arial"/>
          <w:b/>
          <w:bCs/>
          <w:color w:val="1A2B3C"/>
          <w:sz w:val="26"/>
          <w:szCs w:val="26"/>
        </w:rPr>
        <w:t xml:space="preserve">2.2  user_profiles</w:t>
      </w:r>
    </w:p>
    <w:p>
      <w:pPr>
        <w:spacing w:after="120"/>
      </w:pPr>
      <w:r>
        <w:rPr>
          <w:rFonts w:ascii="Arial" w:cs="Arial" w:eastAsia="Arial" w:hAnsi="Arial"/>
          <w:color w:val="1A1A2E"/>
          <w:sz w:val="20"/>
          <w:szCs w:val="20"/>
        </w:rPr>
        <w:t xml:space="preserve">Extended profile data stored separately from the auth record to keep the users collection lean. One-to-one with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3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FK to users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collegeId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(ref:College)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FK to colleges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bio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avatarUrl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phoneNumber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interests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learningGoals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preferredLanguage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"en"</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en | 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notificationPreferences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Embedded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push/email/sms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all true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socialLinks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Key-value map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timezone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currentStreak</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Days active in a row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longestStreak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lastActivityAt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totalWatchTimeMinutes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Cumulative video watch time</w:t>
            </w:r>
          </w:p>
        </w:tc>
      </w:tr>
    </w:tbl>
    <w:p>
      <w:pPr>
        <w:spacing w:after="200"/>
      </w:pPr>
    </w:p>
    <w:p>
      <w:pPr>
        <w:pStyle w:val="Heading2"/>
        <w:spacing w:after="100" w:before="280"/>
      </w:pPr>
      <w:r>
        <w:rPr>
          <w:rFonts w:ascii="Arial" w:cs="Arial" w:eastAsia="Arial" w:hAnsi="Arial"/>
          <w:b/>
          <w:bCs/>
          <w:color w:val="1A2B3C"/>
          <w:sz w:val="26"/>
          <w:szCs w:val="26"/>
        </w:rPr>
        <w:t xml:space="preserve">2.3  colleges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5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Institution name</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domain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e.g. auc.edu</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logoUrl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active | inactive</w:t>
            </w:r>
          </w:p>
        </w:tc>
      </w:tr>
    </w:tbl>
    <w:p>
      <w:pPr>
        <w:spacing w:after="200"/>
      </w:pPr>
    </w:p>
    <w:p>
      <w:pPr>
        <w:pStyle w:val="Heading2"/>
        <w:spacing w:after="100" w:before="280"/>
      </w:pPr>
      <w:r>
        <w:rPr>
          <w:rFonts w:ascii="Arial" w:cs="Arial" w:eastAsia="Arial" w:hAnsi="Arial"/>
          <w:b/>
          <w:bCs/>
          <w:color w:val="1A2B3C"/>
          <w:sz w:val="26"/>
          <w:szCs w:val="26"/>
        </w:rPr>
        <w:t xml:space="preserve">2.4  refresh_tokens</w:t>
      </w:r>
    </w:p>
    <w:p>
      <w:pPr>
        <w:spacing w:after="120"/>
      </w:pPr>
      <w:r>
        <w:rPr>
          <w:rFonts w:ascii="Arial" w:cs="Arial" w:eastAsia="Arial" w:hAnsi="Arial"/>
          <w:color w:val="1A1A2E"/>
          <w:sz w:val="20"/>
          <w:szCs w:val="20"/>
        </w:rPr>
        <w:t xml:space="preserve">Stateful refresh token store. TTL index automatically purges expired documents. Supports multi-device login with optional device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5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FK to users</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token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JWT refresh token value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expiresAt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TTL index: expireAfterSeconds:0</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isRevoked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userAgent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ip</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160"/>
      </w:pPr>
    </w:p>
    <w:p>
      <w:pPr>
        <w:spacing w:after="40"/>
      </w:pPr>
      <w:r>
        <w:rPr>
          <w:rFonts w:ascii="Arial" w:cs="Arial" w:eastAsia="Arial" w:hAnsi="Arial"/>
          <w:b/>
          <w:bCs/>
          <w:color w:val="0D1B2A"/>
          <w:sz w:val="18"/>
          <w:szCs w:val="18"/>
        </w:rPr>
        <w:t xml:space="preserve">Indexes:</w:t>
      </w:r>
    </w:p>
    <w:p>
      <w:pPr>
        <w:spacing w:after="80"/>
        <w:ind w:left="360"/>
      </w:pPr>
      <w:r>
        <w:rPr>
          <w:rFonts w:ascii="Courier New" w:cs="Courier New" w:eastAsia="Courier New" w:hAnsi="Courier New"/>
          <w:b/>
          <w:bCs/>
          <w:color w:val="0D1B2A"/>
          <w:sz w:val="18"/>
          <w:szCs w:val="18"/>
        </w:rPr>
        <w:t xml:space="preserve">{ userId: 1, isRevoked: 1 }   |   { expiresAt: 1 } (TTL)</w:t>
      </w:r>
    </w:p>
    <w:p>
      <w:r>
        <w:br w:type="page"/>
      </w:r>
    </w:p>
    <w:p>
      <w:pPr>
        <w:pStyle w:val="Heading1"/>
        <w:spacing w:after="120" w:before="360"/>
      </w:pPr>
      <w:r>
        <w:rPr>
          <w:rFonts w:ascii="Arial" w:cs="Arial" w:eastAsia="Arial" w:hAnsi="Arial"/>
          <w:b/>
          <w:bCs/>
          <w:color w:val="0D1B2A"/>
          <w:sz w:val="32"/>
          <w:szCs w:val="32"/>
        </w:rPr>
        <w:t xml:space="preserve">3.  Education Module</w:t>
      </w:r>
    </w:p>
    <w:p>
      <w:pPr>
        <w:pBdr>
          <w:bottom w:val="single" w:color="C9A84C" w:sz="4" w:space="1"/>
        </w:pBdr>
        <w:spacing w:after="160" w:before="160"/>
      </w:pPr>
      <w:r>
        <w:t xml:space="preserve"/>
      </w:r>
    </w:p>
    <w:p>
      <w:pPr>
        <w:spacing w:after="120"/>
      </w:pPr>
      <w:r>
        <w:rPr>
          <w:rFonts w:ascii="Arial" w:cs="Arial" w:eastAsia="Arial" w:hAnsi="Arial"/>
          <w:color w:val="1A1A2E"/>
          <w:sz w:val="20"/>
          <w:szCs w:val="20"/>
        </w:rPr>
        <w:t xml:space="preserve">The Education module manages the full content lifecycle from categories and courses through lessons, quizzes, assignments and certificates. The hierarchy is: Category → Course → Section → Lesson/Quiz/Assignment.</w:t>
      </w:r>
    </w:p>
    <w:p>
      <w:pPr>
        <w:spacing w:after="160"/>
      </w:pPr>
    </w:p>
    <w:p>
      <w:pPr>
        <w:pStyle w:val="Heading2"/>
        <w:spacing w:after="100" w:before="280"/>
      </w:pPr>
      <w:r>
        <w:rPr>
          <w:rFonts w:ascii="Arial" w:cs="Arial" w:eastAsia="Arial" w:hAnsi="Arial"/>
          <w:b/>
          <w:bCs/>
          <w:color w:val="1A2B3C"/>
          <w:sz w:val="26"/>
          <w:szCs w:val="26"/>
        </w:rPr>
        <w:t xml:space="preserve">3.1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7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slug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URL-safe identifier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icon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parentId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(ref:Category)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Self-referential for sub-categories</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active | inactive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Display sort order</w:t>
            </w:r>
          </w:p>
        </w:tc>
      </w:tr>
    </w:tbl>
    <w:p>
      <w:pPr>
        <w:spacing w:after="200"/>
      </w:pPr>
    </w:p>
    <w:p>
      <w:pPr>
        <w:pStyle w:val="Heading2"/>
        <w:spacing w:after="100" w:before="280"/>
      </w:pPr>
      <w:r>
        <w:rPr>
          <w:rFonts w:ascii="Arial" w:cs="Arial" w:eastAsia="Arial" w:hAnsi="Arial"/>
          <w:b/>
          <w:bCs/>
          <w:color w:val="1A2B3C"/>
          <w:sz w:val="26"/>
          <w:szCs w:val="26"/>
        </w:rPr>
        <w:t xml:space="preserve">3.2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slug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URL-safe; indexed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shortDescription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categoryId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(ref:Category)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teacherId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level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beginner | intermediate | advanced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language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"en"</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price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isFree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thumbnailUrl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promoVideoUrl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draft|under_review|approved|published|rejected|archived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durationMinutes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Aggregated total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totalLessons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Aggregated count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certificateEnabled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true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ratingAvg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1.0 – 5.0</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ratingCount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enrollmentCount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tags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learningOutcomes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prerequisites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rejectionReason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Filled on review rejection</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publishedAt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160"/>
      </w:pPr>
    </w:p>
    <w:p>
      <w:pPr>
        <w:spacing w:after="40"/>
      </w:pPr>
      <w:r>
        <w:rPr>
          <w:rFonts w:ascii="Arial" w:cs="Arial" w:eastAsia="Arial" w:hAnsi="Arial"/>
          <w:b/>
          <w:bCs/>
          <w:color w:val="0D1B2A"/>
          <w:sz w:val="18"/>
          <w:szCs w:val="18"/>
        </w:rPr>
        <w:t xml:space="preserve">Indexes:</w:t>
      </w:r>
    </w:p>
    <w:p>
      <w:pPr>
        <w:spacing w:after="80"/>
        <w:ind w:left="360"/>
      </w:pPr>
      <w:r>
        <w:rPr>
          <w:rFonts w:ascii="Courier New" w:cs="Courier New" w:eastAsia="Courier New" w:hAnsi="Courier New"/>
          <w:b/>
          <w:bCs/>
          <w:color w:val="0D1B2A"/>
          <w:sz w:val="18"/>
          <w:szCs w:val="18"/>
        </w:rPr>
        <w:t xml:space="preserve">{ status,publishedAt }  |  { teacherId,status }  |  { categoryId,status }  |  { ratingAvg-1 }  |  { enrollmentCount-1 }</w:t>
      </w:r>
    </w:p>
    <w:p>
      <w:pPr>
        <w:spacing w:after="200"/>
      </w:pPr>
    </w:p>
    <w:p>
      <w:pPr>
        <w:pStyle w:val="Heading2"/>
        <w:spacing w:after="100" w:before="280"/>
      </w:pPr>
      <w:r>
        <w:rPr>
          <w:rFonts w:ascii="Arial" w:cs="Arial" w:eastAsia="Arial" w:hAnsi="Arial"/>
          <w:b/>
          <w:bCs/>
          <w:color w:val="1A2B3C"/>
          <w:sz w:val="26"/>
          <w:szCs w:val="26"/>
        </w:rPr>
        <w:t xml:space="preserve">3.3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3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order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3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Sort position within course</w:t>
            </w:r>
          </w:p>
        </w:tc>
      </w:tr>
    </w:tbl>
    <w:p>
      <w:pPr>
        <w:spacing w:after="200"/>
      </w:pPr>
    </w:p>
    <w:p>
      <w:pPr>
        <w:pStyle w:val="Heading2"/>
        <w:spacing w:after="100" w:before="280"/>
      </w:pPr>
      <w:r>
        <w:rPr>
          <w:rFonts w:ascii="Arial" w:cs="Arial" w:eastAsia="Arial" w:hAnsi="Arial"/>
          <w:b/>
          <w:bCs/>
          <w:color w:val="1A2B3C"/>
          <w:sz w:val="26"/>
          <w:szCs w:val="26"/>
        </w:rPr>
        <w:t xml:space="preserve">3.4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sectionId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(ref:Section)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video | text | pdf | mixed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videoAssetId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Mux asset ID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videoPlaybackId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Mux playback 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transcript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content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HTML/Markdown for text lessons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resources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Resource[]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{title,url,type}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durationSeconds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isPreview</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Free preview flag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draft | published</w:t>
            </w:r>
          </w:p>
        </w:tc>
      </w:tr>
    </w:tbl>
    <w:p>
      <w:pPr>
        <w:spacing w:after="200"/>
      </w:pPr>
    </w:p>
    <w:p>
      <w:pPr>
        <w:pStyle w:val="Heading2"/>
        <w:spacing w:after="100" w:before="280"/>
      </w:pPr>
      <w:r>
        <w:rPr>
          <w:rFonts w:ascii="Arial" w:cs="Arial" w:eastAsia="Arial" w:hAnsi="Arial"/>
          <w:b/>
          <w:bCs/>
          <w:color w:val="1A2B3C"/>
          <w:sz w:val="26"/>
          <w:szCs w:val="26"/>
        </w:rPr>
        <w:t xml:space="preserve">3.5  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enrolledAt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active | completed | dropped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progressPercent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0–100</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completedAt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lastAccessedAt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certificateId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FK to certificates once issued</w:t>
            </w:r>
          </w:p>
        </w:tc>
      </w:tr>
    </w:tbl>
    <w:p>
      <w:pPr>
        <w:spacing w:after="40"/>
      </w:pPr>
      <w:r>
        <w:rPr>
          <w:rFonts w:ascii="Arial" w:cs="Arial" w:eastAsia="Arial" w:hAnsi="Arial"/>
          <w:b/>
          <w:bCs/>
          <w:color w:val="0D1B2A"/>
          <w:sz w:val="18"/>
          <w:szCs w:val="18"/>
        </w:rPr>
        <w:t xml:space="preserve">Unique Index:</w:t>
      </w:r>
    </w:p>
    <w:p>
      <w:pPr>
        <w:spacing w:after="80"/>
        <w:ind w:left="360"/>
      </w:pPr>
      <w:r>
        <w:rPr>
          <w:rFonts w:ascii="Courier New" w:cs="Courier New" w:eastAsia="Courier New" w:hAnsi="Courier New"/>
          <w:b/>
          <w:bCs/>
          <w:color w:val="0D1B2A"/>
          <w:sz w:val="18"/>
          <w:szCs w:val="18"/>
        </w:rPr>
        <w:t xml:space="preserve">{ studentId, courseId }   (one enrollment per student per course)</w:t>
      </w:r>
    </w:p>
    <w:p>
      <w:pPr>
        <w:spacing w:after="200"/>
      </w:pPr>
    </w:p>
    <w:p>
      <w:pPr>
        <w:pStyle w:val="Heading2"/>
        <w:spacing w:after="100" w:before="280"/>
      </w:pPr>
      <w:r>
        <w:rPr>
          <w:rFonts w:ascii="Arial" w:cs="Arial" w:eastAsia="Arial" w:hAnsi="Arial"/>
          <w:b/>
          <w:bCs/>
          <w:color w:val="1A2B3C"/>
          <w:sz w:val="26"/>
          <w:szCs w:val="26"/>
        </w:rPr>
        <w:t xml:space="preserve">3.6  lesson_progresses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lessonId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(ref:Lesson)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watchedSeconds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Resumable position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completed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completedAt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lastAccessedAt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40"/>
      </w:pPr>
      <w:r>
        <w:rPr>
          <w:rFonts w:ascii="Arial" w:cs="Arial" w:eastAsia="Arial" w:hAnsi="Arial"/>
          <w:b/>
          <w:bCs/>
          <w:color w:val="0D1B2A"/>
          <w:sz w:val="18"/>
          <w:szCs w:val="18"/>
        </w:rPr>
        <w:t xml:space="preserve">Unique Index:</w:t>
      </w:r>
    </w:p>
    <w:p>
      <w:pPr>
        <w:spacing w:after="80"/>
        <w:ind w:left="360"/>
      </w:pPr>
      <w:r>
        <w:rPr>
          <w:rFonts w:ascii="Courier New" w:cs="Courier New" w:eastAsia="Courier New" w:hAnsi="Courier New"/>
          <w:b/>
          <w:bCs/>
          <w:color w:val="0D1B2A"/>
          <w:sz w:val="18"/>
          <w:szCs w:val="18"/>
        </w:rPr>
        <w:t xml:space="preserve">{ studentId, lessonId }</w:t>
      </w:r>
    </w:p>
    <w:p>
      <w:pPr>
        <w:spacing w:after="200"/>
      </w:pPr>
    </w:p>
    <w:p>
      <w:pPr>
        <w:pStyle w:val="Heading2"/>
        <w:spacing w:after="100" w:before="280"/>
      </w:pPr>
      <w:r>
        <w:rPr>
          <w:rFonts w:ascii="Arial" w:cs="Arial" w:eastAsia="Arial" w:hAnsi="Arial"/>
          <w:b/>
          <w:bCs/>
          <w:color w:val="1A2B3C"/>
          <w:sz w:val="26"/>
          <w:szCs w:val="26"/>
        </w:rPr>
        <w:t xml:space="preserve">3.7  quizzes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sectionId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(ref:Section)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lessonId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(ref:Lesson)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Lesson-level quiz</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passPercentage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60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attemptLimit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3</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timeLimitMinutes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0 = no limit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draft | published</w:t>
            </w:r>
          </w:p>
        </w:tc>
      </w:tr>
    </w:tbl>
    <w:p>
      <w:pPr>
        <w:spacing w:after="200"/>
      </w:pPr>
    </w:p>
    <w:p>
      <w:pPr>
        <w:pStyle w:val="Heading2"/>
        <w:spacing w:after="100" w:before="280"/>
      </w:pPr>
      <w:r>
        <w:rPr>
          <w:rFonts w:ascii="Arial" w:cs="Arial" w:eastAsia="Arial" w:hAnsi="Arial"/>
          <w:b/>
          <w:bCs/>
          <w:color w:val="1A2B3C"/>
          <w:sz w:val="26"/>
          <w:szCs w:val="26"/>
        </w:rPr>
        <w:t xml:space="preserve">3.8  quiz_questions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quizId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(ref:Quiz)</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mcq | multiple_answer | true_false | short_answer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question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options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Answer choices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correctAnswers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One or more correct answers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explanation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Post-submission explanation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marks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1</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order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3.9  quiz_attempts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quizId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(ref:Quiz)</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answers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QuizAnswer[]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{questionId, answer[]}</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score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totalMarks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percentage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passed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startedAt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submittedAt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timeTakenSeconds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3.10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lessonId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sectionId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dueDate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submissionType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file | text | both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maxFileSize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10MB</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Bytes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allowedFileTypes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e.g. [".pdf",".docx"]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draft | published</w:t>
            </w:r>
          </w:p>
        </w:tc>
      </w:tr>
    </w:tbl>
    <w:p>
      <w:pPr>
        <w:spacing w:after="200"/>
      </w:pPr>
    </w:p>
    <w:p>
      <w:pPr>
        <w:pStyle w:val="Heading2"/>
        <w:spacing w:after="100" w:before="280"/>
      </w:pPr>
      <w:r>
        <w:rPr>
          <w:rFonts w:ascii="Arial" w:cs="Arial" w:eastAsia="Arial" w:hAnsi="Arial"/>
          <w:b/>
          <w:bCs/>
          <w:color w:val="1A2B3C"/>
          <w:sz w:val="26"/>
          <w:szCs w:val="26"/>
        </w:rPr>
        <w:t xml:space="preserve">3.11  assignment_submissions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assignmentId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(ref:Assignment)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fileUrls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S3 URLs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textResponse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submittedAt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grade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Filled on grading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feedback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gradedAt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gradedBy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FK to User (teacher)</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submitted | graded | late</w:t>
            </w:r>
          </w:p>
        </w:tc>
      </w:tr>
    </w:tbl>
    <w:p>
      <w:pPr>
        <w:spacing w:after="200"/>
      </w:pPr>
    </w:p>
    <w:p>
      <w:pPr>
        <w:pStyle w:val="Heading2"/>
        <w:spacing w:after="100" w:before="280"/>
      </w:pPr>
      <w:r>
        <w:rPr>
          <w:rFonts w:ascii="Arial" w:cs="Arial" w:eastAsia="Arial" w:hAnsi="Arial"/>
          <w:b/>
          <w:bCs/>
          <w:color w:val="1A2B3C"/>
          <w:sz w:val="26"/>
          <w:szCs w:val="26"/>
        </w:rPr>
        <w:t xml:space="preserve">3.12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rating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1-5</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review</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isVerified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helpful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Users who marked as helpful</w:t>
            </w:r>
          </w:p>
        </w:tc>
      </w:tr>
    </w:tbl>
    <w:p>
      <w:pPr>
        <w:spacing w:after="40"/>
      </w:pPr>
      <w:r>
        <w:rPr>
          <w:rFonts w:ascii="Arial" w:cs="Arial" w:eastAsia="Arial" w:hAnsi="Arial"/>
          <w:b/>
          <w:bCs/>
          <w:color w:val="0D1B2A"/>
          <w:sz w:val="18"/>
          <w:szCs w:val="18"/>
        </w:rPr>
        <w:t xml:space="preserve">Unique Index:</w:t>
      </w:r>
    </w:p>
    <w:p>
      <w:pPr>
        <w:spacing w:after="80"/>
        <w:ind w:left="360"/>
      </w:pPr>
      <w:r>
        <w:rPr>
          <w:rFonts w:ascii="Courier New" w:cs="Courier New" w:eastAsia="Courier New" w:hAnsi="Courier New"/>
          <w:b/>
          <w:bCs/>
          <w:color w:val="0D1B2A"/>
          <w:sz w:val="18"/>
          <w:szCs w:val="18"/>
        </w:rPr>
        <w:t xml:space="preserve">{ courseId, studentId }</w:t>
      </w:r>
    </w:p>
    <w:p>
      <w:pPr>
        <w:spacing w:after="200"/>
      </w:pPr>
    </w:p>
    <w:p>
      <w:pPr>
        <w:pStyle w:val="Heading2"/>
        <w:spacing w:after="100" w:before="280"/>
      </w:pPr>
      <w:r>
        <w:rPr>
          <w:rFonts w:ascii="Arial" w:cs="Arial" w:eastAsia="Arial" w:hAnsi="Arial"/>
          <w:b/>
          <w:bCs/>
          <w:color w:val="1A2B3C"/>
          <w:sz w:val="26"/>
          <w:szCs w:val="26"/>
        </w:rPr>
        <w:t xml:space="preserve">3.13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enrollmentId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(ref:Enrollment)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certificateUrl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S3 PDF URL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verificationCode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Public verification code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issuedAt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Denormalised snapshot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courseName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Denormalised snapshot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teacherName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completionDate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r>
        <w:br w:type="page"/>
      </w:r>
    </w:p>
    <w:p>
      <w:pPr>
        <w:pStyle w:val="Heading1"/>
        <w:spacing w:after="120" w:before="360"/>
      </w:pPr>
      <w:r>
        <w:rPr>
          <w:rFonts w:ascii="Arial" w:cs="Arial" w:eastAsia="Arial" w:hAnsi="Arial"/>
          <w:b/>
          <w:bCs/>
          <w:color w:val="0D1B2A"/>
          <w:sz w:val="32"/>
          <w:szCs w:val="32"/>
        </w:rPr>
        <w:t xml:space="preserve">4.  AI Tutor Module</w:t>
      </w:r>
    </w:p>
    <w:p>
      <w:pPr>
        <w:pBdr>
          <w:bottom w:val="single" w:color="C9A84C" w:sz="4" w:space="1"/>
        </w:pBdr>
        <w:spacing w:after="160" w:before="160"/>
      </w:pPr>
      <w:r>
        <w:t xml:space="preserve"/>
      </w:r>
    </w:p>
    <w:p>
      <w:pPr>
        <w:pStyle w:val="Heading2"/>
        <w:spacing w:after="100" w:before="280"/>
      </w:pPr>
      <w:r>
        <w:rPr>
          <w:rFonts w:ascii="Arial" w:cs="Arial" w:eastAsia="Arial" w:hAnsi="Arial"/>
          <w:b/>
          <w:bCs/>
          <w:color w:val="1A2B3C"/>
          <w:sz w:val="26"/>
          <w:szCs w:val="26"/>
        </w:rPr>
        <w:t xml:space="preserve">4.1  ai_conversations</w:t>
      </w:r>
    </w:p>
    <w:p>
      <w:pPr>
        <w:spacing w:after="120"/>
      </w:pPr>
      <w:r>
        <w:rPr>
          <w:rFonts w:ascii="Arial" w:cs="Arial" w:eastAsia="Arial" w:hAnsi="Arial"/>
          <w:color w:val="1A1A2E"/>
          <w:sz w:val="20"/>
          <w:szCs w:val="20"/>
        </w:rPr>
        <w:t xml:space="preserve">Stores full chat history between a student and the AI tutor, scoped optionally to a course and/or lesson. The messages array is an embedded document to allow single-document reads for a full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(ref:Course)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lessonId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(ref:Lesson)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messages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Message[]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{role, content, timestamp}. role = user | assistant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tokenCount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Running token usage counter</w:t>
            </w:r>
          </w:p>
        </w:tc>
      </w:tr>
    </w:tbl>
    <w:p>
      <w:pPr>
        <w:spacing w:after="200"/>
      </w:pPr>
    </w:p>
    <w:p>
      <w:pPr>
        <w:pStyle w:val="Heading2"/>
        <w:spacing w:after="100" w:before="280"/>
      </w:pPr>
      <w:r>
        <w:rPr>
          <w:rFonts w:ascii="Arial" w:cs="Arial" w:eastAsia="Arial" w:hAnsi="Arial"/>
          <w:b/>
          <w:bCs/>
          <w:color w:val="1A2B3C"/>
          <w:sz w:val="26"/>
          <w:szCs w:val="26"/>
        </w:rPr>
        <w:t xml:space="preserve">4.2  ai_documents</w:t>
      </w:r>
    </w:p>
    <w:p>
      <w:pPr>
        <w:spacing w:after="120"/>
      </w:pPr>
      <w:r>
        <w:rPr>
          <w:rFonts w:ascii="Arial" w:cs="Arial" w:eastAsia="Arial" w:hAnsi="Arial"/>
          <w:color w:val="1A1A2E"/>
          <w:sz w:val="20"/>
          <w:szCs w:val="20"/>
        </w:rPr>
        <w:t xml:space="preserve">Stores uploaded documents (PDFs, etc.) with their extracted text content, enabling AI-assisted Q&amp;A on course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studentId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filename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Server filename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originalName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User-facing filename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mimeType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size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Bytes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extractedText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Full text for AI context window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pageCount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filePath</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Local/S3 path</w:t>
            </w:r>
          </w:p>
        </w:tc>
      </w:tr>
    </w:tbl>
    <w:p>
      <w:r>
        <w:br w:type="page"/>
      </w:r>
    </w:p>
    <w:p>
      <w:pPr>
        <w:pStyle w:val="Heading1"/>
        <w:spacing w:after="120" w:before="360"/>
      </w:pPr>
      <w:r>
        <w:rPr>
          <w:rFonts w:ascii="Arial" w:cs="Arial" w:eastAsia="Arial" w:hAnsi="Arial"/>
          <w:b/>
          <w:bCs/>
          <w:color w:val="0D1B2A"/>
          <w:sz w:val="32"/>
          <w:szCs w:val="32"/>
        </w:rPr>
        <w:t xml:space="preserve">5.  Fitness Module</w:t>
      </w:r>
    </w:p>
    <w:p>
      <w:pPr>
        <w:pBdr>
          <w:bottom w:val="single" w:color="C9A84C" w:sz="4" w:space="1"/>
        </w:pBdr>
        <w:spacing w:after="160" w:before="160"/>
      </w:pPr>
      <w:r>
        <w:t xml:space="preserve"/>
      </w:r>
    </w:p>
    <w:p>
      <w:pPr>
        <w:spacing w:after="120"/>
      </w:pPr>
      <w:r>
        <w:rPr>
          <w:rFonts w:ascii="Arial" w:cs="Arial" w:eastAsia="Arial" w:hAnsi="Arial"/>
          <w:color w:val="1A1A2E"/>
          <w:sz w:val="20"/>
          <w:szCs w:val="20"/>
        </w:rPr>
        <w:t xml:space="preserve">The Fitness module stores workout sessions synced from the frontend, daily activity metrics, a per-user fitness profile, and goal tracking. Collection names use explicit snake_case values set via the @Schema collection option.</w:t>
      </w:r>
    </w:p>
    <w:p>
      <w:pPr>
        <w:spacing w:after="160"/>
      </w:pPr>
    </w:p>
    <w:p>
      <w:pPr>
        <w:pStyle w:val="Heading2"/>
        <w:spacing w:after="100" w:before="280"/>
      </w:pPr>
      <w:r>
        <w:rPr>
          <w:rFonts w:ascii="Arial" w:cs="Arial" w:eastAsia="Arial" w:hAnsi="Arial"/>
          <w:b/>
          <w:bCs/>
          <w:color w:val="1A2B3C"/>
          <w:sz w:val="26"/>
          <w:szCs w:val="26"/>
        </w:rPr>
        <w:t xml:space="preserve">5.1  workout_sessions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 (userId)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User string ID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source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manual|live_camera|custom_workout|workout_plan|activity_tracking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Workout name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category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strength | cardio | yoga | hiit | stretching | mobility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difficulty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beginner | intermediate | advanced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startedAt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endedAt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durationSeconds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totalReps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totalSets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caloriesBurned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exercises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ExerciseSet[]</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{exerciseId,name,category,muscles[],sets,reps,durationSeconds,restSeconds,weight}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formAnalysis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FormAnalysis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{avgFormScore,bestFormScore,worstFormScore,formScoreTimeline[]}. Live camera sessions only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planId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Linked workout plan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customWorkoutId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metadata</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Arbitrary extra data</w:t>
            </w:r>
          </w:p>
        </w:tc>
      </w:tr>
    </w:tbl>
    <w:p>
      <w:pPr>
        <w:spacing w:after="40"/>
      </w:pPr>
      <w:r>
        <w:rPr>
          <w:rFonts w:ascii="Arial" w:cs="Arial" w:eastAsia="Arial" w:hAnsi="Arial"/>
          <w:b/>
          <w:bCs/>
          <w:color w:val="0D1B2A"/>
          <w:sz w:val="18"/>
          <w:szCs w:val="18"/>
        </w:rPr>
        <w:t xml:space="preserve">Indexes:</w:t>
      </w:r>
    </w:p>
    <w:p>
      <w:pPr>
        <w:spacing w:after="80"/>
        <w:ind w:left="360"/>
      </w:pPr>
      <w:r>
        <w:rPr>
          <w:rFonts w:ascii="Courier New" w:cs="Courier New" w:eastAsia="Courier New" w:hAnsi="Courier New"/>
          <w:b/>
          <w:bCs/>
          <w:color w:val="0D1B2A"/>
          <w:sz w:val="18"/>
          <w:szCs w:val="18"/>
        </w:rPr>
        <w:t xml:space="preserve">{ userId, startedAt-1 }   |   { userId, source }   |   { userId, category }</w:t>
      </w:r>
    </w:p>
    <w:p>
      <w:pPr>
        <w:spacing w:after="200"/>
      </w:pPr>
    </w:p>
    <w:p>
      <w:pPr>
        <w:pStyle w:val="Heading2"/>
        <w:spacing w:after="100" w:before="280"/>
      </w:pPr>
      <w:r>
        <w:rPr>
          <w:rFonts w:ascii="Arial" w:cs="Arial" w:eastAsia="Arial" w:hAnsi="Arial"/>
          <w:b/>
          <w:bCs/>
          <w:color w:val="1A2B3C"/>
          <w:sz w:val="26"/>
          <w:szCs w:val="26"/>
        </w:rPr>
        <w:t xml:space="preserve">5.2  daily_metrics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YYYY-MM-DD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steps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distanceKm</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caloriesBurned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activeMinutes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floorsClimbed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workoutsCompleted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totalReps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totalDurationSeconds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40"/>
      </w:pPr>
      <w:r>
        <w:rPr>
          <w:rFonts w:ascii="Arial" w:cs="Arial" w:eastAsia="Arial" w:hAnsi="Arial"/>
          <w:b/>
          <w:bCs/>
          <w:color w:val="0D1B2A"/>
          <w:sz w:val="18"/>
          <w:szCs w:val="18"/>
        </w:rPr>
        <w:t xml:space="preserve">Unique Index:</w:t>
      </w:r>
    </w:p>
    <w:p>
      <w:pPr>
        <w:spacing w:after="80"/>
        <w:ind w:left="360"/>
      </w:pPr>
      <w:r>
        <w:rPr>
          <w:rFonts w:ascii="Courier New" w:cs="Courier New" w:eastAsia="Courier New" w:hAnsi="Courier New"/>
          <w:b/>
          <w:bCs/>
          <w:color w:val="0D1B2A"/>
          <w:sz w:val="18"/>
          <w:szCs w:val="18"/>
        </w:rPr>
        <w:t xml:space="preserve">{ userId, date }  (one row per user per calendar day)</w:t>
      </w:r>
    </w:p>
    <w:p>
      <w:pPr>
        <w:spacing w:after="200"/>
      </w:pPr>
    </w:p>
    <w:p>
      <w:pPr>
        <w:pStyle w:val="Heading2"/>
        <w:spacing w:after="100" w:before="280"/>
      </w:pPr>
      <w:r>
        <w:rPr>
          <w:rFonts w:ascii="Arial" w:cs="Arial" w:eastAsia="Arial" w:hAnsi="Arial"/>
          <w:b/>
          <w:bCs/>
          <w:color w:val="1A2B3C"/>
          <w:sz w:val="26"/>
          <w:szCs w:val="26"/>
        </w:rPr>
        <w:t xml:space="preserve">5.3  fitness_profiles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goals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e.g. ["fat-loss","muscle-gain"]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fitnessLevel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beginner | intermediate | advanced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activityLevel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sedentary – athlete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heightCm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weightKg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bmi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bmiCategory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Underweight | Normal | Overweight | Obese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injuries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daysPerWeek</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minutesPerSession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preferredDays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onboardingComplete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5.4  fitness_goals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steps | workouts | calories | streak | reps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target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current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unit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startDate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YYYY-MM-DD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endDate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completed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completedAt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r>
        <w:br w:type="page"/>
      </w:r>
    </w:p>
    <w:p>
      <w:pPr>
        <w:pStyle w:val="Heading1"/>
        <w:spacing w:after="120" w:before="360"/>
      </w:pPr>
      <w:r>
        <w:rPr>
          <w:rFonts w:ascii="Arial" w:cs="Arial" w:eastAsia="Arial" w:hAnsi="Arial"/>
          <w:b/>
          <w:bCs/>
          <w:color w:val="0D1B2A"/>
          <w:sz w:val="32"/>
          <w:szCs w:val="32"/>
        </w:rPr>
        <w:t xml:space="preserve">6.  Dietary Module</w:t>
      </w:r>
    </w:p>
    <w:p>
      <w:pPr>
        <w:pBdr>
          <w:bottom w:val="single" w:color="C9A84C" w:sz="4" w:space="1"/>
        </w:pBdr>
        <w:spacing w:after="160" w:before="160"/>
      </w:pPr>
      <w:r>
        <w:t xml:space="preserve"/>
      </w:r>
    </w:p>
    <w:p>
      <w:pPr>
        <w:spacing w:after="120"/>
      </w:pPr>
      <w:r>
        <w:rPr>
          <w:rFonts w:ascii="Arial" w:cs="Arial" w:eastAsia="Arial" w:hAnsi="Arial"/>
          <w:color w:val="1A1A2E"/>
          <w:sz w:val="20"/>
          <w:szCs w:val="20"/>
        </w:rPr>
        <w:t xml:space="preserve">The Dietary module is the largest in the application, covering meal logging, nutrition summaries, supplement tracking, AI-generated meal plans, and grocery lists.</w:t>
      </w:r>
    </w:p>
    <w:p>
      <w:pPr>
        <w:spacing w:after="160"/>
      </w:pPr>
    </w:p>
    <w:p>
      <w:pPr>
        <w:pStyle w:val="Heading2"/>
        <w:spacing w:after="100" w:before="280"/>
      </w:pPr>
      <w:r>
        <w:rPr>
          <w:rFonts w:ascii="Arial" w:cs="Arial" w:eastAsia="Arial" w:hAnsi="Arial"/>
          <w:b/>
          <w:bCs/>
          <w:color w:val="1A2B3C"/>
          <w:sz w:val="26"/>
          <w:szCs w:val="26"/>
        </w:rPr>
        <w:t xml:space="preserve">6.1  meal_logs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mealType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breakfast | lunch | dinner | snack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YYYY-MM-DD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name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Meal 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foods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FoodItem[]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{name,calories,proteinG,carbsG,fatG,fiberG,servingSize,servingUnit,quantity}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totalCalories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totalProteinG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totalCarbsG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totalFatG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totalFiberG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photoUrl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S3 image URL</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loggedAt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6.2  daily_nutrition</w:t>
      </w:r>
    </w:p>
    <w:p>
      <w:pPr>
        <w:spacing w:after="120"/>
      </w:pPr>
      <w:r>
        <w:rPr>
          <w:rFonts w:ascii="Arial" w:cs="Arial" w:eastAsia="Arial" w:hAnsi="Arial"/>
          <w:color w:val="1A1A2E"/>
          <w:sz w:val="20"/>
          <w:szCs w:val="20"/>
        </w:rPr>
        <w:t xml:space="preserve">Aggregated daily totals — updated on every meal log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YYYY-MM-DD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totalCalories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totalProteinG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totalCarbsG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totalFatG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totalFiberG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waterMl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mealsLogged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40"/>
      </w:pPr>
      <w:r>
        <w:rPr>
          <w:rFonts w:ascii="Arial" w:cs="Arial" w:eastAsia="Arial" w:hAnsi="Arial"/>
          <w:b/>
          <w:bCs/>
          <w:color w:val="0D1B2A"/>
          <w:sz w:val="18"/>
          <w:szCs w:val="18"/>
        </w:rPr>
        <w:t xml:space="preserve">Unique Index:</w:t>
      </w:r>
    </w:p>
    <w:p>
      <w:pPr>
        <w:spacing w:after="80"/>
        <w:ind w:left="360"/>
      </w:pPr>
      <w:r>
        <w:rPr>
          <w:rFonts w:ascii="Courier New" w:cs="Courier New" w:eastAsia="Courier New" w:hAnsi="Courier New"/>
          <w:b/>
          <w:bCs/>
          <w:color w:val="0D1B2A"/>
          <w:sz w:val="18"/>
          <w:szCs w:val="18"/>
        </w:rPr>
        <w:t xml:space="preserve">{ userId, date }</w:t>
      </w:r>
    </w:p>
    <w:p>
      <w:pPr>
        <w:spacing w:after="200"/>
      </w:pPr>
    </w:p>
    <w:p>
      <w:pPr>
        <w:pStyle w:val="Heading2"/>
        <w:spacing w:after="100" w:before="280"/>
      </w:pPr>
      <w:r>
        <w:rPr>
          <w:rFonts w:ascii="Arial" w:cs="Arial" w:eastAsia="Arial" w:hAnsi="Arial"/>
          <w:b/>
          <w:bCs/>
          <w:color w:val="1A2B3C"/>
          <w:sz w:val="26"/>
          <w:szCs w:val="26"/>
        </w:rPr>
        <w:t xml:space="preserve">6.3  dietary_profiles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goal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lose_weight|gain_weight|maintain|build_muscle|improve_health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dietType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standard|vegetarian|vegan|keto|paleo|mediterranean|low_carb|high_protein|gluten_free|dairy_free|custom</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dailyCalorieTarget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dailyProteinTargetG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dailyCarbsTargetG</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dailyFatTargetG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dailyWaterTargetMl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allergies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restrictions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preferredCuisines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mealsPerDay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3</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onboardingComplete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6.4  supplement_logs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name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e.g. Creatine Monohydrate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brand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YYYY-MM-DD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dosage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1</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dosageUnit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"capsule"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capsule|tablet|ml|mg|scoop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timeOfDay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"morning"</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morning|afternoon|evening|night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notes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taken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6.5  meal_plans</w:t>
      </w:r>
    </w:p>
    <w:p>
      <w:pPr>
        <w:spacing w:after="120"/>
      </w:pPr>
      <w:r>
        <w:rPr>
          <w:rFonts w:ascii="Arial" w:cs="Arial" w:eastAsia="Arial" w:hAnsi="Arial"/>
          <w:color w:val="1A1A2E"/>
          <w:sz w:val="20"/>
          <w:szCs w:val="20"/>
        </w:rPr>
        <w:t xml:space="preserve">AI-generated weekly or daily meal plans with full macros, a shopping list, and a prep guide embedded directly in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planType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daily</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daily | weekly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category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general|health_condition|athlete_performance|gym_nutrition|custom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startDate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endDate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fitnessGoal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Personalisation input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activityLevel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sedentary – athlete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dietType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healthConditions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allergies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targetCalories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DayPlan[]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{day,totalCalories,...,breakfast[],lunch[],dinner[],snacks[]}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prepGuide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shoppingList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aiNotes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active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6.6  grocery_lists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draft</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draft|active|shopping|ordered|completed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mealPlanId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Linked meal plan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items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GroceryItem[]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{name,qty,unit,category,estimatedPrice,calories,protein,carbs,fat,purchased,notes,store}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totalEstimatedCost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totalCalories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itemCount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purchasedCount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optimizationTips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r>
        <w:br w:type="page"/>
      </w:r>
    </w:p>
    <w:p>
      <w:pPr>
        <w:pStyle w:val="Heading1"/>
        <w:spacing w:after="120" w:before="360"/>
      </w:pPr>
      <w:r>
        <w:rPr>
          <w:rFonts w:ascii="Arial" w:cs="Arial" w:eastAsia="Arial" w:hAnsi="Arial"/>
          <w:b/>
          <w:bCs/>
          <w:color w:val="0D1B2A"/>
          <w:sz w:val="32"/>
          <w:szCs w:val="32"/>
        </w:rPr>
        <w:t xml:space="preserve">7.  Grooming Module</w:t>
      </w:r>
    </w:p>
    <w:p>
      <w:pPr>
        <w:pBdr>
          <w:bottom w:val="single" w:color="C9A84C" w:sz="4" w:space="1"/>
        </w:pBdr>
        <w:spacing w:after="160" w:before="160"/>
      </w:pPr>
      <w:r>
        <w:t xml:space="preserve"/>
      </w:r>
    </w:p>
    <w:p>
      <w:pPr>
        <w:pStyle w:val="Heading2"/>
        <w:spacing w:after="100" w:before="280"/>
      </w:pPr>
      <w:r>
        <w:rPr>
          <w:rFonts w:ascii="Arial" w:cs="Arial" w:eastAsia="Arial" w:hAnsi="Arial"/>
          <w:b/>
          <w:bCs/>
          <w:color w:val="1A2B3C"/>
          <w:sz w:val="26"/>
          <w:szCs w:val="26"/>
        </w:rPr>
        <w:t xml:space="preserve">7.1  grooming_profiles</w:t>
      </w:r>
    </w:p>
    <w:p>
      <w:pPr>
        <w:spacing w:after="120"/>
      </w:pPr>
      <w:r>
        <w:rPr>
          <w:rFonts w:ascii="Arial" w:cs="Arial" w:eastAsia="Arial" w:hAnsi="Arial"/>
          <w:color w:val="1A1A2E"/>
          <w:sz w:val="20"/>
          <w:szCs w:val="20"/>
        </w:rPr>
        <w:t xml:space="preserve">Per-user grooming onboarding profile with three embedded sub-documents for skincare, haircare, and outfit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skincare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SkincareProfile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{skinType,concerns[],sunExposure,veganOnly,budget,allergies[],currentRoutine}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haircare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HaircareProfile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{hairType,faceShape,hasFacialHair,facialHairStyle,hairConcerns[],stylingPreference,currentProducts}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outfit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OutfitProfile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{bodyType,stylePreferences[],favoriteColors[],skinTone,height,sustainableOnly,budget,occasions[]}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currentSeason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spring|summer|fall|winter</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gender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7.2  grooming_recommendations</w:t>
      </w:r>
    </w:p>
    <w:p>
      <w:pPr>
        <w:spacing w:after="120"/>
      </w:pPr>
      <w:r>
        <w:rPr>
          <w:rFonts w:ascii="Arial" w:cs="Arial" w:eastAsia="Arial" w:hAnsi="Arial"/>
          <w:color w:val="1A1A2E"/>
          <w:sz w:val="20"/>
          <w:szCs w:val="20"/>
        </w:rPr>
        <w:t xml:space="preserve">AI-generated recommendations. Type determines which embedded arrays are populated: skincare/haircare fill routine + products; outfit fills outfits.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skincare | haircare | outfit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routine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RoutineStep[]</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{step,name,description,product{...},timeOfDay,frequency}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products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ProductRecommendation[]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{name,brand,category,description,usage,priceRange,keyIngredients}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outfits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OutfitSuggestion[]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{occasion,items[{type,name,color,style,description,priceRange}],stylingTips,colorPaletteReason}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seasonalAdvice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analysisResult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Raw AI output for debugging</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analysisImageUrl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isSaved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7.3  visual_analyses</w:t>
      </w:r>
    </w:p>
    <w:p>
      <w:pPr>
        <w:spacing w:after="120"/>
      </w:pPr>
      <w:r>
        <w:rPr>
          <w:rFonts w:ascii="Arial" w:cs="Arial" w:eastAsia="Arial" w:hAnsi="Arial"/>
          <w:color w:val="1A1A2E"/>
          <w:sz w:val="20"/>
          <w:szCs w:val="20"/>
        </w:rPr>
        <w:t xml:space="preserve">Stores photo-based AI skin/hair/body analyses. Each analysis has an overall score and an array of granular metric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skin | hair_face | body_style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imageUrl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S3 URL of uploaded photo</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overallScore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0</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0–100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metrics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AnalysisMetric[]</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Embedded: {name,score,description,severity,recommendations[]}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summary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detectedConcerns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recommendations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productSuggestions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detailedResult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tags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r>
        <w:br w:type="page"/>
      </w:r>
    </w:p>
    <w:p>
      <w:pPr>
        <w:pStyle w:val="Heading1"/>
        <w:spacing w:after="120" w:before="360"/>
      </w:pPr>
      <w:r>
        <w:rPr>
          <w:rFonts w:ascii="Arial" w:cs="Arial" w:eastAsia="Arial" w:hAnsi="Arial"/>
          <w:b/>
          <w:bCs/>
          <w:color w:val="0D1B2A"/>
          <w:sz w:val="32"/>
          <w:szCs w:val="32"/>
        </w:rPr>
        <w:t xml:space="preserve">8.  System Collections</w:t>
      </w:r>
    </w:p>
    <w:p>
      <w:pPr>
        <w:pBdr>
          <w:bottom w:val="single" w:color="C9A84C" w:sz="4" w:space="1"/>
        </w:pBdr>
        <w:spacing w:after="160" w:before="160"/>
      </w:pPr>
      <w:r>
        <w:t xml:space="preserve"/>
      </w:r>
    </w:p>
    <w:p>
      <w:pPr>
        <w:pStyle w:val="Heading2"/>
        <w:spacing w:after="100" w:before="280"/>
      </w:pPr>
      <w:r>
        <w:rPr>
          <w:rFonts w:ascii="Arial" w:cs="Arial" w:eastAsia="Arial" w:hAnsi="Arial"/>
          <w:b/>
          <w:bCs/>
          <w:color w:val="1A2B3C"/>
          <w:sz w:val="26"/>
          <w:szCs w:val="26"/>
        </w:rPr>
        <w:t xml:space="preserve">8.1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lesson_reminder|assignment_due|quiz_result|course_completed|certificate_issued|new_enrollment|system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body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Arbitrary payload (e.g. courseId, lessonId)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channel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in_app | push | email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false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readAt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Date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40"/>
      </w:pPr>
      <w:r>
        <w:rPr>
          <w:rFonts w:ascii="Arial" w:cs="Arial" w:eastAsia="Arial" w:hAnsi="Arial"/>
          <w:b/>
          <w:bCs/>
          <w:color w:val="0D1B2A"/>
          <w:sz w:val="18"/>
          <w:szCs w:val="18"/>
        </w:rPr>
        <w:t xml:space="preserve">Index:</w:t>
      </w:r>
    </w:p>
    <w:p>
      <w:pPr>
        <w:spacing w:after="80"/>
        <w:ind w:left="360"/>
      </w:pPr>
      <w:r>
        <w:rPr>
          <w:rFonts w:ascii="Courier New" w:cs="Courier New" w:eastAsia="Courier New" w:hAnsi="Courier New"/>
          <w:b/>
          <w:bCs/>
          <w:color w:val="0D1B2A"/>
          <w:sz w:val="18"/>
          <w:szCs w:val="18"/>
        </w:rPr>
        <w:t xml:space="preserve">{ userId, read, createdAt-1 }</w:t>
      </w:r>
    </w:p>
    <w:p>
      <w:pPr>
        <w:spacing w:after="200"/>
      </w:pPr>
    </w:p>
    <w:p>
      <w:pPr>
        <w:pStyle w:val="Heading2"/>
        <w:spacing w:after="100" w:before="280"/>
      </w:pPr>
      <w:r>
        <w:rPr>
          <w:rFonts w:ascii="Arial" w:cs="Arial" w:eastAsia="Arial" w:hAnsi="Arial"/>
          <w:b/>
          <w:bCs/>
          <w:color w:val="1A2B3C"/>
          <w:sz w:val="26"/>
          <w:szCs w:val="26"/>
        </w:rPr>
        <w:t xml:space="preserve">8.2  device_tokens</w:t>
      </w:r>
    </w:p>
    <w:p>
      <w:pPr>
        <w:spacing w:after="120"/>
      </w:pPr>
      <w:r>
        <w:rPr>
          <w:rFonts w:ascii="Arial" w:cs="Arial" w:eastAsia="Arial" w:hAnsi="Arial"/>
          <w:color w:val="1A1A2E"/>
          <w:sz w:val="20"/>
          <w:szCs w:val="20"/>
        </w:rPr>
        <w:t xml:space="preserve">Push notification device tokens for iOS, Android and Web. One token per device; stale tokens can be inactivated without deleting.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token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Unique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FCM/APNS token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platform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ios | android | web</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isActive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Boolean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true</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200"/>
      </w:pPr>
    </w:p>
    <w:p>
      <w:pPr>
        <w:pStyle w:val="Heading2"/>
        <w:spacing w:after="100" w:before="280"/>
      </w:pPr>
      <w:r>
        <w:rPr>
          <w:rFonts w:ascii="Arial" w:cs="Arial" w:eastAsia="Arial" w:hAnsi="Arial"/>
          <w:b/>
          <w:bCs/>
          <w:color w:val="1A2B3C"/>
          <w:sz w:val="26"/>
          <w:szCs w:val="26"/>
        </w:rPr>
        <w:t xml:space="preserve">8.3  media_assets</w:t>
      </w:r>
    </w:p>
    <w:p>
      <w:pPr>
        <w:spacing w:after="120"/>
      </w:pPr>
      <w:r>
        <w:rPr>
          <w:rFonts w:ascii="Arial" w:cs="Arial" w:eastAsia="Arial" w:hAnsi="Arial"/>
          <w:color w:val="1A1A2E"/>
          <w:sz w:val="20"/>
          <w:szCs w:val="20"/>
        </w:rPr>
        <w:t xml:space="preserve">Tracks all uploaded media files. Videos additionally store Mux asset and playback IDs. Status progresses from uploading → processing →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ownerId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video | image | pdf | document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url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CDN URL or S3 URL</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muxAssetId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Mux video asset 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muxPlaybackId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Mux HLS playback ID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mimeType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size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Number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Bytes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originalFilename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Enum</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uploading | processing | ready | error</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metadata</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Embedded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{width, height, duration, size}</w:t>
            </w:r>
          </w:p>
        </w:tc>
      </w:tr>
    </w:tbl>
    <w:p>
      <w:pPr>
        <w:spacing w:after="200"/>
      </w:pPr>
    </w:p>
    <w:p>
      <w:pPr>
        <w:pStyle w:val="Heading2"/>
        <w:spacing w:after="100" w:before="280"/>
      </w:pPr>
      <w:r>
        <w:rPr>
          <w:rFonts w:ascii="Arial" w:cs="Arial" w:eastAsia="Arial" w:hAnsi="Arial"/>
          <w:b/>
          <w:bCs/>
          <w:color w:val="1A2B3C"/>
          <w:sz w:val="26"/>
          <w:szCs w:val="26"/>
        </w:rPr>
        <w:t xml:space="preserve">8.4  activity_logs</w:t>
      </w:r>
    </w:p>
    <w:p>
      <w:pPr>
        <w:spacing w:after="120"/>
      </w:pPr>
      <w:r>
        <w:rPr>
          <w:rFonts w:ascii="Arial" w:cs="Arial" w:eastAsia="Arial" w:hAnsi="Arial"/>
          <w:color w:val="1A1A2E"/>
          <w:sz w:val="20"/>
          <w:szCs w:val="20"/>
        </w:rPr>
        <w:t xml:space="preserve">Immutable audit trail for all significant user actions. Used by the analytics module for dashboards and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34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1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17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Constraints</w:t>
            </w:r>
          </w:p>
        </w:tc>
        <w:tc>
          <w:tcPr>
            <w:tcW w:type="dxa" w:w="34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ObjectId (ref:User)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event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Required, Index</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e.g. course.enrolled, quiz.submitted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entityType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e.g. course, lesson, quiz</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entityId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metadata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Object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Default {}</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Event-specific payload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ip</w:t>
            </w:r>
          </w:p>
        </w:tc>
        <w:tc>
          <w:tcPr>
            <w:tcW w:type="dxa" w:w="1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userAgent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Optional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
            </w:r>
          </w:p>
        </w:tc>
      </w:tr>
    </w:tbl>
    <w:p>
      <w:pPr>
        <w:spacing w:after="40"/>
      </w:pPr>
      <w:r>
        <w:rPr>
          <w:rFonts w:ascii="Arial" w:cs="Arial" w:eastAsia="Arial" w:hAnsi="Arial"/>
          <w:b/>
          <w:bCs/>
          <w:color w:val="0D1B2A"/>
          <w:sz w:val="18"/>
          <w:szCs w:val="18"/>
        </w:rPr>
        <w:t xml:space="preserve">Indexes:</w:t>
      </w:r>
    </w:p>
    <w:p>
      <w:pPr>
        <w:spacing w:after="80"/>
        <w:ind w:left="360"/>
      </w:pPr>
      <w:r>
        <w:rPr>
          <w:rFonts w:ascii="Courier New" w:cs="Courier New" w:eastAsia="Courier New" w:hAnsi="Courier New"/>
          <w:b/>
          <w:bCs/>
          <w:color w:val="0D1B2A"/>
          <w:sz w:val="18"/>
          <w:szCs w:val="18"/>
        </w:rPr>
        <w:t xml:space="preserve">{ userId, event, createdAt-1 }   |   { event, createdAt-1 }   |   { createdAt-1 }</w:t>
      </w:r>
    </w:p>
    <w:p>
      <w:r>
        <w:br w:type="page"/>
      </w:r>
    </w:p>
    <w:p>
      <w:pPr>
        <w:pStyle w:val="Heading1"/>
        <w:spacing w:after="120" w:before="360"/>
      </w:pPr>
      <w:r>
        <w:rPr>
          <w:rFonts w:ascii="Arial" w:cs="Arial" w:eastAsia="Arial" w:hAnsi="Arial"/>
          <w:b/>
          <w:bCs/>
          <w:color w:val="0D1B2A"/>
          <w:sz w:val="32"/>
          <w:szCs w:val="32"/>
        </w:rPr>
        <w:t xml:space="preserve">9.  Client-Side Data Layer (Zustand Stores)</w:t>
      </w:r>
    </w:p>
    <w:p>
      <w:pPr>
        <w:pBdr>
          <w:bottom w:val="single" w:color="C9A84C" w:sz="4" w:space="1"/>
        </w:pBdr>
        <w:spacing w:after="160" w:before="160"/>
      </w:pPr>
      <w:r>
        <w:t xml:space="preserve"/>
      </w:r>
    </w:p>
    <w:p>
      <w:pPr>
        <w:spacing w:after="120"/>
      </w:pPr>
      <w:r>
        <w:rPr>
          <w:rFonts w:ascii="Arial" w:cs="Arial" w:eastAsia="Arial" w:hAnsi="Arial"/>
          <w:color w:val="1A1A2E"/>
          <w:sz w:val="20"/>
          <w:szCs w:val="20"/>
        </w:rPr>
        <w:t xml:space="preserve">The frontend manages its own state through 20 Zustand stores. Most are persisted to browser localStorage using a per-user scoped key so that different users on the same device have isolated data. All stores are initialised from localStorage on first render and kept in sync on every write.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0"/>
              <w:bottom w:val="single" w:color="C9A84C" w:sz="6"/>
              <w:right w:val="none" w:color="FFFFFF" w:sz="0"/>
            </w:tcBorders>
            <w:shd w:fill="F5E6C0" w:val="clear"/>
            <w:tcMar>
              <w:top w:type="dxa" w:w="100"/>
              <w:left w:type="dxa" w:w="200"/>
              <w:bottom w:type="dxa" w:w="100"/>
              <w:right w:type="dxa" w:w="200"/>
            </w:tcMar>
          </w:tcPr>
          <w:p>
            <w:pPr>
              <w:spacing w:after="60"/>
            </w:pPr>
            <w:r>
              <w:rPr>
                <w:rFonts w:ascii="Arial" w:cs="Arial" w:eastAsia="Arial" w:hAnsi="Arial"/>
                <w:color w:val="1A1A2E"/>
                <w:sz w:val="19"/>
                <w:szCs w:val="19"/>
              </w:rPr>
              <w:t xml:space="preserve">Per-user scoping: getUserScopedKey(key) prefixes the key with the logged-in userId,</w:t>
            </w:r>
          </w:p>
          <w:p>
            <w:pPr>
              <w:spacing w:after="60"/>
            </w:pPr>
            <w:r>
              <w:rPr>
                <w:rFonts w:ascii="Arial" w:cs="Arial" w:eastAsia="Arial" w:hAnsi="Arial"/>
                <w:color w:val="1A1A2E"/>
                <w:sz w:val="19"/>
                <w:szCs w:val="19"/>
              </w:rPr>
              <w:t xml:space="preserve">e.g. "user_abc123:heybobo_workout_system".  Stores using createUserStorage() do this</w:t>
            </w:r>
          </w:p>
          <w:p>
            <w:pPr>
              <w:spacing w:after="60"/>
            </w:pPr>
            <w:r>
              <w:rPr>
                <w:rFonts w:ascii="Arial" w:cs="Arial" w:eastAsia="Arial" w:hAnsi="Arial"/>
                <w:color w:val="1A1A2E"/>
                <w:sz w:val="19"/>
                <w:szCs w:val="19"/>
              </w:rPr>
              <w:t xml:space="preserve">automatically.  Logout flushes all user-scoped keys.</w:t>
            </w:r>
          </w:p>
        </w:tc>
      </w:tr>
    </w:tbl>
    <w:p>
      <w:pPr>
        <w:spacing w:after="200"/>
      </w:pPr>
    </w:p>
    <w:p>
      <w:pPr>
        <w:pStyle w:val="Heading2"/>
        <w:spacing w:after="100" w:before="280"/>
      </w:pPr>
      <w:r>
        <w:rPr>
          <w:rFonts w:ascii="Arial" w:cs="Arial" w:eastAsia="Arial" w:hAnsi="Arial"/>
          <w:b/>
          <w:bCs/>
          <w:color w:val="1A2B3C"/>
          <w:sz w:val="26"/>
          <w:szCs w:val="26"/>
        </w:rPr>
        <w:t xml:space="preserve">9.1  Complete Store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Store</w:t>
            </w:r>
          </w:p>
        </w:tc>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localStorage Key</w:t>
            </w:r>
          </w:p>
        </w:tc>
        <w:tc>
          <w:tcPr>
            <w:tcW w:type="dxa" w:w="1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Module</w:t>
            </w:r>
          </w:p>
        </w:tc>
        <w:tc>
          <w:tcPr>
            <w:tcW w:type="dxa" w:w="35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Key Entities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aiBrainStore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heybobo-ai-brain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AI Brain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priorities[], alerts[], schedule[], moduleInsights[], crossInsights[], recommendations[], weeklySummary, todayFocus, nudge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aiTutorStore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heybobo-ai-tutor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AI Tutor</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textbooks[], conversations[], studyPlans[], quizzes[], lessonRecords[], revisionPlans[]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authStore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auth_user / auth_access_token / auth_refresh_token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Auth</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user{id,firstName,lastName,email,role}, accessToken, refreshToken</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budgetStore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budget-tracker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Shopping</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expenses[], priceAlerts[], monthlyBudget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campusMarketplaceStore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campus-marketplace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Shopping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listings[], messages[], savedListings[]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heybobo-courses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Education</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courses[], videoProgress[], quizProgress[], studentGroups[]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dietaryProfileStore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eduplatform-dietary-profile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Dietary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Full DietaryProfile (goal, dietType, targets, allergies, restrictions)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fitnessProfileStore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heybobo_fitness_profile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Fitness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FitnessProfile (goals, level, height, weight, bmi, injuries, schedule)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groupStore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heybobo-groups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Groups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groups[], joinRequests[], groupContent[], meetings[], discussions[], assignments[], quizzes[], polls[], calendarEvents[]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injuryStore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heybobo-injuries (inferred)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Health</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injuries[], dailyPainLogs[], rehabPrograms[], medicalDocuments[], workoutAdaptations[], coachMessages[]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liveWorkoutStore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heybobo-live-workouts (inferred)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Fitness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sessions[], LIVE_EXERCISES[] (static)</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meetingStore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heybobo_meetings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Groups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meetings[], recordings[]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ordersReviewsStore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orders-reviews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Shopping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orders[], reviews[]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shoppingListStore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heybobo-shopping-lists (inferred)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Shopping</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lists[]{id,name,emoji,type,source,items[]}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uiStore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ui_theme / ui_language / ui_chat_enabled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theme (dark|light), language (en|ar), isRTL, chatEnabled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wearablesStore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heybobo-wearables (inferred)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Health</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devices[], readings[{metric,value,unit,timestamp}], alerts[], profile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workoutSystemStore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heybobo_workout_system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Fitness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workoutLogs[], workoutPlans[], customWorkouts[], EXERCISE_DATABASE[] (static)</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activityTrackingStore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heybobo_activity_tracking</w:t>
            </w:r>
          </w:p>
        </w:tc>
        <w:tc>
          <w:tcPr>
            <w:tcW w:type="dxa" w:w="1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Fitness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dailyMetrics{}, workouts[], customActivities[], connectedDevices[], goals{steps,caloriesBurned,activeMinutes,distanceKm}</w:t>
            </w:r>
          </w:p>
        </w:tc>
      </w:tr>
    </w:tbl>
    <w:p>
      <w:pPr>
        <w:spacing w:after="200"/>
      </w:pPr>
    </w:p>
    <w:p>
      <w:pPr>
        <w:pStyle w:val="Heading2"/>
        <w:spacing w:after="100" w:before="280"/>
      </w:pPr>
      <w:r>
        <w:rPr>
          <w:rFonts w:ascii="Arial" w:cs="Arial" w:eastAsia="Arial" w:hAnsi="Arial"/>
          <w:b/>
          <w:bCs/>
          <w:color w:val="1A2B3C"/>
          <w:sz w:val="26"/>
          <w:szCs w:val="26"/>
        </w:rPr>
        <w:t xml:space="preserve">9.2  AI Brain Store — Detailed Schema</w:t>
      </w:r>
    </w:p>
    <w:p>
      <w:pPr>
        <w:spacing w:after="120"/>
      </w:pPr>
      <w:r>
        <w:rPr>
          <w:rFonts w:ascii="Arial" w:cs="Arial" w:eastAsia="Arial" w:hAnsi="Arial"/>
          <w:color w:val="1A1A2E"/>
          <w:sz w:val="20"/>
          <w:szCs w:val="20"/>
        </w:rPr>
        <w:t xml:space="preserve">The AI Brain store is the most complex client store. It is populated by the Gemini AI dashboard generator and drives the Bobo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Field</w:t>
            </w:r>
          </w:p>
        </w:tc>
        <w:tc>
          <w:tcPr>
            <w:tcW w:type="dxa" w:w="2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c>
          <w:tcPr>
            <w:tcW w:type="dxa" w:w="47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priorities[]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PriorityItem</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{id, title, description, module, level: critical|high|medium|low, icon, actionLabel?, actionPath?, dueTime?}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alerts[]</w:t>
            </w:r>
          </w:p>
        </w:tc>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BrainAlert</w:t>
            </w:r>
          </w:p>
        </w:tc>
        <w:tc>
          <w:tcPr>
            <w:tcW w:type="dxa" w:w="4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{id, title, description, module, severity: error|warning|info|success, icon, timestamp, dismissed}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schedule[]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ScheduleEvent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{id, title, time, endTime?, module, icon, color, completed, note?, buyLink?}</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moduleInsights[]</w:t>
            </w:r>
          </w:p>
        </w:tc>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ModuleInsight</w:t>
            </w:r>
          </w:p>
        </w:tc>
        <w:tc>
          <w:tcPr>
            <w:tcW w:type="dxa" w:w="4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{module, label, score:0-100, trend:up|down|stable, summary, details[]}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crossInsights[]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CrossModuleInsight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{id, title, description, modules[], type:pattern|risk|opportunity|sync, timestamp}</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recommendations[]</w:t>
            </w:r>
          </w:p>
        </w:tc>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SmartRecommendation</w:t>
            </w:r>
          </w:p>
        </w:tc>
        <w:tc>
          <w:tcPr>
            <w:tcW w:type="dxa" w:w="4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{id, title, description, type:do-now|recover|learn|buy|plan|monitor, module, actionLabel?, actionPath?}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weeklySummary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WeeklySummary</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{wins[], risks[], missedItems[], adherence:{module:percent}, predictedPriorities[]}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todayFocus</w:t>
            </w:r>
          </w:p>
        </w:tc>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TodayFocus</w:t>
            </w:r>
          </w:p>
        </w:tc>
        <w:tc>
          <w:tcPr>
            <w:tcW w:type="dxa" w:w="47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{headline, body, energyLevel:low|medium|high, suggestedFocus[], weatherNote?, shoppingNudge?}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nudge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String | null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Single-line push message shown in banner</w:t>
            </w:r>
          </w:p>
        </w:tc>
      </w:tr>
    </w:tbl>
    <w:p>
      <w:r>
        <w:br w:type="page"/>
      </w:r>
    </w:p>
    <w:p>
      <w:pPr>
        <w:pStyle w:val="Heading1"/>
        <w:spacing w:after="120" w:before="360"/>
      </w:pPr>
      <w:r>
        <w:rPr>
          <w:rFonts w:ascii="Arial" w:cs="Arial" w:eastAsia="Arial" w:hAnsi="Arial"/>
          <w:b/>
          <w:bCs/>
          <w:color w:val="0D1B2A"/>
          <w:sz w:val="32"/>
          <w:szCs w:val="32"/>
        </w:rPr>
        <w:t xml:space="preserve">10.  Infrastructure &amp; Caching</w:t>
      </w:r>
    </w:p>
    <w:p>
      <w:pPr>
        <w:pBdr>
          <w:bottom w:val="single" w:color="C9A84C" w:sz="4" w:space="1"/>
        </w:pBdr>
        <w:spacing w:after="160" w:before="160"/>
      </w:pPr>
      <w:r>
        <w:t xml:space="preserve"/>
      </w:r>
    </w:p>
    <w:p>
      <w:pPr>
        <w:pStyle w:val="Heading2"/>
        <w:spacing w:after="100" w:before="280"/>
      </w:pPr>
      <w:r>
        <w:rPr>
          <w:rFonts w:ascii="Arial" w:cs="Arial" w:eastAsia="Arial" w:hAnsi="Arial"/>
          <w:b/>
          <w:bCs/>
          <w:color w:val="1A2B3C"/>
          <w:sz w:val="26"/>
          <w:szCs w:val="26"/>
        </w:rPr>
        <w:t xml:space="preserve">10.1  Redis Cache</w:t>
      </w:r>
    </w:p>
    <w:p>
      <w:pPr>
        <w:spacing w:after="120"/>
      </w:pPr>
      <w:r>
        <w:rPr>
          <w:rFonts w:ascii="Arial" w:cs="Arial" w:eastAsia="Arial" w:hAnsi="Arial"/>
          <w:color w:val="1A1A2E"/>
          <w:sz w:val="20"/>
          <w:szCs w:val="20"/>
        </w:rPr>
        <w:t xml:space="preserve">Redis is used for three distinct purposes in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Purpose</w:t>
            </w:r>
          </w:p>
        </w:tc>
        <w:tc>
          <w:tcPr>
            <w:tcW w:type="dxa" w:w="28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Key Pattern</w:t>
            </w:r>
          </w:p>
        </w:tc>
        <w:tc>
          <w:tcPr>
            <w:tcW w:type="dxa" w:w="16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TTL</w:t>
            </w:r>
          </w:p>
        </w:tc>
        <w:tc>
          <w:tcPr>
            <w:tcW w:type="dxa" w:w="25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API Response Cache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cache:&lt;route&gt;:&lt;params&gt;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Varies (30s–5m)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NestJS CacheModule via cache-manager-ioredis-yet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Bull Job Queue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bull:&lt;queue&gt;:&lt;jobId&gt;</w:t>
            </w:r>
          </w:p>
        </w:tc>
        <w:tc>
          <w:tcPr>
            <w:tcW w:type="dxa" w:w="16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Until processed</w:t>
            </w:r>
          </w:p>
        </w:tc>
        <w:tc>
          <w:tcPr>
            <w:tcW w:type="dxa" w:w="2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Used for notification delivery, AI processing jobs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JWT Revocation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revoked:&lt;jti&gt;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Matches JWT TTL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Tokens added here on logout</w:t>
            </w:r>
          </w:p>
        </w:tc>
      </w:tr>
    </w:tbl>
    <w:p>
      <w:pPr>
        <w:spacing w:after="200"/>
      </w:pPr>
    </w:p>
    <w:p>
      <w:pPr>
        <w:pStyle w:val="Heading2"/>
        <w:spacing w:after="100" w:before="280"/>
      </w:pPr>
      <w:r>
        <w:rPr>
          <w:rFonts w:ascii="Arial" w:cs="Arial" w:eastAsia="Arial" w:hAnsi="Arial"/>
          <w:b/>
          <w:bCs/>
          <w:color w:val="1A2B3C"/>
          <w:sz w:val="26"/>
          <w:szCs w:val="26"/>
        </w:rPr>
        <w:t xml:space="preserve">10.2  External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Service</w:t>
            </w:r>
          </w:p>
        </w:tc>
        <w:tc>
          <w:tcPr>
            <w:tcW w:type="dxa" w:w="4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Used For</w:t>
            </w:r>
          </w:p>
        </w:tc>
        <w:tc>
          <w:tcPr>
            <w:tcW w:type="dxa" w:w="35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Key Fields Stored in MongoDB</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Mux</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Video hosting, transcoding, adaptive HLS streaming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muxAssetId, muxPlaybackId on media_assets and lessons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AWS S3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Assignment files, profile images, AI documents, certificate PDFs</w:t>
            </w:r>
          </w:p>
        </w:tc>
        <w:tc>
          <w:tcPr>
            <w:tcW w:type="dxa" w:w="35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URL stored as certificateUrl, fileUrls[], avatarUrl, filePath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Gemini</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AI Brain dashboard generation, AI Tutor chat responses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Responses stored in ai_conversations.messages, aiBrainStore (client)</w:t>
            </w:r>
          </w:p>
        </w:tc>
      </w:tr>
    </w:tbl>
    <w:p>
      <w:pPr>
        <w:spacing w:after="200"/>
      </w:pPr>
    </w:p>
    <w:p>
      <w:pPr>
        <w:pStyle w:val="Heading2"/>
        <w:spacing w:after="100" w:before="280"/>
      </w:pPr>
      <w:r>
        <w:rPr>
          <w:rFonts w:ascii="Arial" w:cs="Arial" w:eastAsia="Arial" w:hAnsi="Arial"/>
          <w:b/>
          <w:bCs/>
          <w:color w:val="1A2B3C"/>
          <w:sz w:val="26"/>
          <w:szCs w:val="26"/>
        </w:rPr>
        <w:t xml:space="preserve">10.3  Key Relationships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3C" w:sz="6"/>
              <w:left w:val="single" w:color="1A2B3C" w:sz="20"/>
              <w:bottom w:val="single" w:color="1A2B3C" w:sz="6"/>
              <w:right w:val="none" w:color="FFFFFF" w:sz="0"/>
            </w:tcBorders>
            <w:shd w:fill="F0F4FF" w:val="clear"/>
            <w:tcMar>
              <w:top w:type="dxa" w:w="100"/>
              <w:left w:type="dxa" w:w="200"/>
              <w:bottom w:type="dxa" w:w="100"/>
              <w:right w:type="dxa" w:w="200"/>
            </w:tcMar>
          </w:tcPr>
          <w:p>
            <w:pPr>
              <w:spacing w:after="60"/>
            </w:pPr>
            <w:r>
              <w:rPr>
                <w:rFonts w:ascii="Arial" w:cs="Arial" w:eastAsia="Arial" w:hAnsi="Arial"/>
                <w:color w:val="1A1A2E"/>
                <w:sz w:val="19"/>
                <w:szCs w:val="19"/>
              </w:rPr>
              <w:t xml:space="preserve">College  ───&lt; UserProfile &gt;─── User ───&lt; RefreshToken</w:t>
            </w:r>
          </w:p>
          <w:p>
            <w:pPr>
              <w:spacing w:after="60"/>
            </w:pPr>
            <w:r>
              <w:rPr>
                <w:rFonts w:ascii="Arial" w:cs="Arial" w:eastAsia="Arial" w:hAnsi="Arial"/>
                <w:color w:val="1A1A2E"/>
                <w:sz w:val="19"/>
                <w:szCs w:val="19"/>
              </w:rPr>
              <w:t xml:space="preserve">                                |</w:t>
            </w:r>
          </w:p>
          <w:p>
            <w:pPr>
              <w:spacing w:after="60"/>
            </w:pPr>
            <w:r>
              <w:rPr>
                <w:rFonts w:ascii="Arial" w:cs="Arial" w:eastAsia="Arial" w:hAnsi="Arial"/>
                <w:color w:val="1A1A2E"/>
                <w:sz w:val="19"/>
                <w:szCs w:val="19"/>
              </w:rPr>
              <w:t xml:space="preserve">           ┌───────────────────┬┴──────────────────────┐</w:t>
            </w:r>
          </w:p>
          <w:p>
            <w:pPr>
              <w:spacing w:after="60"/>
            </w:pPr>
            <w:r>
              <w:rPr>
                <w:rFonts w:ascii="Arial" w:cs="Arial" w:eastAsia="Arial" w:hAnsi="Arial"/>
                <w:color w:val="1A1A2E"/>
                <w:sz w:val="19"/>
                <w:szCs w:val="19"/>
              </w:rPr>
              <w:t xml:space="preserve">           |                   |                       |</w:t>
            </w:r>
          </w:p>
          <w:p>
            <w:pPr>
              <w:spacing w:after="60"/>
            </w:pPr>
            <w:r>
              <w:rPr>
                <w:rFonts w:ascii="Arial" w:cs="Arial" w:eastAsia="Arial" w:hAnsi="Arial"/>
                <w:color w:val="1A1A2E"/>
                <w:sz w:val="19"/>
                <w:szCs w:val="19"/>
              </w:rPr>
              <w:t xml:space="preserve">        Enrollment           AIConversation         ActivityLog</w:t>
            </w:r>
          </w:p>
          <w:p>
            <w:pPr>
              <w:spacing w:after="60"/>
            </w:pPr>
            <w:r>
              <w:rPr>
                <w:rFonts w:ascii="Arial" w:cs="Arial" w:eastAsia="Arial" w:hAnsi="Arial"/>
                <w:color w:val="1A1A2E"/>
                <w:sz w:val="19"/>
                <w:szCs w:val="19"/>
              </w:rPr>
              <w:t xml:space="preserve">           |                                           |</w:t>
            </w:r>
          </w:p>
          <w:p>
            <w:pPr>
              <w:spacing w:after="60"/>
            </w:pPr>
            <w:r>
              <w:rPr>
                <w:rFonts w:ascii="Arial" w:cs="Arial" w:eastAsia="Arial" w:hAnsi="Arial"/>
                <w:color w:val="1A1A2E"/>
                <w:sz w:val="19"/>
                <w:szCs w:val="19"/>
              </w:rPr>
              <w:t xml:space="preserve">         Course ──&lt; Section ──&lt; Lesson              notification</w:t>
            </w:r>
          </w:p>
          <w:p>
            <w:pPr>
              <w:spacing w:after="60"/>
            </w:pPr>
            <w:r>
              <w:rPr>
                <w:rFonts w:ascii="Arial" w:cs="Arial" w:eastAsia="Arial" w:hAnsi="Arial"/>
                <w:color w:val="1A1A2E"/>
                <w:sz w:val="19"/>
                <w:szCs w:val="19"/>
              </w:rPr>
              <w:t xml:space="preserve">           |          |           |</w:t>
            </w:r>
          </w:p>
          <w:p>
            <w:pPr>
              <w:spacing w:after="60"/>
            </w:pPr>
            <w:r>
              <w:rPr>
                <w:rFonts w:ascii="Arial" w:cs="Arial" w:eastAsia="Arial" w:hAnsi="Arial"/>
                <w:color w:val="1A1A2E"/>
                <w:sz w:val="19"/>
                <w:szCs w:val="19"/>
              </w:rPr>
              <w:t xml:space="preserve">        Review      Quiz      LessonProgress</w:t>
            </w:r>
          </w:p>
          <w:p>
            <w:pPr>
              <w:spacing w:after="60"/>
            </w:pPr>
            <w:r>
              <w:rPr>
                <w:rFonts w:ascii="Arial" w:cs="Arial" w:eastAsia="Arial" w:hAnsi="Arial"/>
                <w:color w:val="1A1A2E"/>
                <w:sz w:val="19"/>
                <w:szCs w:val="19"/>
              </w:rPr>
              <w:t xml:space="preserve">           |          |</w:t>
            </w:r>
          </w:p>
          <w:p>
            <w:pPr>
              <w:spacing w:after="60"/>
            </w:pPr>
            <w:r>
              <w:rPr>
                <w:rFonts w:ascii="Arial" w:cs="Arial" w:eastAsia="Arial" w:hAnsi="Arial"/>
                <w:color w:val="1A1A2E"/>
                <w:sz w:val="19"/>
                <w:szCs w:val="19"/>
              </w:rPr>
              <w:t xml:space="preserve">      Certificate  QuizAttempt</w:t>
            </w:r>
          </w:p>
          <w:p>
            <w:pPr>
              <w:spacing w:after="60"/>
            </w:pPr>
            <w:r>
              <w:rPr>
                <w:rFonts w:ascii="Arial" w:cs="Arial" w:eastAsia="Arial" w:hAnsi="Arial"/>
                <w:color w:val="1A1A2E"/>
                <w:sz w:val="19"/>
                <w:szCs w:val="19"/>
              </w:rPr>
              <w:t xml:space="preserve">                      |</w:t>
            </w:r>
          </w:p>
          <w:p>
            <w:pPr>
              <w:spacing w:after="60"/>
            </w:pPr>
            <w:r>
              <w:rPr>
                <w:rFonts w:ascii="Arial" w:cs="Arial" w:eastAsia="Arial" w:hAnsi="Arial"/>
                <w:color w:val="1A1A2E"/>
                <w:sz w:val="19"/>
                <w:szCs w:val="19"/>
              </w:rPr>
              <w:t xml:space="preserve">                  Assignment ──&lt; AssignmentSubmission</w:t>
            </w:r>
          </w:p>
          <w:p>
            <w:pPr>
              <w:spacing w:after="60"/>
            </w:pPr>
            <w:r>
              <w:rPr>
                <w:rFonts w:ascii="Arial" w:cs="Arial" w:eastAsia="Arial" w:hAnsi="Arial"/>
                <w:color w:val="1A1A2E"/>
                <w:sz w:val="19"/>
                <w:szCs w:val="19"/>
              </w:rPr>
              <w:t xml:space="preserve"/>
            </w:r>
          </w:p>
          <w:p>
            <w:pPr>
              <w:spacing w:after="60"/>
            </w:pPr>
            <w:r>
              <w:rPr>
                <w:rFonts w:ascii="Arial" w:cs="Arial" w:eastAsia="Arial" w:hAnsi="Arial"/>
                <w:color w:val="1A1A2E"/>
                <w:sz w:val="19"/>
                <w:szCs w:val="19"/>
              </w:rPr>
              <w:t xml:space="preserve">User ──&lt; WorkoutSession  ──  DailyMetric  ──  FitnessProfile</w:t>
            </w:r>
          </w:p>
          <w:p>
            <w:pPr>
              <w:spacing w:after="60"/>
            </w:pPr>
            <w:r>
              <w:rPr>
                <w:rFonts w:ascii="Arial" w:cs="Arial" w:eastAsia="Arial" w:hAnsi="Arial"/>
                <w:color w:val="1A1A2E"/>
                <w:sz w:val="19"/>
                <w:szCs w:val="19"/>
              </w:rPr>
              <w:t xml:space="preserve">User ──&lt; MealLog  ──  DailyNutrition  ──  DietaryProfile  ──  MealPlan</w:t>
            </w:r>
          </w:p>
          <w:p>
            <w:pPr>
              <w:spacing w:after="60"/>
            </w:pPr>
            <w:r>
              <w:rPr>
                <w:rFonts w:ascii="Arial" w:cs="Arial" w:eastAsia="Arial" w:hAnsi="Arial"/>
                <w:color w:val="1A1A2E"/>
                <w:sz w:val="19"/>
                <w:szCs w:val="19"/>
              </w:rPr>
              <w:t xml:space="preserve">User ──&lt; GroomingProfile  ──  GroomingRecommendation  ──  VisualAnalysis</w:t>
            </w:r>
          </w:p>
        </w:tc>
      </w:tr>
    </w:tbl>
    <w:p>
      <w:r>
        <w:br w:type="page"/>
      </w:r>
    </w:p>
    <w:p>
      <w:pPr>
        <w:pStyle w:val="Heading1"/>
        <w:spacing w:after="120" w:before="360"/>
      </w:pPr>
      <w:r>
        <w:rPr>
          <w:rFonts w:ascii="Arial" w:cs="Arial" w:eastAsia="Arial" w:hAnsi="Arial"/>
          <w:b/>
          <w:bCs/>
          <w:color w:val="0D1B2A"/>
          <w:sz w:val="32"/>
          <w:szCs w:val="32"/>
        </w:rPr>
        <w:t xml:space="preserve">11.  Index Summary</w:t>
      </w:r>
    </w:p>
    <w:p>
      <w:pPr>
        <w:pBdr>
          <w:bottom w:val="single" w:color="C9A84C" w:sz="4" w:space="1"/>
        </w:pBdr>
        <w:spacing w:after="160" w:before="160"/>
      </w:pPr>
      <w:r>
        <w:t xml:space="preserve"/>
      </w:r>
    </w:p>
    <w:p>
      <w:pPr>
        <w:spacing w:after="120"/>
      </w:pPr>
      <w:r>
        <w:rPr>
          <w:rFonts w:ascii="Arial" w:cs="Arial" w:eastAsia="Arial" w:hAnsi="Arial"/>
          <w:color w:val="1A1A2E"/>
          <w:sz w:val="20"/>
          <w:szCs w:val="20"/>
        </w:rPr>
        <w:t xml:space="preserve">All non-trivial indexes across the 28 collections are listed below for performance reference.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Collection</w:t>
            </w:r>
          </w:p>
        </w:tc>
        <w:tc>
          <w:tcPr>
            <w:tcW w:type="dxa" w:w="520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Index</w:t>
            </w:r>
          </w:p>
        </w:tc>
        <w:tc>
          <w:tcPr>
            <w:tcW w:type="dxa" w:w="1960"/>
            <w:tcBorders>
              <w:top w:val="single" w:color="DDDDDD" w:sz="1"/>
              <w:left w:val="single" w:color="DDDDDD" w:sz="1"/>
              <w:bottom w:val="single" w:color="DDDDDD" w:sz="1"/>
              <w:right w:val="single" w:color="DDDDDD" w:sz="1"/>
            </w:tcBorders>
            <w:shd w:fill="0D1B2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email:1, role:1 }, { username:1 }, { status:1, createdAt:-1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user_profiles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 { collegeId:1 }, { currentStreak:-1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Single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colleges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domain:1, status:1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refresh_tokens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isRevoked:1 }, { expiresAt:1 } TTL</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 + TTL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courses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slug:1 }, { status:1,publishedAt:-1 }, { teacherId:1,status:1 }, { ratingAvg:-1 }, { enrollmentCount:-1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sections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courseId:1, order:1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lessons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courseId:1, sectionId:1, order:1 }, { sectionId:1, order:1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enrollments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studentId:1, courseId:1 } UNIQUE, { courseId:1, status:1 }, { studentId:1, status:1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lesson_progresses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studentId:1, lessonId:1 } UNIQUE, { courseId:1, studentId:1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Unique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quizzes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courseId:1 }, { lessonId:1 }, { status:1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Single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quiz_questions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quizId:1, order:1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quiz_attempts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quizId:1, studentId:1 }, { studentId:1, submittedAt:-1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assignments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courseId:1 }, { lessonId:1 }, { dueDate:1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Single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assignment_submissions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assignmentId:1, studentId:1 }, { studentId:1, submittedAt:-1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reviews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courseId:1, studentId:1 } UNIQUE, { courseId:1, rating:-1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Unique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certificates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studentId:1, courseId:1 }, { verificationCode:1 }, { issuedAt:-1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ai_conversations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studentId:1, courseId:1 }, { studentId:1, createdAt:-1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ai_documents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studentId:1, createdAt:-1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workout_sessions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startedAt:-1 }, { userId:1, source:1 }, { userId:1, category:1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daily_metrics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date:-1 } UNIQUE</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fitness_profiles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 UNIQUE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Unique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fitness_goals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type:1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meal_logs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date:-1 }, { userId:1, mealType:1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daily_nutrition</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date:-1 } UNIQUE</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Unique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supplement_logs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date:-1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meal_plans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active:-1 }, { userId:1, createdAt:-1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grocery_lists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status:1 }, { userId:1, createdAt:-1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notifications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read:1, createdAt:-1 }, { userId:1, type:1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device_tokens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isActive:1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bCs/>
                <w:color w:val="1A1A2E"/>
                <w:sz w:val="17"/>
                <w:szCs w:val="17"/>
              </w:rPr>
              <w:t xml:space="preserve">media_assets</w:t>
            </w:r>
          </w:p>
        </w:tc>
        <w:tc>
          <w:tcPr>
            <w:tcW w:type="dxa" w:w="520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ownerId:1, type:1 }, { status:1, createdAt:-1 }, { muxAssetId:1 }</w:t>
            </w:r>
          </w:p>
        </w:tc>
        <w:tc>
          <w:tcPr>
            <w:tcW w:type="dxa" w:w="1960"/>
            <w:tcBorders>
              <w:top w:val="single" w:color="DDDDDD" w:sz="1"/>
              <w:left w:val="single" w:color="DDDDDD" w:sz="1"/>
              <w:bottom w:val="single" w:color="DDDDDD" w:sz="1"/>
              <w:right w:val="single" w:color="DDDDDD" w:sz="1"/>
            </w:tcBorders>
            <w:shd w:fill="F8F9FA"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2E"/>
                <w:sz w:val="17"/>
                <w:szCs w:val="17"/>
              </w:rPr>
              <w:t xml:space="preserve">activity_logs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17"/>
                <w:szCs w:val="17"/>
              </w:rPr>
              <w:t xml:space="preserve">{ userId:1, event:1, createdAt:-1 }, { event:1, createdAt:-1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val="false"/>
                <w:bCs w:val="false"/>
                <w:color w:val="6B7280"/>
                <w:sz w:val="17"/>
                <w:szCs w:val="17"/>
              </w:rPr>
              <w:t xml:space="preserve">Compound</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pPr>
    <w:r>
      <w:rPr>
        <w:rFonts w:ascii="Arial" w:cs="Arial" w:eastAsia="Arial" w:hAnsi="Arial"/>
        <w:color w:val="6B7280"/>
        <w:sz w:val="16"/>
        <w:szCs w:val="16"/>
      </w:rPr>
      <w:t xml:space="preserve">© 2026 Heybobo. All rights reserved.</w:t>
    </w:r>
    <w:r>
      <w:rPr>
        <w:rFonts w:ascii="Arial" w:cs="Arial" w:eastAsia="Arial" w:hAnsi="Arial"/>
        <w:color w:val="6B7280"/>
        <w:sz w:val="16"/>
        <w:szCs w:val="16"/>
      </w:rPr>
      <w:t xml:space="preserve">	Page </w:t>
    </w:r>
    <w:r>
      <w:rPr>
        <w:rFonts w:ascii="Arial" w:cs="Arial" w:eastAsia="Arial" w:hAnsi="Arial"/>
        <w:b/>
        <w:bCs/>
        <w:color w:val="0D1B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026"/>
      </w:tabs>
    </w:pPr>
    <w:r>
      <w:rPr>
        <w:rFonts w:ascii="Arial" w:cs="Arial" w:eastAsia="Arial" w:hAnsi="Arial"/>
        <w:color w:val="6B7280"/>
        <w:sz w:val="18"/>
        <w:szCs w:val="18"/>
      </w:rPr>
      <w:t xml:space="preserve">Heybobo  —  Database &amp; Data Architecture</w:t>
    </w:r>
    <w:r>
      <w:rPr>
        <w:rFonts w:ascii="Arial" w:cs="Arial" w:eastAsia="Arial" w:hAnsi="Arial"/>
        <w:sz w:val="18"/>
        <w:szCs w:val="18"/>
      </w:rPr>
      <w:t xml:space="preserve">	</w:t>
    </w:r>
    <w:r>
      <w:rPr>
        <w:rFonts w:ascii="Arial" w:cs="Arial" w:eastAsia="Arial" w:hAnsi="Arial"/>
        <w:b/>
        <w:bCs/>
        <w:color w:val="C9A84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B3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9A84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2026-03-30T13:47:07.984Z</dcterms:created>
  <dcterms:modified xsi:type="dcterms:W3CDTF">2026-03-30T13:47:07.985Z</dcterms:modified>
</cp:coreProperties>
</file>

<file path=docProps/custom.xml><?xml version="1.0" encoding="utf-8"?>
<Properties xmlns="http://schemas.openxmlformats.org/officeDocument/2006/custom-properties" xmlns:vt="http://schemas.openxmlformats.org/officeDocument/2006/docPropsVTypes"/>
</file>