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 Cars</w:t>
      </w:r>
    </w:p>
    <w:p>
      <w:pPr>
        <w:pStyle w:val="Heading3"/>
      </w:pPr>
      <w:r>
        <w:t>Chevrolet</w:t>
      </w:r>
    </w:p>
    <w:p>
      <w:r>
        <w:t xml:space="preserve">An electric car by Chevrolet is Volt </w:t>
      </w:r>
    </w:p>
    <w:p>
      <w:pPr>
        <w:pStyle w:val="Heading3"/>
      </w:pPr>
      <w:r>
        <w:t>Nissan</w:t>
      </w:r>
    </w:p>
    <w:p>
      <w:r>
        <w:t xml:space="preserve">An electric car by Nissan is Leaf </w:t>
      </w:r>
    </w:p>
    <w:p>
      <w:pPr>
        <w:pStyle w:val="Heading3"/>
      </w:pPr>
      <w:r>
        <w:t>Tesla</w:t>
      </w:r>
    </w:p>
    <w:p>
      <w:r>
        <w:t xml:space="preserve">An electric car by Tesla is Model S </w:t>
      </w:r>
    </w:p>
    <w:p>
      <w:pPr>
        <w:pStyle w:val="Heading3"/>
      </w:pPr>
      <w:r>
        <w:t>Volkswagen</w:t>
      </w:r>
    </w:p>
    <w:p>
      <w:r>
        <w:t xml:space="preserve">An electric car by Volkswagen is e-Golf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