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B1EA8" w:rsidRDefault="00BB1EA8" w:rsidP="00BB1EA8">
      <w:pPr>
        <w:spacing w:line="240" w:lineRule="auto"/>
        <w:jc w:val="center"/>
        <w:rPr>
          <w:rFonts w:eastAsia="Times New Roman" w:cs="Times New Roman"/>
          <w:b/>
          <w:i/>
          <w:color w:val="000000"/>
          <w:sz w:val="72"/>
          <w:szCs w:val="88"/>
          <w:lang w:eastAsia="es-EC"/>
        </w:rPr>
      </w:pPr>
      <w:r>
        <w:rPr>
          <w:rFonts w:eastAsia="Times New Roman" w:cs="Times New Roman"/>
          <w:b/>
          <w:i/>
          <w:color w:val="000000"/>
          <w:sz w:val="72"/>
          <w:szCs w:val="88"/>
          <w:lang w:eastAsia="es-EC"/>
        </w:rPr>
        <w:t>SISTEMA DE GESTIÓN</w:t>
      </w:r>
      <w:r w:rsidRPr="00503ADE">
        <w:rPr>
          <w:rFonts w:eastAsia="Times New Roman" w:cs="Times New Roman"/>
          <w:b/>
          <w:i/>
          <w:color w:val="000000"/>
          <w:sz w:val="72"/>
          <w:szCs w:val="88"/>
          <w:lang w:eastAsia="es-EC"/>
        </w:rPr>
        <w:t xml:space="preserve"> DE TRANSPORTES </w:t>
      </w:r>
      <w:r>
        <w:rPr>
          <w:rFonts w:eastAsia="Times New Roman" w:cs="Times New Roman"/>
          <w:b/>
          <w:i/>
          <w:color w:val="000000"/>
          <w:sz w:val="72"/>
          <w:szCs w:val="88"/>
          <w:lang w:eastAsia="es-EC"/>
        </w:rPr>
        <w:t xml:space="preserve">DE LA </w:t>
      </w:r>
      <w:r w:rsidRPr="00BB1EA8">
        <w:rPr>
          <w:rFonts w:eastAsia="Times New Roman" w:cs="Times New Roman"/>
          <w:b/>
          <w:i/>
          <w:color w:val="000000"/>
          <w:sz w:val="56"/>
          <w:szCs w:val="88"/>
          <w:lang w:eastAsia="es-EC"/>
        </w:rPr>
        <w:t>“COMPAÑÍA DE CAMIONES DE TRANSPORTES MONSTER”</w:t>
      </w:r>
    </w:p>
    <w:p w:rsidR="00BB1EA8" w:rsidRDefault="00BB1EA8" w:rsidP="00352A93">
      <w:pPr>
        <w:rPr>
          <w:rFonts w:eastAsia="Times New Roman" w:cs="Times New Roman"/>
          <w:color w:val="000000"/>
          <w:sz w:val="32"/>
          <w:szCs w:val="28"/>
          <w:lang w:eastAsia="es-EC"/>
        </w:rPr>
      </w:pPr>
    </w:p>
    <w:p w:rsidR="00352A93" w:rsidRDefault="00352A93">
      <w:pPr>
        <w:spacing w:line="360" w:lineRule="auto"/>
        <w:ind w:left="2880"/>
      </w:pPr>
    </w:p>
    <w:p w:rsidR="00352A93" w:rsidRDefault="00352A93">
      <w:pPr>
        <w:spacing w:line="360" w:lineRule="auto"/>
        <w:ind w:left="2880"/>
      </w:pPr>
    </w:p>
    <w:p w:rsidR="00352A93" w:rsidRDefault="00352A93">
      <w:pPr>
        <w:spacing w:line="360" w:lineRule="auto"/>
        <w:ind w:left="2880"/>
      </w:pPr>
    </w:p>
    <w:p w:rsidR="00BB1EA8" w:rsidRDefault="00BB1EA8">
      <w:pPr>
        <w:spacing w:line="360" w:lineRule="auto"/>
        <w:ind w:left="2880"/>
      </w:pPr>
    </w:p>
    <w:p w:rsidR="002E0F9F" w:rsidRDefault="002E0F9F">
      <w:pPr>
        <w:spacing w:line="360" w:lineRule="auto"/>
        <w:ind w:left="2880"/>
      </w:pPr>
    </w:p>
    <w:p w:rsidR="002E0F9F" w:rsidRDefault="002E0F9F">
      <w:pPr>
        <w:spacing w:line="360" w:lineRule="auto"/>
        <w:ind w:left="2880"/>
      </w:pPr>
    </w:p>
    <w:p w:rsidR="002E0F9F" w:rsidRPr="00BB1EA8" w:rsidRDefault="003C794C" w:rsidP="00BB1EA8">
      <w:pPr>
        <w:pBdr>
          <w:top w:val="single" w:sz="24" w:space="1" w:color="000000"/>
        </w:pBdr>
        <w:spacing w:line="360" w:lineRule="auto"/>
        <w:ind w:left="2880"/>
        <w:jc w:val="both"/>
        <w:rPr>
          <w:sz w:val="24"/>
        </w:rPr>
      </w:pPr>
      <w:r w:rsidRPr="00BB1EA8">
        <w:rPr>
          <w:sz w:val="40"/>
          <w:szCs w:val="36"/>
        </w:rPr>
        <w:t>Especificación de Casos de Uso</w:t>
      </w:r>
    </w:p>
    <w:p w:rsidR="00BB1EA8" w:rsidRDefault="00BB1EA8">
      <w:pPr>
        <w:spacing w:line="360" w:lineRule="auto"/>
        <w:ind w:left="5760"/>
        <w:rPr>
          <w:b/>
        </w:rPr>
      </w:pPr>
    </w:p>
    <w:p w:rsidR="00B67AE2" w:rsidRDefault="00B67AE2">
      <w:pPr>
        <w:spacing w:line="360" w:lineRule="auto"/>
        <w:ind w:left="5760"/>
        <w:rPr>
          <w:b/>
        </w:rPr>
      </w:pPr>
    </w:p>
    <w:p w:rsidR="002E0F9F" w:rsidRDefault="003C794C">
      <w:pPr>
        <w:spacing w:line="360" w:lineRule="auto"/>
        <w:ind w:left="5760"/>
      </w:pPr>
      <w:r>
        <w:rPr>
          <w:b/>
        </w:rPr>
        <w:t xml:space="preserve"> </w:t>
      </w:r>
    </w:p>
    <w:p w:rsidR="00BB1EA8" w:rsidRPr="00BB1EA8" w:rsidRDefault="00BB1EA8" w:rsidP="00BB1EA8">
      <w:pPr>
        <w:rPr>
          <w:rFonts w:eastAsia="Times New Roman" w:cs="Times New Roman"/>
          <w:color w:val="000000"/>
          <w:sz w:val="28"/>
          <w:szCs w:val="28"/>
          <w:lang w:eastAsia="es-EC"/>
        </w:rPr>
      </w:pPr>
      <w:r w:rsidRPr="00BB1EA8">
        <w:rPr>
          <w:rFonts w:eastAsia="Times New Roman" w:cs="Times New Roman"/>
          <w:color w:val="000000"/>
          <w:sz w:val="28"/>
          <w:szCs w:val="28"/>
          <w:lang w:eastAsia="es-EC"/>
        </w:rPr>
        <w:t>Universidad de las Fuerzas Armadas - ESPE</w:t>
      </w:r>
    </w:p>
    <w:p w:rsidR="00BB1EA8" w:rsidRPr="00BB1EA8" w:rsidRDefault="00BB1EA8" w:rsidP="00BB1EA8">
      <w:pPr>
        <w:rPr>
          <w:rFonts w:eastAsia="Times New Roman" w:cs="Times New Roman"/>
          <w:color w:val="000000"/>
          <w:sz w:val="28"/>
          <w:szCs w:val="28"/>
          <w:lang w:eastAsia="es-EC"/>
        </w:rPr>
      </w:pPr>
      <w:r w:rsidRPr="00BB1EA8">
        <w:rPr>
          <w:rFonts w:eastAsia="Times New Roman" w:cs="Times New Roman"/>
          <w:color w:val="000000"/>
          <w:sz w:val="28"/>
          <w:szCs w:val="28"/>
          <w:lang w:eastAsia="es-EC"/>
        </w:rPr>
        <w:t>Departamento en Ciencias de la Computación</w:t>
      </w:r>
    </w:p>
    <w:p w:rsidR="00BB1EA8" w:rsidRPr="00BB1EA8" w:rsidRDefault="00BB1EA8" w:rsidP="00BB1EA8">
      <w:pPr>
        <w:rPr>
          <w:rFonts w:eastAsia="Times New Roman" w:cs="Times New Roman"/>
          <w:color w:val="000000"/>
          <w:sz w:val="28"/>
          <w:szCs w:val="28"/>
          <w:lang w:eastAsia="es-EC"/>
        </w:rPr>
      </w:pPr>
      <w:r w:rsidRPr="00BB1EA8">
        <w:rPr>
          <w:rFonts w:eastAsia="Times New Roman" w:cs="Times New Roman"/>
          <w:color w:val="000000"/>
          <w:sz w:val="28"/>
          <w:szCs w:val="28"/>
          <w:lang w:eastAsia="es-EC"/>
        </w:rPr>
        <w:t>Ingeniería en Sistemas e Informática</w:t>
      </w:r>
    </w:p>
    <w:p w:rsidR="00BB1EA8" w:rsidRDefault="00BB1EA8" w:rsidP="00BB1EA8">
      <w:pPr>
        <w:rPr>
          <w:rFonts w:eastAsia="Times New Roman" w:cs="Times New Roman"/>
          <w:color w:val="000000"/>
          <w:sz w:val="28"/>
          <w:szCs w:val="28"/>
          <w:lang w:eastAsia="es-EC"/>
        </w:rPr>
      </w:pPr>
      <w:r>
        <w:rPr>
          <w:rFonts w:eastAsia="Times New Roman" w:cs="Times New Roman"/>
          <w:color w:val="000000"/>
          <w:sz w:val="28"/>
          <w:szCs w:val="28"/>
          <w:lang w:eastAsia="es-EC"/>
        </w:rPr>
        <w:t>Aplicaciones Distribuidas.</w:t>
      </w:r>
    </w:p>
    <w:p w:rsidR="00BB1EA8" w:rsidRDefault="00BB1EA8" w:rsidP="00BB1EA8">
      <w:pPr>
        <w:rPr>
          <w:rFonts w:eastAsia="Times New Roman" w:cs="Times New Roman"/>
          <w:color w:val="000000"/>
          <w:sz w:val="28"/>
          <w:szCs w:val="28"/>
          <w:lang w:eastAsia="es-EC"/>
        </w:rPr>
      </w:pPr>
    </w:p>
    <w:p w:rsidR="00BB1EA8" w:rsidRDefault="00BB1EA8" w:rsidP="00BB1EA8">
      <w:pPr>
        <w:rPr>
          <w:rFonts w:eastAsia="Times New Roman" w:cs="Times New Roman"/>
          <w:color w:val="000000"/>
          <w:sz w:val="28"/>
          <w:szCs w:val="28"/>
          <w:lang w:eastAsia="es-EC"/>
        </w:rPr>
      </w:pPr>
    </w:p>
    <w:p w:rsidR="00BB1EA8" w:rsidRPr="00BB1EA8" w:rsidRDefault="00BB1EA8" w:rsidP="00BB1EA8">
      <w:pPr>
        <w:spacing w:line="360" w:lineRule="auto"/>
        <w:ind w:left="6480" w:hanging="6480"/>
        <w:rPr>
          <w:b/>
          <w:sz w:val="24"/>
          <w:szCs w:val="24"/>
        </w:rPr>
      </w:pPr>
      <w:r w:rsidRPr="00BB1EA8">
        <w:rPr>
          <w:b/>
          <w:sz w:val="24"/>
          <w:szCs w:val="24"/>
        </w:rPr>
        <w:t>Autores:</w:t>
      </w:r>
    </w:p>
    <w:p w:rsidR="00BB1EA8" w:rsidRPr="00BB1EA8" w:rsidRDefault="00BB1EA8" w:rsidP="00BB1EA8">
      <w:pPr>
        <w:spacing w:line="360" w:lineRule="auto"/>
        <w:ind w:left="7200" w:hanging="6916"/>
        <w:rPr>
          <w:sz w:val="24"/>
          <w:szCs w:val="24"/>
        </w:rPr>
      </w:pPr>
      <w:r w:rsidRPr="00BB1EA8">
        <w:rPr>
          <w:sz w:val="24"/>
          <w:szCs w:val="24"/>
        </w:rPr>
        <w:t>Diego Acosta</w:t>
      </w:r>
    </w:p>
    <w:p w:rsidR="00BB1EA8" w:rsidRPr="00BB1EA8" w:rsidRDefault="00BB1EA8" w:rsidP="00BB1EA8">
      <w:pPr>
        <w:spacing w:line="360" w:lineRule="auto"/>
        <w:ind w:left="7200" w:hanging="6916"/>
      </w:pPr>
      <w:r w:rsidRPr="00BB1EA8">
        <w:rPr>
          <w:sz w:val="24"/>
          <w:szCs w:val="24"/>
        </w:rPr>
        <w:t>Edwin Flores</w:t>
      </w:r>
    </w:p>
    <w:p w:rsidR="00BB1EA8" w:rsidRPr="00BB1EA8" w:rsidRDefault="00BB1EA8" w:rsidP="00BB1EA8">
      <w:pPr>
        <w:rPr>
          <w:rFonts w:eastAsia="Times New Roman" w:cs="Times New Roman"/>
          <w:sz w:val="28"/>
          <w:szCs w:val="28"/>
          <w:lang w:eastAsia="es-EC"/>
        </w:rPr>
      </w:pPr>
    </w:p>
    <w:p w:rsidR="00BB1EA8" w:rsidRPr="00BB1EA8" w:rsidRDefault="00BB1EA8" w:rsidP="00BB1EA8">
      <w:pPr>
        <w:spacing w:line="360" w:lineRule="auto"/>
        <w:ind w:left="6480" w:hanging="6480"/>
        <w:rPr>
          <w:sz w:val="24"/>
          <w:szCs w:val="24"/>
        </w:rPr>
      </w:pPr>
      <w:r w:rsidRPr="00BB1EA8">
        <w:rPr>
          <w:sz w:val="24"/>
          <w:szCs w:val="24"/>
        </w:rPr>
        <w:t>05/11/ 2018</w:t>
      </w:r>
    </w:p>
    <w:p w:rsidR="00BB1EA8" w:rsidRDefault="00BB1EA8" w:rsidP="00BB1EA8">
      <w:pPr>
        <w:spacing w:line="360" w:lineRule="auto"/>
        <w:ind w:left="6480" w:firstLine="720"/>
        <w:rPr>
          <w:color w:val="241A61"/>
          <w:sz w:val="24"/>
          <w:szCs w:val="24"/>
        </w:rPr>
      </w:pPr>
    </w:p>
    <w:p w:rsidR="00BB1EA8" w:rsidRDefault="00BB1EA8" w:rsidP="00BB1EA8">
      <w:pPr>
        <w:spacing w:line="360" w:lineRule="auto"/>
        <w:ind w:left="6480" w:firstLine="720"/>
        <w:rPr>
          <w:b/>
          <w:color w:val="241A61"/>
          <w:sz w:val="24"/>
          <w:szCs w:val="24"/>
        </w:rPr>
      </w:pPr>
    </w:p>
    <w:p w:rsidR="002E0F9F" w:rsidRDefault="002E0F9F">
      <w:pPr>
        <w:spacing w:line="360" w:lineRule="auto"/>
        <w:ind w:left="6040"/>
      </w:pPr>
    </w:p>
    <w:p w:rsidR="002E0F9F" w:rsidRDefault="002E0F9F">
      <w:pPr>
        <w:spacing w:line="360" w:lineRule="auto"/>
      </w:pPr>
    </w:p>
    <w:p w:rsidR="002E0F9F" w:rsidRDefault="002E0F9F">
      <w:pPr>
        <w:spacing w:line="360" w:lineRule="auto"/>
      </w:pPr>
    </w:p>
    <w:p w:rsidR="00B67AE2" w:rsidRDefault="00B67AE2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/>
        <w:rPr>
          <w:rFonts w:ascii="Calibri" w:eastAsia="Calibri" w:hAnsi="Calibri" w:cs="Calibri"/>
          <w:b/>
          <w:color w:val="366091"/>
          <w:sz w:val="28"/>
          <w:szCs w:val="28"/>
        </w:rPr>
      </w:pPr>
      <w:bookmarkStart w:id="0" w:name="_gjdgxs" w:colFirst="0" w:colLast="0"/>
      <w:bookmarkEnd w:id="0"/>
    </w:p>
    <w:p w:rsidR="002E0F9F" w:rsidRDefault="003C794C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/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28"/>
          <w:szCs w:val="28"/>
        </w:rPr>
        <w:t>Contenido</w:t>
      </w:r>
    </w:p>
    <w:p w:rsidR="002E0F9F" w:rsidRDefault="002E0F9F"/>
    <w:sdt>
      <w:sdtPr>
        <w:id w:val="1809207361"/>
        <w:docPartObj>
          <w:docPartGallery w:val="Table of Contents"/>
          <w:docPartUnique/>
        </w:docPartObj>
      </w:sdtPr>
      <w:sdtEndPr/>
      <w:sdtContent>
        <w:p w:rsidR="00814497" w:rsidRDefault="003C794C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29367906" w:history="1">
            <w:r w:rsidR="00814497" w:rsidRPr="009900BA">
              <w:rPr>
                <w:rStyle w:val="Hipervnculo"/>
                <w:b/>
                <w:noProof/>
              </w:rPr>
              <w:t>Historial de Versiones</w:t>
            </w:r>
            <w:r w:rsidR="00814497">
              <w:rPr>
                <w:noProof/>
                <w:webHidden/>
              </w:rPr>
              <w:tab/>
            </w:r>
            <w:r w:rsidR="00814497">
              <w:rPr>
                <w:noProof/>
                <w:webHidden/>
              </w:rPr>
              <w:fldChar w:fldCharType="begin"/>
            </w:r>
            <w:r w:rsidR="00814497">
              <w:rPr>
                <w:noProof/>
                <w:webHidden/>
              </w:rPr>
              <w:instrText xml:space="preserve"> PAGEREF _Toc529367906 \h </w:instrText>
            </w:r>
            <w:r w:rsidR="00814497">
              <w:rPr>
                <w:noProof/>
                <w:webHidden/>
              </w:rPr>
            </w:r>
            <w:r w:rsidR="00814497">
              <w:rPr>
                <w:noProof/>
                <w:webHidden/>
              </w:rPr>
              <w:fldChar w:fldCharType="separate"/>
            </w:r>
            <w:r w:rsidR="00814497">
              <w:rPr>
                <w:noProof/>
                <w:webHidden/>
              </w:rPr>
              <w:t>3</w:t>
            </w:r>
            <w:r w:rsidR="00814497">
              <w:rPr>
                <w:noProof/>
                <w:webHidden/>
              </w:rPr>
              <w:fldChar w:fldCharType="end"/>
            </w:r>
          </w:hyperlink>
        </w:p>
        <w:p w:rsidR="00814497" w:rsidRDefault="0028422E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529367907" w:history="1">
            <w:r w:rsidR="00814497" w:rsidRPr="009900BA">
              <w:rPr>
                <w:rStyle w:val="Hipervnculo"/>
                <w:b/>
                <w:noProof/>
              </w:rPr>
              <w:t>1. Descripción de Actores</w:t>
            </w:r>
            <w:r w:rsidR="00814497">
              <w:rPr>
                <w:noProof/>
                <w:webHidden/>
              </w:rPr>
              <w:tab/>
            </w:r>
            <w:r w:rsidR="00814497">
              <w:rPr>
                <w:noProof/>
                <w:webHidden/>
              </w:rPr>
              <w:fldChar w:fldCharType="begin"/>
            </w:r>
            <w:r w:rsidR="00814497">
              <w:rPr>
                <w:noProof/>
                <w:webHidden/>
              </w:rPr>
              <w:instrText xml:space="preserve"> PAGEREF _Toc529367907 \h </w:instrText>
            </w:r>
            <w:r w:rsidR="00814497">
              <w:rPr>
                <w:noProof/>
                <w:webHidden/>
              </w:rPr>
            </w:r>
            <w:r w:rsidR="00814497">
              <w:rPr>
                <w:noProof/>
                <w:webHidden/>
              </w:rPr>
              <w:fldChar w:fldCharType="separate"/>
            </w:r>
            <w:r w:rsidR="00814497">
              <w:rPr>
                <w:noProof/>
                <w:webHidden/>
              </w:rPr>
              <w:t>3</w:t>
            </w:r>
            <w:r w:rsidR="00814497">
              <w:rPr>
                <w:noProof/>
                <w:webHidden/>
              </w:rPr>
              <w:fldChar w:fldCharType="end"/>
            </w:r>
          </w:hyperlink>
        </w:p>
        <w:p w:rsidR="00814497" w:rsidRDefault="0028422E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529367908" w:history="1">
            <w:r w:rsidR="00814497" w:rsidRPr="009900BA">
              <w:rPr>
                <w:rStyle w:val="Hipervnculo"/>
                <w:b/>
                <w:noProof/>
              </w:rPr>
              <w:t>2. Especificación de Casos de Uso</w:t>
            </w:r>
            <w:r w:rsidR="00814497">
              <w:rPr>
                <w:noProof/>
                <w:webHidden/>
              </w:rPr>
              <w:tab/>
            </w:r>
            <w:r w:rsidR="00814497">
              <w:rPr>
                <w:noProof/>
                <w:webHidden/>
              </w:rPr>
              <w:fldChar w:fldCharType="begin"/>
            </w:r>
            <w:r w:rsidR="00814497">
              <w:rPr>
                <w:noProof/>
                <w:webHidden/>
              </w:rPr>
              <w:instrText xml:space="preserve"> PAGEREF _Toc529367908 \h </w:instrText>
            </w:r>
            <w:r w:rsidR="00814497">
              <w:rPr>
                <w:noProof/>
                <w:webHidden/>
              </w:rPr>
            </w:r>
            <w:r w:rsidR="00814497">
              <w:rPr>
                <w:noProof/>
                <w:webHidden/>
              </w:rPr>
              <w:fldChar w:fldCharType="separate"/>
            </w:r>
            <w:r w:rsidR="00814497">
              <w:rPr>
                <w:noProof/>
                <w:webHidden/>
              </w:rPr>
              <w:t>4</w:t>
            </w:r>
            <w:r w:rsidR="00814497">
              <w:rPr>
                <w:noProof/>
                <w:webHidden/>
              </w:rPr>
              <w:fldChar w:fldCharType="end"/>
            </w:r>
          </w:hyperlink>
        </w:p>
        <w:p w:rsidR="00814497" w:rsidRDefault="0028422E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529367909" w:history="1">
            <w:r w:rsidR="00814497" w:rsidRPr="009900BA">
              <w:rPr>
                <w:rStyle w:val="Hipervnculo"/>
                <w:b/>
                <w:noProof/>
              </w:rPr>
              <w:t>2.2.1</w:t>
            </w:r>
            <w:r w:rsidR="00814497" w:rsidRPr="009900BA">
              <w:rPr>
                <w:rStyle w:val="Hipervnculo"/>
                <w:noProof/>
              </w:rPr>
              <w:t xml:space="preserve">   </w:t>
            </w:r>
            <w:r w:rsidR="00814497" w:rsidRPr="009900BA">
              <w:rPr>
                <w:rStyle w:val="Hipervnculo"/>
                <w:b/>
                <w:noProof/>
              </w:rPr>
              <w:t>Caso de Ingresar al Sistema.</w:t>
            </w:r>
            <w:r w:rsidR="00814497">
              <w:rPr>
                <w:noProof/>
                <w:webHidden/>
              </w:rPr>
              <w:tab/>
            </w:r>
            <w:r w:rsidR="00814497">
              <w:rPr>
                <w:noProof/>
                <w:webHidden/>
              </w:rPr>
              <w:fldChar w:fldCharType="begin"/>
            </w:r>
            <w:r w:rsidR="00814497">
              <w:rPr>
                <w:noProof/>
                <w:webHidden/>
              </w:rPr>
              <w:instrText xml:space="preserve"> PAGEREF _Toc529367909 \h </w:instrText>
            </w:r>
            <w:r w:rsidR="00814497">
              <w:rPr>
                <w:noProof/>
                <w:webHidden/>
              </w:rPr>
            </w:r>
            <w:r w:rsidR="00814497">
              <w:rPr>
                <w:noProof/>
                <w:webHidden/>
              </w:rPr>
              <w:fldChar w:fldCharType="separate"/>
            </w:r>
            <w:r w:rsidR="00814497">
              <w:rPr>
                <w:noProof/>
                <w:webHidden/>
              </w:rPr>
              <w:t>4</w:t>
            </w:r>
            <w:r w:rsidR="00814497">
              <w:rPr>
                <w:noProof/>
                <w:webHidden/>
              </w:rPr>
              <w:fldChar w:fldCharType="end"/>
            </w:r>
          </w:hyperlink>
        </w:p>
        <w:p w:rsidR="00814497" w:rsidRDefault="0028422E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529367910" w:history="1">
            <w:r w:rsidR="00814497" w:rsidRPr="009900BA">
              <w:rPr>
                <w:rStyle w:val="Hipervnculo"/>
                <w:b/>
                <w:noProof/>
              </w:rPr>
              <w:t>2.2.2</w:t>
            </w:r>
            <w:r w:rsidR="00814497" w:rsidRPr="009900BA">
              <w:rPr>
                <w:rStyle w:val="Hipervnculo"/>
                <w:noProof/>
              </w:rPr>
              <w:t xml:space="preserve">   </w:t>
            </w:r>
            <w:r w:rsidR="00814497" w:rsidRPr="009900BA">
              <w:rPr>
                <w:rStyle w:val="Hipervnculo"/>
                <w:b/>
                <w:noProof/>
              </w:rPr>
              <w:t>Caso de Uso Gestionar Camiones</w:t>
            </w:r>
            <w:r w:rsidR="00814497">
              <w:rPr>
                <w:noProof/>
                <w:webHidden/>
              </w:rPr>
              <w:tab/>
            </w:r>
            <w:r w:rsidR="00814497">
              <w:rPr>
                <w:noProof/>
                <w:webHidden/>
              </w:rPr>
              <w:fldChar w:fldCharType="begin"/>
            </w:r>
            <w:r w:rsidR="00814497">
              <w:rPr>
                <w:noProof/>
                <w:webHidden/>
              </w:rPr>
              <w:instrText xml:space="preserve"> PAGEREF _Toc529367910 \h </w:instrText>
            </w:r>
            <w:r w:rsidR="00814497">
              <w:rPr>
                <w:noProof/>
                <w:webHidden/>
              </w:rPr>
            </w:r>
            <w:r w:rsidR="00814497">
              <w:rPr>
                <w:noProof/>
                <w:webHidden/>
              </w:rPr>
              <w:fldChar w:fldCharType="separate"/>
            </w:r>
            <w:r w:rsidR="00814497">
              <w:rPr>
                <w:noProof/>
                <w:webHidden/>
              </w:rPr>
              <w:t>5</w:t>
            </w:r>
            <w:r w:rsidR="00814497">
              <w:rPr>
                <w:noProof/>
                <w:webHidden/>
              </w:rPr>
              <w:fldChar w:fldCharType="end"/>
            </w:r>
          </w:hyperlink>
        </w:p>
        <w:p w:rsidR="00814497" w:rsidRDefault="0028422E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529367911" w:history="1">
            <w:r w:rsidR="00814497" w:rsidRPr="009900BA">
              <w:rPr>
                <w:rStyle w:val="Hipervnculo"/>
                <w:b/>
                <w:noProof/>
              </w:rPr>
              <w:t>2.2.3 Caso de Uso Gestionar Tiendas</w:t>
            </w:r>
            <w:r w:rsidR="00814497">
              <w:rPr>
                <w:noProof/>
                <w:webHidden/>
              </w:rPr>
              <w:tab/>
            </w:r>
            <w:r w:rsidR="00814497">
              <w:rPr>
                <w:noProof/>
                <w:webHidden/>
              </w:rPr>
              <w:fldChar w:fldCharType="begin"/>
            </w:r>
            <w:r w:rsidR="00814497">
              <w:rPr>
                <w:noProof/>
                <w:webHidden/>
              </w:rPr>
              <w:instrText xml:space="preserve"> PAGEREF _Toc529367911 \h </w:instrText>
            </w:r>
            <w:r w:rsidR="00814497">
              <w:rPr>
                <w:noProof/>
                <w:webHidden/>
              </w:rPr>
            </w:r>
            <w:r w:rsidR="00814497">
              <w:rPr>
                <w:noProof/>
                <w:webHidden/>
              </w:rPr>
              <w:fldChar w:fldCharType="separate"/>
            </w:r>
            <w:r w:rsidR="00814497">
              <w:rPr>
                <w:noProof/>
                <w:webHidden/>
              </w:rPr>
              <w:t>8</w:t>
            </w:r>
            <w:r w:rsidR="00814497">
              <w:rPr>
                <w:noProof/>
                <w:webHidden/>
              </w:rPr>
              <w:fldChar w:fldCharType="end"/>
            </w:r>
          </w:hyperlink>
        </w:p>
        <w:p w:rsidR="002E0F9F" w:rsidRDefault="003C794C">
          <w:pPr>
            <w:widowControl w:val="0"/>
          </w:pPr>
          <w:r>
            <w:fldChar w:fldCharType="end"/>
          </w:r>
        </w:p>
      </w:sdtContent>
    </w:sdt>
    <w:p w:rsidR="002E0F9F" w:rsidRDefault="002E0F9F">
      <w:pPr>
        <w:tabs>
          <w:tab w:val="right" w:pos="9019"/>
        </w:tabs>
        <w:spacing w:after="100"/>
        <w:ind w:left="440"/>
        <w:rPr>
          <w:rFonts w:ascii="Cambria" w:eastAsia="Cambria" w:hAnsi="Cambria" w:cs="Cambria"/>
        </w:rPr>
      </w:pPr>
    </w:p>
    <w:p w:rsidR="002E0F9F" w:rsidRDefault="002E0F9F"/>
    <w:p w:rsidR="002E0F9F" w:rsidRDefault="002E0F9F"/>
    <w:p w:rsidR="002E0F9F" w:rsidRDefault="002E0F9F"/>
    <w:p w:rsidR="002E0F9F" w:rsidRDefault="002E0F9F"/>
    <w:p w:rsidR="002E0F9F" w:rsidRDefault="002E0F9F"/>
    <w:p w:rsidR="002E0F9F" w:rsidRDefault="002E0F9F"/>
    <w:p w:rsidR="002E0F9F" w:rsidRDefault="002E0F9F"/>
    <w:p w:rsidR="002E0F9F" w:rsidRDefault="002E0F9F"/>
    <w:p w:rsidR="002E0F9F" w:rsidRDefault="002E0F9F"/>
    <w:p w:rsidR="00814497" w:rsidRDefault="00814497"/>
    <w:p w:rsidR="00814497" w:rsidRDefault="00814497"/>
    <w:p w:rsidR="00814497" w:rsidRDefault="00814497"/>
    <w:p w:rsidR="00814497" w:rsidRDefault="00814497"/>
    <w:p w:rsidR="00814497" w:rsidRDefault="00814497"/>
    <w:p w:rsidR="00814497" w:rsidRDefault="00814497"/>
    <w:p w:rsidR="00814497" w:rsidRDefault="00814497"/>
    <w:p w:rsidR="00814497" w:rsidRDefault="00814497"/>
    <w:p w:rsidR="00814497" w:rsidRDefault="00814497"/>
    <w:p w:rsidR="00814497" w:rsidRDefault="00814497"/>
    <w:p w:rsidR="00814497" w:rsidRDefault="00814497"/>
    <w:p w:rsidR="00814497" w:rsidRDefault="00814497"/>
    <w:p w:rsidR="00814497" w:rsidRDefault="00814497"/>
    <w:p w:rsidR="00814497" w:rsidRDefault="00814497"/>
    <w:p w:rsidR="00814497" w:rsidRDefault="00814497"/>
    <w:p w:rsidR="00814497" w:rsidRDefault="00814497"/>
    <w:p w:rsidR="00814497" w:rsidRDefault="00814497"/>
    <w:p w:rsidR="00814497" w:rsidRDefault="00814497"/>
    <w:p w:rsidR="00814497" w:rsidRDefault="00814497"/>
    <w:p w:rsidR="002E0F9F" w:rsidRDefault="002E0F9F"/>
    <w:p w:rsidR="002E0F9F" w:rsidRDefault="003C794C">
      <w:pPr>
        <w:pStyle w:val="Ttulo1"/>
        <w:keepNext w:val="0"/>
        <w:keepLines w:val="0"/>
        <w:spacing w:before="0" w:after="0" w:line="360" w:lineRule="auto"/>
        <w:contextualSpacing w:val="0"/>
        <w:rPr>
          <w:b/>
          <w:sz w:val="46"/>
          <w:szCs w:val="46"/>
        </w:rPr>
      </w:pPr>
      <w:bookmarkStart w:id="1" w:name="_Toc529367906"/>
      <w:r>
        <w:rPr>
          <w:b/>
          <w:sz w:val="46"/>
          <w:szCs w:val="46"/>
        </w:rPr>
        <w:lastRenderedPageBreak/>
        <w:t>Historial de Versiones</w:t>
      </w:r>
      <w:bookmarkEnd w:id="1"/>
    </w:p>
    <w:p w:rsidR="002E0F9F" w:rsidRDefault="002E0F9F">
      <w:pPr>
        <w:spacing w:line="360" w:lineRule="auto"/>
      </w:pPr>
    </w:p>
    <w:tbl>
      <w:tblPr>
        <w:tblStyle w:val="a"/>
        <w:tblW w:w="8880" w:type="dxa"/>
        <w:tblInd w:w="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290"/>
        <w:gridCol w:w="3000"/>
        <w:gridCol w:w="3225"/>
      </w:tblGrid>
      <w:tr w:rsidR="002E0F9F">
        <w:tc>
          <w:tcPr>
            <w:tcW w:w="13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3C794C">
            <w:pPr>
              <w:spacing w:line="360" w:lineRule="auto"/>
              <w:jc w:val="center"/>
            </w:pPr>
            <w:r>
              <w:rPr>
                <w:b/>
                <w:color w:val="241A61"/>
                <w:shd w:val="clear" w:color="auto" w:fill="E6E6E6"/>
              </w:rPr>
              <w:t>Fecha</w:t>
            </w:r>
          </w:p>
        </w:tc>
        <w:tc>
          <w:tcPr>
            <w:tcW w:w="12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3C794C">
            <w:pPr>
              <w:spacing w:line="360" w:lineRule="auto"/>
              <w:jc w:val="center"/>
            </w:pPr>
            <w:r>
              <w:rPr>
                <w:b/>
                <w:color w:val="241A61"/>
                <w:shd w:val="clear" w:color="auto" w:fill="E6E6E6"/>
              </w:rPr>
              <w:t>Revisión</w:t>
            </w:r>
          </w:p>
        </w:tc>
        <w:tc>
          <w:tcPr>
            <w:tcW w:w="300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3C794C">
            <w:pPr>
              <w:spacing w:line="360" w:lineRule="auto"/>
              <w:jc w:val="center"/>
            </w:pPr>
            <w:r>
              <w:rPr>
                <w:b/>
                <w:color w:val="241A61"/>
                <w:shd w:val="clear" w:color="auto" w:fill="E6E6E6"/>
              </w:rPr>
              <w:t>Autor</w:t>
            </w:r>
          </w:p>
        </w:tc>
        <w:tc>
          <w:tcPr>
            <w:tcW w:w="322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3C794C">
            <w:pPr>
              <w:spacing w:line="360" w:lineRule="auto"/>
              <w:jc w:val="center"/>
            </w:pPr>
            <w:r>
              <w:rPr>
                <w:b/>
                <w:color w:val="241A61"/>
                <w:shd w:val="clear" w:color="auto" w:fill="E6E6E6"/>
              </w:rPr>
              <w:t>Descripción</w:t>
            </w:r>
          </w:p>
        </w:tc>
      </w:tr>
      <w:tr w:rsidR="002E0F9F">
        <w:tc>
          <w:tcPr>
            <w:tcW w:w="1365" w:type="dxa"/>
            <w:tcBorders>
              <w:left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707A06">
            <w:pPr>
              <w:spacing w:line="360" w:lineRule="auto"/>
            </w:pPr>
            <w:bookmarkStart w:id="2" w:name="_1fob9te" w:colFirst="0" w:colLast="0"/>
            <w:bookmarkEnd w:id="2"/>
            <w:r>
              <w:rPr>
                <w:color w:val="241A61"/>
              </w:rPr>
              <w:t>2018/11/05</w:t>
            </w:r>
          </w:p>
        </w:tc>
        <w:tc>
          <w:tcPr>
            <w:tcW w:w="1290" w:type="dxa"/>
            <w:tcBorders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3C794C">
            <w:pPr>
              <w:widowControl w:val="0"/>
              <w:spacing w:line="360" w:lineRule="auto"/>
              <w:jc w:val="center"/>
            </w:pPr>
            <w:r>
              <w:rPr>
                <w:color w:val="241A61"/>
              </w:rPr>
              <w:t>1.0</w:t>
            </w:r>
          </w:p>
        </w:tc>
        <w:tc>
          <w:tcPr>
            <w:tcW w:w="3000" w:type="dxa"/>
            <w:tcBorders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3C794C">
            <w:pPr>
              <w:widowControl w:val="0"/>
              <w:spacing w:line="360" w:lineRule="auto"/>
              <w:rPr>
                <w:color w:val="241A61"/>
              </w:rPr>
            </w:pPr>
            <w:r>
              <w:rPr>
                <w:color w:val="241A61"/>
              </w:rPr>
              <w:t xml:space="preserve">- </w:t>
            </w:r>
            <w:r w:rsidR="00707A06">
              <w:rPr>
                <w:color w:val="241A61"/>
              </w:rPr>
              <w:t>Diego Acosta</w:t>
            </w:r>
          </w:p>
          <w:p w:rsidR="002E0F9F" w:rsidRDefault="00707A06">
            <w:pPr>
              <w:widowControl w:val="0"/>
              <w:spacing w:line="360" w:lineRule="auto"/>
            </w:pPr>
            <w:r>
              <w:rPr>
                <w:color w:val="241A61"/>
              </w:rPr>
              <w:t>- Edwin Flores</w:t>
            </w:r>
          </w:p>
        </w:tc>
        <w:tc>
          <w:tcPr>
            <w:tcW w:w="3225" w:type="dxa"/>
            <w:tcBorders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3C794C">
            <w:pPr>
              <w:spacing w:line="360" w:lineRule="auto"/>
              <w:jc w:val="center"/>
            </w:pPr>
            <w:r>
              <w:rPr>
                <w:color w:val="241A61"/>
              </w:rPr>
              <w:t>Especificación de Casos de Uso</w:t>
            </w:r>
          </w:p>
        </w:tc>
      </w:tr>
    </w:tbl>
    <w:p w:rsidR="002E0F9F" w:rsidRDefault="003C794C">
      <w:pPr>
        <w:tabs>
          <w:tab w:val="left" w:pos="1236"/>
        </w:tabs>
        <w:spacing w:line="360" w:lineRule="auto"/>
      </w:pPr>
      <w:r>
        <w:tab/>
      </w:r>
    </w:p>
    <w:p w:rsidR="00BB1EA8" w:rsidRDefault="00BB1EA8">
      <w:pPr>
        <w:tabs>
          <w:tab w:val="left" w:pos="1236"/>
        </w:tabs>
        <w:spacing w:line="360" w:lineRule="auto"/>
      </w:pPr>
    </w:p>
    <w:p w:rsidR="002E0F9F" w:rsidRDefault="002E0F9F">
      <w:pPr>
        <w:spacing w:line="360" w:lineRule="auto"/>
      </w:pPr>
      <w:bookmarkStart w:id="3" w:name="_3znysh7" w:colFirst="0" w:colLast="0"/>
      <w:bookmarkEnd w:id="3"/>
    </w:p>
    <w:p w:rsidR="00BB1EA8" w:rsidRDefault="00BB1EA8" w:rsidP="00BB1EA8">
      <w:pPr>
        <w:pStyle w:val="Ttulo1"/>
        <w:keepNext w:val="0"/>
        <w:keepLines w:val="0"/>
        <w:spacing w:before="0" w:after="0" w:line="360" w:lineRule="auto"/>
        <w:contextualSpacing w:val="0"/>
        <w:rPr>
          <w:b/>
          <w:sz w:val="46"/>
          <w:szCs w:val="46"/>
        </w:rPr>
      </w:pPr>
      <w:bookmarkStart w:id="4" w:name="_Toc529367907"/>
      <w:r>
        <w:rPr>
          <w:b/>
          <w:sz w:val="46"/>
          <w:szCs w:val="46"/>
        </w:rPr>
        <w:t>1.</w:t>
      </w:r>
      <w:r w:rsidR="003C794C">
        <w:rPr>
          <w:b/>
          <w:sz w:val="46"/>
          <w:szCs w:val="46"/>
        </w:rPr>
        <w:t xml:space="preserve"> </w:t>
      </w:r>
      <w:r>
        <w:rPr>
          <w:b/>
          <w:sz w:val="46"/>
          <w:szCs w:val="46"/>
        </w:rPr>
        <w:t>D</w:t>
      </w:r>
      <w:r w:rsidR="00707A06">
        <w:rPr>
          <w:b/>
          <w:sz w:val="46"/>
          <w:szCs w:val="46"/>
        </w:rPr>
        <w:t>escripción</w:t>
      </w:r>
      <w:r w:rsidR="003C794C">
        <w:rPr>
          <w:b/>
          <w:sz w:val="46"/>
          <w:szCs w:val="46"/>
        </w:rPr>
        <w:t xml:space="preserve"> de Actores</w:t>
      </w:r>
      <w:bookmarkEnd w:id="4"/>
    </w:p>
    <w:p w:rsidR="00BB1EA8" w:rsidRDefault="00BB1EA8" w:rsidP="00BB1EA8">
      <w:pPr>
        <w:ind w:firstLine="360"/>
        <w:jc w:val="both"/>
      </w:pPr>
    </w:p>
    <w:tbl>
      <w:tblPr>
        <w:tblW w:w="796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B1EA8" w:rsidTr="009E528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B1EA8" w:rsidRDefault="00BB1EA8" w:rsidP="009E5289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B1EA8" w:rsidRDefault="00BB1EA8" w:rsidP="009E5289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BB1EA8" w:rsidTr="009E528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B1EA8" w:rsidRDefault="00BB1EA8" w:rsidP="009E5289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B1EA8" w:rsidRDefault="00BB1EA8" w:rsidP="009E5289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Mínimo Título Secundaria</w:t>
            </w:r>
          </w:p>
        </w:tc>
      </w:tr>
      <w:tr w:rsidR="00BB1EA8" w:rsidTr="009E528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B1EA8" w:rsidRDefault="00BB1EA8" w:rsidP="009E5289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B1EA8" w:rsidRDefault="00BB1EA8" w:rsidP="009E5289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de datos de camiones, tiendas y almacenes que estarán disponibles para el transporte de pedidos.</w:t>
            </w:r>
          </w:p>
          <w:p w:rsidR="00BB1EA8" w:rsidRDefault="00BB1EA8" w:rsidP="009E5289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administrador tiene elevados privilegios para realizar el CRUD.</w:t>
            </w:r>
          </w:p>
        </w:tc>
      </w:tr>
    </w:tbl>
    <w:p w:rsidR="00BB1EA8" w:rsidRPr="00BB1EA8" w:rsidRDefault="00BB1EA8" w:rsidP="00BB1EA8">
      <w:pPr>
        <w:rPr>
          <w:sz w:val="24"/>
          <w:szCs w:val="16"/>
        </w:rPr>
      </w:pPr>
    </w:p>
    <w:tbl>
      <w:tblPr>
        <w:tblW w:w="796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B1EA8" w:rsidTr="009E528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B1EA8" w:rsidRDefault="00BB1EA8" w:rsidP="009E5289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B1EA8" w:rsidRDefault="00BB1EA8" w:rsidP="009E5289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Logístico</w:t>
            </w:r>
          </w:p>
        </w:tc>
      </w:tr>
      <w:tr w:rsidR="00BB1EA8" w:rsidTr="009E528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B1EA8" w:rsidRDefault="00BB1EA8" w:rsidP="009E5289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B1EA8" w:rsidRDefault="00BB1EA8" w:rsidP="009E5289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Secundaria</w:t>
            </w:r>
          </w:p>
        </w:tc>
      </w:tr>
      <w:tr w:rsidR="00BB1EA8" w:rsidTr="009E528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B1EA8" w:rsidRDefault="00BB1EA8" w:rsidP="009E5289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B1EA8" w:rsidRDefault="00BB1EA8" w:rsidP="009E5289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 viajes, visualiza las entregas y visualiza uso de camiones.</w:t>
            </w:r>
          </w:p>
        </w:tc>
      </w:tr>
    </w:tbl>
    <w:p w:rsidR="00BB1EA8" w:rsidRPr="00BB1EA8" w:rsidRDefault="00BB1EA8" w:rsidP="00BB1EA8">
      <w:pPr>
        <w:rPr>
          <w:sz w:val="24"/>
          <w:szCs w:val="16"/>
        </w:rPr>
      </w:pPr>
    </w:p>
    <w:tbl>
      <w:tblPr>
        <w:tblW w:w="796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B1EA8" w:rsidTr="009E528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B1EA8" w:rsidRDefault="00BB1EA8" w:rsidP="009E5289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B1EA8" w:rsidRDefault="00BB1EA8" w:rsidP="009E5289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Bodeguero</w:t>
            </w:r>
          </w:p>
        </w:tc>
      </w:tr>
      <w:tr w:rsidR="00BB1EA8" w:rsidTr="009E528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B1EA8" w:rsidRDefault="00BB1EA8" w:rsidP="009E5289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B1EA8" w:rsidRDefault="00BB1EA8" w:rsidP="009E5289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Secundaria</w:t>
            </w:r>
          </w:p>
        </w:tc>
      </w:tr>
      <w:tr w:rsidR="00BB1EA8" w:rsidTr="009E528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B1EA8" w:rsidRDefault="00BB1EA8" w:rsidP="009E5289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B1EA8" w:rsidRDefault="00BB1EA8" w:rsidP="009E5289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 pedidos de los almacenes.</w:t>
            </w:r>
          </w:p>
        </w:tc>
      </w:tr>
    </w:tbl>
    <w:p w:rsidR="00BB1EA8" w:rsidRDefault="00BB1EA8" w:rsidP="00BB1EA8">
      <w:pPr>
        <w:jc w:val="both"/>
      </w:pPr>
    </w:p>
    <w:p w:rsidR="002E0F9F" w:rsidRDefault="002E0F9F">
      <w:pPr>
        <w:spacing w:line="360" w:lineRule="auto"/>
        <w:rPr>
          <w:b/>
          <w:color w:val="241A61"/>
          <w:sz w:val="36"/>
          <w:szCs w:val="36"/>
        </w:rPr>
      </w:pPr>
    </w:p>
    <w:p w:rsidR="002E0F9F" w:rsidRDefault="002E0F9F">
      <w:pPr>
        <w:spacing w:line="360" w:lineRule="auto"/>
        <w:rPr>
          <w:b/>
          <w:color w:val="241A61"/>
          <w:sz w:val="36"/>
          <w:szCs w:val="36"/>
        </w:rPr>
      </w:pPr>
    </w:p>
    <w:p w:rsidR="00DD5A42" w:rsidRDefault="00DD5A42">
      <w:pPr>
        <w:spacing w:line="360" w:lineRule="auto"/>
        <w:rPr>
          <w:b/>
          <w:color w:val="241A61"/>
          <w:sz w:val="36"/>
          <w:szCs w:val="36"/>
        </w:rPr>
      </w:pPr>
    </w:p>
    <w:p w:rsidR="00814497" w:rsidRDefault="00814497">
      <w:pPr>
        <w:spacing w:line="360" w:lineRule="auto"/>
        <w:rPr>
          <w:b/>
          <w:color w:val="241A61"/>
          <w:sz w:val="36"/>
          <w:szCs w:val="36"/>
        </w:rPr>
      </w:pPr>
    </w:p>
    <w:p w:rsidR="002E0F9F" w:rsidRDefault="003C794C">
      <w:pPr>
        <w:pStyle w:val="Ttulo1"/>
        <w:keepNext w:val="0"/>
        <w:keepLines w:val="0"/>
        <w:spacing w:before="0" w:after="0" w:line="360" w:lineRule="auto"/>
        <w:contextualSpacing w:val="0"/>
        <w:rPr>
          <w:b/>
          <w:sz w:val="46"/>
          <w:szCs w:val="46"/>
        </w:rPr>
      </w:pPr>
      <w:bookmarkStart w:id="5" w:name="_Toc529367908"/>
      <w:r>
        <w:rPr>
          <w:b/>
          <w:sz w:val="46"/>
          <w:szCs w:val="46"/>
        </w:rPr>
        <w:lastRenderedPageBreak/>
        <w:t>2</w:t>
      </w:r>
      <w:r w:rsidR="00BB1EA8">
        <w:rPr>
          <w:b/>
          <w:sz w:val="46"/>
          <w:szCs w:val="46"/>
        </w:rPr>
        <w:t>.</w:t>
      </w:r>
      <w:r>
        <w:rPr>
          <w:b/>
          <w:sz w:val="46"/>
          <w:szCs w:val="46"/>
        </w:rPr>
        <w:t xml:space="preserve"> Especificación de Casos de Uso</w:t>
      </w:r>
      <w:bookmarkEnd w:id="5"/>
    </w:p>
    <w:p w:rsidR="002E0F9F" w:rsidRDefault="003C794C">
      <w:pPr>
        <w:pStyle w:val="Ttulo3"/>
        <w:keepNext w:val="0"/>
        <w:keepLines w:val="0"/>
        <w:spacing w:before="0" w:after="0" w:line="360" w:lineRule="auto"/>
        <w:contextualSpacing w:val="0"/>
        <w:rPr>
          <w:b/>
          <w:color w:val="000000"/>
          <w:sz w:val="26"/>
          <w:szCs w:val="26"/>
        </w:rPr>
      </w:pPr>
      <w:bookmarkStart w:id="6" w:name="_Toc529367909"/>
      <w:r>
        <w:rPr>
          <w:b/>
          <w:color w:val="000000"/>
          <w:sz w:val="26"/>
          <w:szCs w:val="26"/>
        </w:rPr>
        <w:t>2.2.1</w:t>
      </w:r>
      <w:r>
        <w:rPr>
          <w:color w:val="000000"/>
          <w:sz w:val="14"/>
          <w:szCs w:val="14"/>
        </w:rPr>
        <w:t xml:space="preserve">   </w:t>
      </w:r>
      <w:r>
        <w:rPr>
          <w:b/>
          <w:color w:val="000000"/>
          <w:sz w:val="26"/>
          <w:szCs w:val="26"/>
        </w:rPr>
        <w:t xml:space="preserve">Caso de </w:t>
      </w:r>
      <w:r w:rsidR="001F1F9C">
        <w:rPr>
          <w:b/>
          <w:color w:val="000000"/>
          <w:sz w:val="26"/>
          <w:szCs w:val="26"/>
        </w:rPr>
        <w:t>Ingresar al S</w:t>
      </w:r>
      <w:r w:rsidR="00B67AE2">
        <w:rPr>
          <w:b/>
          <w:color w:val="000000"/>
          <w:sz w:val="26"/>
          <w:szCs w:val="26"/>
        </w:rPr>
        <w:t>istema.</w:t>
      </w:r>
      <w:bookmarkEnd w:id="6"/>
    </w:p>
    <w:tbl>
      <w:tblPr>
        <w:tblStyle w:val="a3"/>
        <w:tblW w:w="8850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3420"/>
        <w:gridCol w:w="3420"/>
      </w:tblGrid>
      <w:tr w:rsidR="002E0F9F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3C794C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Id. Requerimiento</w:t>
            </w:r>
          </w:p>
        </w:tc>
        <w:tc>
          <w:tcPr>
            <w:tcW w:w="6840" w:type="dxa"/>
            <w:gridSpan w:val="2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D952D2">
            <w:pPr>
              <w:widowControl w:val="0"/>
              <w:spacing w:line="360" w:lineRule="auto"/>
            </w:pPr>
            <w:r>
              <w:t>RF-001</w:t>
            </w:r>
          </w:p>
        </w:tc>
      </w:tr>
      <w:tr w:rsidR="002E0F9F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3C794C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840" w:type="dxa"/>
            <w:gridSpan w:val="2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D952D2">
            <w:pPr>
              <w:widowControl w:val="0"/>
              <w:spacing w:line="360" w:lineRule="auto"/>
            </w:pPr>
            <w:r>
              <w:t>Ingresar al sistema</w:t>
            </w:r>
          </w:p>
        </w:tc>
      </w:tr>
      <w:tr w:rsidR="002E0F9F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3C794C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840" w:type="dxa"/>
            <w:gridSpan w:val="2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D952D2">
            <w:pPr>
              <w:widowControl w:val="0"/>
              <w:spacing w:line="360" w:lineRule="auto"/>
            </w:pPr>
            <w:r>
              <w:t>Administrador/Logístico/Bodeguero</w:t>
            </w:r>
          </w:p>
        </w:tc>
      </w:tr>
      <w:tr w:rsidR="002E0F9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3C794C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840" w:type="dxa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3C794C">
            <w:pPr>
              <w:widowControl w:val="0"/>
              <w:spacing w:line="360" w:lineRule="auto"/>
              <w:jc w:val="both"/>
            </w:pPr>
            <w:r>
              <w:t xml:space="preserve">El administrador, </w:t>
            </w:r>
            <w:r w:rsidR="00D952D2">
              <w:t>logístico o bodeguero,</w:t>
            </w:r>
            <w:r>
              <w:t xml:space="preserve"> r</w:t>
            </w:r>
            <w:r w:rsidR="00D952D2">
              <w:t>egistra los datos de Loguin y password correspondiente a su usuario para poder ingresar al sistema.</w:t>
            </w:r>
          </w:p>
          <w:p w:rsidR="004212A4" w:rsidRDefault="004212A4" w:rsidP="004212A4">
            <w:pPr>
              <w:widowControl w:val="0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EDDF69C" wp14:editId="00DCE13A">
                  <wp:extent cx="3467100" cy="2377365"/>
                  <wp:effectExtent l="133350" t="114300" r="152400" b="15684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1724" cy="238053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F9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3C794C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840" w:type="dxa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3C794C">
            <w:pPr>
              <w:widowControl w:val="0"/>
              <w:spacing w:line="360" w:lineRule="auto"/>
            </w:pPr>
            <w:r>
              <w:t>Ingreso los campos:</w:t>
            </w:r>
          </w:p>
          <w:p w:rsidR="002E0F9F" w:rsidRDefault="003F7051">
            <w:pPr>
              <w:widowControl w:val="0"/>
              <w:numPr>
                <w:ilvl w:val="0"/>
                <w:numId w:val="4"/>
              </w:numPr>
              <w:spacing w:line="360" w:lineRule="auto"/>
              <w:contextualSpacing/>
            </w:pPr>
            <w:r>
              <w:t>Log</w:t>
            </w:r>
            <w:r w:rsidR="00D952D2">
              <w:t>in</w:t>
            </w:r>
          </w:p>
          <w:p w:rsidR="002E0F9F" w:rsidRPr="00D952D2" w:rsidRDefault="00D952D2" w:rsidP="00D952D2">
            <w:pPr>
              <w:widowControl w:val="0"/>
              <w:numPr>
                <w:ilvl w:val="0"/>
                <w:numId w:val="4"/>
              </w:numPr>
              <w:spacing w:line="360" w:lineRule="auto"/>
              <w:contextualSpacing/>
            </w:pPr>
            <w:proofErr w:type="spellStart"/>
            <w:r>
              <w:t>Pasword</w:t>
            </w:r>
            <w:proofErr w:type="spellEnd"/>
          </w:p>
        </w:tc>
      </w:tr>
      <w:tr w:rsidR="002E0F9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3C794C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840" w:type="dxa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83E" w:rsidRDefault="00C5583E" w:rsidP="00C5583E">
            <w:pPr>
              <w:widowControl w:val="0"/>
              <w:tabs>
                <w:tab w:val="left" w:pos="1956"/>
              </w:tabs>
              <w:spacing w:line="360" w:lineRule="auto"/>
            </w:pPr>
            <w:r>
              <w:t>Usuario validado.</w:t>
            </w:r>
          </w:p>
          <w:p w:rsidR="002E0F9F" w:rsidRDefault="00D952D2">
            <w:pPr>
              <w:widowControl w:val="0"/>
              <w:spacing w:line="360" w:lineRule="auto"/>
            </w:pPr>
            <w:r>
              <w:t>Ingreso al sistema.</w:t>
            </w:r>
          </w:p>
        </w:tc>
      </w:tr>
      <w:tr w:rsidR="002E0F9F">
        <w:trPr>
          <w:trHeight w:val="60"/>
        </w:trPr>
        <w:tc>
          <w:tcPr>
            <w:tcW w:w="2010" w:type="dxa"/>
            <w:vMerge w:val="restart"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3C794C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3C794C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2E0F9F" w:rsidRDefault="003C794C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2E0F9F">
        <w:trPr>
          <w:trHeight w:val="6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2E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3F7051" w:rsidP="003F7051">
            <w:pPr>
              <w:widowControl w:val="0"/>
              <w:spacing w:line="360" w:lineRule="auto"/>
              <w:jc w:val="both"/>
            </w:pPr>
            <w:r>
              <w:t>1. Ingresa al sistema de gestión de transportes de la compañía de camiones de transportes Monster</w:t>
            </w:r>
            <w:r w:rsidR="003C794C">
              <w:t>.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2E0F9F" w:rsidRDefault="002E0F9F">
            <w:pPr>
              <w:widowControl w:val="0"/>
              <w:spacing w:line="360" w:lineRule="auto"/>
            </w:pPr>
          </w:p>
        </w:tc>
      </w:tr>
      <w:tr w:rsidR="002E0F9F">
        <w:trPr>
          <w:trHeight w:val="6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2E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2E0F9F">
            <w:pPr>
              <w:widowControl w:val="0"/>
              <w:spacing w:line="360" w:lineRule="auto"/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2E0F9F" w:rsidRDefault="003F7051">
            <w:pPr>
              <w:widowControl w:val="0"/>
              <w:spacing w:line="360" w:lineRule="auto"/>
            </w:pPr>
            <w:r>
              <w:t xml:space="preserve">2. Despliega </w:t>
            </w:r>
            <w:r w:rsidR="003C794C">
              <w:t>los siguientes campos para ingreso:</w:t>
            </w:r>
          </w:p>
          <w:p w:rsidR="002E0F9F" w:rsidRDefault="003F7051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</w:pPr>
            <w:r>
              <w:t xml:space="preserve">Login </w:t>
            </w:r>
          </w:p>
          <w:p w:rsidR="002E0F9F" w:rsidRPr="003F7051" w:rsidRDefault="003F7051" w:rsidP="003F7051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</w:pPr>
            <w:r>
              <w:t>Password</w:t>
            </w:r>
          </w:p>
        </w:tc>
      </w:tr>
      <w:tr w:rsidR="002E0F9F">
        <w:trPr>
          <w:trHeight w:val="6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2E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3C794C">
            <w:pPr>
              <w:widowControl w:val="0"/>
              <w:spacing w:line="360" w:lineRule="auto"/>
            </w:pPr>
            <w:r>
              <w:t>3. Llena los campos requeridos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2E0F9F" w:rsidRDefault="002E0F9F">
            <w:pPr>
              <w:widowControl w:val="0"/>
              <w:spacing w:line="360" w:lineRule="auto"/>
            </w:pPr>
          </w:p>
        </w:tc>
      </w:tr>
      <w:tr w:rsidR="002E0F9F">
        <w:trPr>
          <w:trHeight w:val="12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2E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2E0F9F">
            <w:pPr>
              <w:widowControl w:val="0"/>
              <w:spacing w:line="360" w:lineRule="auto"/>
            </w:pPr>
          </w:p>
          <w:p w:rsidR="002E0F9F" w:rsidRDefault="003C794C">
            <w:pPr>
              <w:widowControl w:val="0"/>
              <w:spacing w:line="360" w:lineRule="auto"/>
            </w:pPr>
            <w:r>
              <w:t xml:space="preserve"> 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365F91"/>
            </w:tcBorders>
          </w:tcPr>
          <w:p w:rsidR="002E0F9F" w:rsidRDefault="003C794C" w:rsidP="00A8770B">
            <w:pPr>
              <w:widowControl w:val="0"/>
              <w:spacing w:line="360" w:lineRule="auto"/>
              <w:jc w:val="both"/>
            </w:pPr>
            <w:r>
              <w:t>4. Valida y verifica que los datos ingresados sean correctos y válidos.</w:t>
            </w:r>
          </w:p>
        </w:tc>
      </w:tr>
      <w:tr w:rsidR="002E0F9F">
        <w:trPr>
          <w:trHeight w:val="6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2E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2E0F9F">
            <w:pPr>
              <w:widowControl w:val="0"/>
              <w:spacing w:line="360" w:lineRule="auto"/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2E0F9F" w:rsidRDefault="003C794C" w:rsidP="00A8770B">
            <w:pPr>
              <w:widowControl w:val="0"/>
              <w:spacing w:line="360" w:lineRule="auto"/>
              <w:jc w:val="both"/>
            </w:pPr>
            <w:r>
              <w:t xml:space="preserve">5. Muestra un mensaje en pantalla que los datos ingresados </w:t>
            </w:r>
            <w:r w:rsidR="00A8770B">
              <w:t>son correctos y despliega pantalla de inicio del software de gestión de camiones Monster.</w:t>
            </w:r>
          </w:p>
        </w:tc>
      </w:tr>
      <w:tr w:rsidR="002E0F9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3C794C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840" w:type="dxa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9C" w:rsidRDefault="001F1F9C">
            <w:pPr>
              <w:widowControl w:val="0"/>
              <w:numPr>
                <w:ilvl w:val="0"/>
                <w:numId w:val="1"/>
              </w:numPr>
              <w:spacing w:line="360" w:lineRule="auto"/>
              <w:contextualSpacing/>
            </w:pPr>
            <w:r>
              <w:t>El sistema debe tener usuarios existentes.</w:t>
            </w:r>
          </w:p>
          <w:p w:rsidR="002E0F9F" w:rsidRDefault="003C794C">
            <w:pPr>
              <w:widowControl w:val="0"/>
              <w:numPr>
                <w:ilvl w:val="0"/>
                <w:numId w:val="1"/>
              </w:numPr>
              <w:spacing w:line="360" w:lineRule="auto"/>
              <w:contextualSpacing/>
            </w:pPr>
            <w:r>
              <w:t>Ingresar correctamente cada campo solicitado.</w:t>
            </w:r>
          </w:p>
        </w:tc>
      </w:tr>
      <w:tr w:rsidR="002E0F9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3C794C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840" w:type="dxa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83E" w:rsidRDefault="00C5583E" w:rsidP="001F1F9C">
            <w:pPr>
              <w:widowControl w:val="0"/>
              <w:numPr>
                <w:ilvl w:val="0"/>
                <w:numId w:val="1"/>
              </w:numPr>
              <w:spacing w:line="360" w:lineRule="auto"/>
              <w:contextualSpacing/>
            </w:pPr>
            <w:r>
              <w:t>Haberse validado en el sistema.</w:t>
            </w:r>
          </w:p>
          <w:p w:rsidR="002E0F9F" w:rsidRPr="00C5583E" w:rsidRDefault="001F1F9C" w:rsidP="00C5583E">
            <w:pPr>
              <w:widowControl w:val="0"/>
              <w:numPr>
                <w:ilvl w:val="0"/>
                <w:numId w:val="1"/>
              </w:numPr>
              <w:spacing w:line="360" w:lineRule="auto"/>
              <w:contextualSpacing/>
            </w:pPr>
            <w:r>
              <w:t>El sistema permitirá dar acceso a las diferentes opciones del sistema.</w:t>
            </w:r>
          </w:p>
        </w:tc>
      </w:tr>
      <w:tr w:rsidR="002E0F9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3C794C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Excepción</w:t>
            </w:r>
          </w:p>
        </w:tc>
        <w:tc>
          <w:tcPr>
            <w:tcW w:w="6840" w:type="dxa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3C794C" w:rsidP="00A8770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jc w:val="both"/>
            </w:pPr>
            <w:r>
              <w:t xml:space="preserve">En caso de no ingresar los datos correctos, el sistema desplegará el mensaje: “Ingrese </w:t>
            </w:r>
            <w:r w:rsidR="00A8770B">
              <w:t xml:space="preserve">los datos </w:t>
            </w:r>
            <w:r>
              <w:t>el campo correctamente” dependiendo el campo que se esté ingresando.</w:t>
            </w:r>
          </w:p>
        </w:tc>
      </w:tr>
      <w:tr w:rsidR="002E0F9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3C794C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840" w:type="dxa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3C794C">
            <w:pPr>
              <w:widowControl w:val="0"/>
              <w:spacing w:line="360" w:lineRule="auto"/>
            </w:pPr>
            <w:r>
              <w:t>Alta.</w:t>
            </w:r>
          </w:p>
        </w:tc>
      </w:tr>
    </w:tbl>
    <w:p w:rsidR="002E0F9F" w:rsidRDefault="002E0F9F">
      <w:pPr>
        <w:spacing w:line="360" w:lineRule="auto"/>
      </w:pPr>
    </w:p>
    <w:p w:rsidR="002E0F9F" w:rsidRDefault="002E0F9F">
      <w:pPr>
        <w:spacing w:line="360" w:lineRule="auto"/>
      </w:pPr>
    </w:p>
    <w:p w:rsidR="002E0F9F" w:rsidRDefault="003C794C">
      <w:pPr>
        <w:pStyle w:val="Ttulo3"/>
        <w:keepNext w:val="0"/>
        <w:keepLines w:val="0"/>
        <w:spacing w:before="0" w:after="0" w:line="360" w:lineRule="auto"/>
        <w:contextualSpacing w:val="0"/>
        <w:rPr>
          <w:b/>
          <w:color w:val="000000"/>
          <w:sz w:val="26"/>
          <w:szCs w:val="26"/>
        </w:rPr>
      </w:pPr>
      <w:bookmarkStart w:id="7" w:name="_Toc529367910"/>
      <w:r>
        <w:rPr>
          <w:b/>
          <w:color w:val="000000"/>
          <w:sz w:val="26"/>
          <w:szCs w:val="26"/>
        </w:rPr>
        <w:t>2.2.2</w:t>
      </w:r>
      <w:r>
        <w:rPr>
          <w:color w:val="000000"/>
          <w:sz w:val="14"/>
          <w:szCs w:val="14"/>
        </w:rPr>
        <w:t xml:space="preserve">   </w:t>
      </w:r>
      <w:r>
        <w:rPr>
          <w:b/>
          <w:color w:val="000000"/>
          <w:sz w:val="26"/>
          <w:szCs w:val="26"/>
        </w:rPr>
        <w:t xml:space="preserve">Caso de Uso </w:t>
      </w:r>
      <w:r w:rsidR="001F1F9C">
        <w:rPr>
          <w:b/>
          <w:color w:val="000000"/>
          <w:sz w:val="26"/>
          <w:szCs w:val="26"/>
        </w:rPr>
        <w:t>Gestionar Camiones</w:t>
      </w:r>
      <w:bookmarkEnd w:id="7"/>
    </w:p>
    <w:tbl>
      <w:tblPr>
        <w:tblStyle w:val="a4"/>
        <w:tblW w:w="8850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3420"/>
        <w:gridCol w:w="3420"/>
      </w:tblGrid>
      <w:tr w:rsidR="002E0F9F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3C794C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Id. Requerimiento</w:t>
            </w:r>
          </w:p>
        </w:tc>
        <w:tc>
          <w:tcPr>
            <w:tcW w:w="6840" w:type="dxa"/>
            <w:gridSpan w:val="2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3C794C">
            <w:pPr>
              <w:widowControl w:val="0"/>
              <w:spacing w:line="360" w:lineRule="auto"/>
            </w:pPr>
            <w:r>
              <w:t>RF-002</w:t>
            </w:r>
          </w:p>
        </w:tc>
      </w:tr>
      <w:tr w:rsidR="002E0F9F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3C794C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840" w:type="dxa"/>
            <w:gridSpan w:val="2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A8770B">
            <w:pPr>
              <w:widowControl w:val="0"/>
              <w:spacing w:line="360" w:lineRule="auto"/>
            </w:pPr>
            <w:r>
              <w:t>Gestionar Camiones</w:t>
            </w:r>
          </w:p>
        </w:tc>
      </w:tr>
      <w:tr w:rsidR="002E0F9F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3C794C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Actor</w:t>
            </w:r>
          </w:p>
        </w:tc>
        <w:tc>
          <w:tcPr>
            <w:tcW w:w="6840" w:type="dxa"/>
            <w:gridSpan w:val="2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3C794C">
            <w:pPr>
              <w:widowControl w:val="0"/>
              <w:spacing w:line="360" w:lineRule="auto"/>
            </w:pPr>
            <w:r>
              <w:t>Administrador</w:t>
            </w:r>
          </w:p>
          <w:p w:rsidR="004212A4" w:rsidRDefault="004212A4" w:rsidP="004212A4">
            <w:pPr>
              <w:widowControl w:val="0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2DAED9E" wp14:editId="63DA9718">
                  <wp:extent cx="1965565" cy="1379220"/>
                  <wp:effectExtent l="152400" t="133350" r="149225" b="16383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32343" b="36806"/>
                          <a:stretch/>
                        </pic:blipFill>
                        <pic:spPr bwMode="auto">
                          <a:xfrm>
                            <a:off x="0" y="0"/>
                            <a:ext cx="1968051" cy="13809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F9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3C794C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840" w:type="dxa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A71947">
            <w:pPr>
              <w:widowControl w:val="0"/>
              <w:spacing w:line="360" w:lineRule="auto"/>
              <w:jc w:val="both"/>
            </w:pPr>
            <w:r>
              <w:t>El sistema permite al usuario administrador la gestión de camiones (</w:t>
            </w:r>
            <w:r w:rsidR="006C4C7B">
              <w:t>Crear, actualiz</w:t>
            </w:r>
            <w:r>
              <w:t>ar, buscar y eliminar).</w:t>
            </w:r>
          </w:p>
        </w:tc>
      </w:tr>
      <w:tr w:rsidR="002E0F9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3C794C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840" w:type="dxa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6C4C7B" w:rsidP="006C4C7B">
            <w:pPr>
              <w:widowControl w:val="0"/>
              <w:numPr>
                <w:ilvl w:val="0"/>
                <w:numId w:val="4"/>
              </w:numPr>
              <w:spacing w:line="360" w:lineRule="auto"/>
              <w:contextualSpacing/>
            </w:pPr>
            <w:r>
              <w:t>El usuario debe tener rol de administrador.</w:t>
            </w:r>
          </w:p>
        </w:tc>
      </w:tr>
      <w:tr w:rsidR="002E0F9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3C794C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840" w:type="dxa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6C4C7B" w:rsidP="006C4C7B">
            <w:pPr>
              <w:widowControl w:val="0"/>
              <w:spacing w:line="360" w:lineRule="auto"/>
              <w:jc w:val="both"/>
            </w:pPr>
            <w:r>
              <w:t>Visualización del menú de camiones con las opciones crear, buscar, actualizar y eliminar.</w:t>
            </w:r>
          </w:p>
        </w:tc>
      </w:tr>
      <w:tr w:rsidR="002E0F9F">
        <w:trPr>
          <w:trHeight w:val="40"/>
        </w:trPr>
        <w:tc>
          <w:tcPr>
            <w:tcW w:w="2010" w:type="dxa"/>
            <w:vMerge w:val="restart"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3C794C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3C794C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2E0F9F" w:rsidRDefault="003C794C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2E0F9F">
        <w:trPr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2E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3C794C">
            <w:pPr>
              <w:widowControl w:val="0"/>
              <w:spacing w:line="360" w:lineRule="auto"/>
            </w:pPr>
            <w:r>
              <w:t xml:space="preserve">1. </w:t>
            </w:r>
            <w:r w:rsidR="006C4C7B">
              <w:t>El administrador seleccionará la opción de gestionar camiones.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2E0F9F" w:rsidRDefault="002E0F9F">
            <w:pPr>
              <w:widowControl w:val="0"/>
              <w:spacing w:line="360" w:lineRule="auto"/>
            </w:pPr>
          </w:p>
        </w:tc>
      </w:tr>
      <w:tr w:rsidR="002E0F9F">
        <w:trPr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2E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2E0F9F">
            <w:pPr>
              <w:widowControl w:val="0"/>
              <w:spacing w:line="360" w:lineRule="auto"/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2E0F9F" w:rsidRDefault="003C794C" w:rsidP="006C4C7B">
            <w:pPr>
              <w:widowControl w:val="0"/>
              <w:spacing w:line="360" w:lineRule="auto"/>
              <w:jc w:val="both"/>
            </w:pPr>
            <w:r>
              <w:t xml:space="preserve">2. </w:t>
            </w:r>
            <w:r w:rsidR="006C4C7B">
              <w:t>El sistema listará todos los camiones</w:t>
            </w:r>
            <w:r w:rsidR="00DD3ACC">
              <w:t xml:space="preserve"> existentes, y las opciones:</w:t>
            </w:r>
          </w:p>
          <w:p w:rsidR="002E0F9F" w:rsidRDefault="00DD3ACC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</w:pPr>
            <w:r>
              <w:t>Crear</w:t>
            </w:r>
          </w:p>
          <w:p w:rsidR="00DD3ACC" w:rsidRDefault="00DD3ACC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</w:pPr>
            <w:r>
              <w:t>Buscar</w:t>
            </w:r>
          </w:p>
          <w:p w:rsidR="00DD3ACC" w:rsidRDefault="00224F4F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</w:pPr>
            <w:r>
              <w:t>Actualiz</w:t>
            </w:r>
            <w:r w:rsidR="00DD3ACC">
              <w:t xml:space="preserve">ar </w:t>
            </w:r>
          </w:p>
          <w:p w:rsidR="002E0F9F" w:rsidRPr="00DD3ACC" w:rsidRDefault="00DD3ACC" w:rsidP="00DD3ACC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</w:pPr>
            <w:r>
              <w:t>Eliminar</w:t>
            </w:r>
          </w:p>
        </w:tc>
      </w:tr>
      <w:tr w:rsidR="002E0F9F">
        <w:trPr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2E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DD3ACC">
            <w:pPr>
              <w:widowControl w:val="0"/>
              <w:spacing w:line="360" w:lineRule="auto"/>
            </w:pPr>
            <w:r>
              <w:t>3. Seleccionar el campo crear.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2E0F9F" w:rsidRDefault="002E0F9F">
            <w:pPr>
              <w:widowControl w:val="0"/>
              <w:spacing w:line="360" w:lineRule="auto"/>
            </w:pPr>
          </w:p>
        </w:tc>
      </w:tr>
      <w:tr w:rsidR="00DD3ACC">
        <w:trPr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ACC" w:rsidRDefault="00DD3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ACC" w:rsidRDefault="00DD3ACC">
            <w:pPr>
              <w:widowControl w:val="0"/>
              <w:spacing w:line="360" w:lineRule="auto"/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DD3ACC" w:rsidRDefault="00DD3ACC" w:rsidP="00DD3ACC">
            <w:pPr>
              <w:widowControl w:val="0"/>
              <w:spacing w:line="360" w:lineRule="auto"/>
            </w:pPr>
            <w:r>
              <w:t>4. Despliega pantalla con los siguientes campos:</w:t>
            </w:r>
          </w:p>
          <w:p w:rsidR="00DD3ACC" w:rsidRDefault="00DD3ACC" w:rsidP="00DD3ACC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N</w:t>
            </w:r>
            <w:r w:rsidRPr="00DD3ACC">
              <w:t>úmero de matrícula</w:t>
            </w:r>
            <w:r>
              <w:t>.</w:t>
            </w:r>
          </w:p>
          <w:p w:rsidR="00DD3ACC" w:rsidRDefault="00DD3ACC" w:rsidP="00DD3ACC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Límite máximo de volumen.</w:t>
            </w:r>
          </w:p>
          <w:p w:rsidR="00DD3ACC" w:rsidRDefault="00DD3ACC" w:rsidP="00DD3ACC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P</w:t>
            </w:r>
            <w:r w:rsidRPr="00DD3ACC">
              <w:t>eso transportado.</w:t>
            </w:r>
          </w:p>
        </w:tc>
      </w:tr>
      <w:tr w:rsidR="00DD3ACC">
        <w:trPr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ACC" w:rsidRDefault="00DD3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ACC" w:rsidRDefault="00DD3ACC" w:rsidP="00DD3ACC">
            <w:pPr>
              <w:widowControl w:val="0"/>
              <w:tabs>
                <w:tab w:val="left" w:pos="984"/>
              </w:tabs>
              <w:spacing w:line="360" w:lineRule="auto"/>
            </w:pPr>
            <w:r>
              <w:t>5. Selecciona el botón guardar.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DD3ACC" w:rsidRDefault="00DD3ACC">
            <w:pPr>
              <w:widowControl w:val="0"/>
              <w:spacing w:line="360" w:lineRule="auto"/>
            </w:pPr>
          </w:p>
        </w:tc>
      </w:tr>
      <w:tr w:rsidR="00DD3ACC">
        <w:trPr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ACC" w:rsidRDefault="00DD3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ACC" w:rsidRDefault="00DD3ACC" w:rsidP="00DD3ACC">
            <w:pPr>
              <w:widowControl w:val="0"/>
              <w:spacing w:line="360" w:lineRule="auto"/>
              <w:jc w:val="center"/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DD3ACC" w:rsidRDefault="00DD3ACC" w:rsidP="00DD3ACC">
            <w:pPr>
              <w:widowControl w:val="0"/>
              <w:spacing w:line="360" w:lineRule="auto"/>
              <w:jc w:val="both"/>
            </w:pPr>
            <w:r>
              <w:t xml:space="preserve">6. </w:t>
            </w:r>
            <w:r w:rsidR="00224F4F">
              <w:t>Despliega una lista de</w:t>
            </w:r>
            <w:r>
              <w:t xml:space="preserve"> todos los camiones existentes, y las opciones:</w:t>
            </w:r>
          </w:p>
          <w:p w:rsidR="00DD3ACC" w:rsidRDefault="00DD3ACC" w:rsidP="00DD3ACC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</w:pPr>
            <w:r>
              <w:t>Crear</w:t>
            </w:r>
          </w:p>
          <w:p w:rsidR="00DD3ACC" w:rsidRDefault="00DD3ACC" w:rsidP="00DD3ACC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</w:pPr>
            <w:r>
              <w:t>Buscar</w:t>
            </w:r>
          </w:p>
          <w:p w:rsidR="00224F4F" w:rsidRDefault="00224F4F" w:rsidP="00DD3ACC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</w:pPr>
            <w:r>
              <w:t>Actualiz</w:t>
            </w:r>
            <w:r w:rsidR="00DD3ACC">
              <w:t xml:space="preserve">ar </w:t>
            </w:r>
          </w:p>
          <w:p w:rsidR="00DD3ACC" w:rsidRPr="00224F4F" w:rsidRDefault="00DD3ACC" w:rsidP="00DD3ACC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</w:pPr>
            <w:r w:rsidRPr="00224F4F">
              <w:t>Eliminar</w:t>
            </w:r>
          </w:p>
        </w:tc>
      </w:tr>
      <w:tr w:rsidR="00DD3ACC">
        <w:trPr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ACC" w:rsidRDefault="00DD3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ACC" w:rsidRDefault="00224F4F" w:rsidP="00224F4F">
            <w:pPr>
              <w:widowControl w:val="0"/>
              <w:spacing w:line="360" w:lineRule="auto"/>
            </w:pPr>
            <w:r>
              <w:t xml:space="preserve">7. </w:t>
            </w:r>
            <w:r w:rsidR="00DD3ACC">
              <w:t>Seleccionar el campo buscar.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DD3ACC" w:rsidRDefault="00DD3ACC">
            <w:pPr>
              <w:widowControl w:val="0"/>
              <w:spacing w:line="360" w:lineRule="auto"/>
            </w:pPr>
          </w:p>
        </w:tc>
      </w:tr>
      <w:tr w:rsidR="002E0F9F">
        <w:trPr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2E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F9F" w:rsidRDefault="002E0F9F">
            <w:pPr>
              <w:widowControl w:val="0"/>
              <w:spacing w:line="360" w:lineRule="auto"/>
            </w:pPr>
          </w:p>
          <w:p w:rsidR="002E0F9F" w:rsidRDefault="003C794C">
            <w:pPr>
              <w:widowControl w:val="0"/>
              <w:spacing w:line="360" w:lineRule="auto"/>
            </w:pPr>
            <w: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DD3ACC" w:rsidRPr="00DD3ACC" w:rsidRDefault="00224F4F" w:rsidP="00DD3ACC">
            <w:pPr>
              <w:widowControl w:val="0"/>
              <w:spacing w:line="360" w:lineRule="auto"/>
            </w:pPr>
            <w:r>
              <w:t>8</w:t>
            </w:r>
            <w:r w:rsidR="00DD3ACC">
              <w:t xml:space="preserve">. Despliega </w:t>
            </w:r>
            <w:r>
              <w:t xml:space="preserve">en </w:t>
            </w:r>
            <w:r w:rsidR="00DD3ACC">
              <w:t xml:space="preserve">pantalla el siguiente campo:  </w:t>
            </w:r>
          </w:p>
          <w:p w:rsidR="00DD3ACC" w:rsidRPr="00DD3ACC" w:rsidRDefault="00DD3ACC" w:rsidP="00DD3ACC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Ingrese número de matrícula.</w:t>
            </w:r>
          </w:p>
        </w:tc>
      </w:tr>
      <w:tr w:rsidR="00224F4F">
        <w:trPr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F4F" w:rsidRDefault="00224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F4F" w:rsidRDefault="00224F4F">
            <w:pPr>
              <w:widowControl w:val="0"/>
              <w:spacing w:line="360" w:lineRule="auto"/>
            </w:pPr>
            <w:r>
              <w:t>9. Selecciona el botón buscar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224F4F" w:rsidRDefault="00224F4F" w:rsidP="00DD3ACC">
            <w:pPr>
              <w:widowControl w:val="0"/>
              <w:spacing w:line="360" w:lineRule="auto"/>
            </w:pPr>
          </w:p>
        </w:tc>
      </w:tr>
      <w:tr w:rsidR="00224F4F">
        <w:trPr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F4F" w:rsidRDefault="00224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F4F" w:rsidRDefault="00224F4F">
            <w:pPr>
              <w:widowControl w:val="0"/>
              <w:spacing w:line="360" w:lineRule="auto"/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224F4F" w:rsidRDefault="00224F4F" w:rsidP="00224F4F">
            <w:pPr>
              <w:widowControl w:val="0"/>
              <w:spacing w:line="360" w:lineRule="auto"/>
              <w:jc w:val="both"/>
            </w:pPr>
            <w:r>
              <w:t>10. Despliega una lista con los datos del camión buscado, y las opciones:</w:t>
            </w:r>
          </w:p>
          <w:p w:rsidR="00224F4F" w:rsidRDefault="00224F4F" w:rsidP="00224F4F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</w:pPr>
            <w:r>
              <w:t>Crear</w:t>
            </w:r>
          </w:p>
          <w:p w:rsidR="00224F4F" w:rsidRDefault="00224F4F" w:rsidP="00224F4F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</w:pPr>
            <w:r>
              <w:t>Buscar</w:t>
            </w:r>
          </w:p>
          <w:p w:rsidR="00224F4F" w:rsidRDefault="00224F4F" w:rsidP="00224F4F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</w:pPr>
            <w:r>
              <w:t xml:space="preserve">Actualizar </w:t>
            </w:r>
          </w:p>
          <w:p w:rsidR="00224F4F" w:rsidRPr="00224F4F" w:rsidRDefault="00224F4F" w:rsidP="00224F4F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</w:pPr>
            <w:r w:rsidRPr="00224F4F">
              <w:t>Eliminar</w:t>
            </w:r>
          </w:p>
        </w:tc>
      </w:tr>
      <w:tr w:rsidR="00224F4F">
        <w:trPr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F4F" w:rsidRDefault="00224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F4F" w:rsidRDefault="00224F4F">
            <w:pPr>
              <w:widowControl w:val="0"/>
              <w:spacing w:line="360" w:lineRule="auto"/>
            </w:pPr>
            <w:r>
              <w:t>11. Selecciona el botón Actualizar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224F4F" w:rsidRDefault="00224F4F" w:rsidP="00DD3ACC">
            <w:pPr>
              <w:widowControl w:val="0"/>
              <w:spacing w:line="360" w:lineRule="auto"/>
            </w:pPr>
          </w:p>
        </w:tc>
      </w:tr>
      <w:tr w:rsidR="00224F4F">
        <w:trPr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F4F" w:rsidRDefault="00224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F4F" w:rsidRDefault="00224F4F">
            <w:pPr>
              <w:widowControl w:val="0"/>
              <w:spacing w:line="360" w:lineRule="auto"/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224F4F" w:rsidRPr="00DD3ACC" w:rsidRDefault="00224F4F" w:rsidP="00224F4F">
            <w:pPr>
              <w:widowControl w:val="0"/>
              <w:spacing w:line="360" w:lineRule="auto"/>
            </w:pPr>
            <w:r>
              <w:t xml:space="preserve">12. Despliega en pantalla el siguiente campo:  </w:t>
            </w:r>
          </w:p>
          <w:p w:rsidR="00224F4F" w:rsidRDefault="00224F4F" w:rsidP="00224F4F">
            <w:pPr>
              <w:widowControl w:val="0"/>
              <w:spacing w:line="360" w:lineRule="auto"/>
            </w:pPr>
            <w:r>
              <w:t>Ingrese número de matrícula.</w:t>
            </w:r>
          </w:p>
        </w:tc>
      </w:tr>
      <w:tr w:rsidR="00224F4F">
        <w:trPr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F4F" w:rsidRDefault="00224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F4F" w:rsidRDefault="00224F4F">
            <w:pPr>
              <w:widowControl w:val="0"/>
              <w:spacing w:line="360" w:lineRule="auto"/>
            </w:pPr>
            <w:r>
              <w:t>13. Selecciona el botón actualizar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224F4F" w:rsidRDefault="00224F4F" w:rsidP="00224F4F">
            <w:pPr>
              <w:widowControl w:val="0"/>
              <w:spacing w:line="360" w:lineRule="auto"/>
            </w:pPr>
          </w:p>
        </w:tc>
      </w:tr>
      <w:tr w:rsidR="00224F4F">
        <w:trPr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F4F" w:rsidRDefault="00224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F4F" w:rsidRDefault="00224F4F">
            <w:pPr>
              <w:widowControl w:val="0"/>
              <w:spacing w:line="360" w:lineRule="auto"/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224F4F" w:rsidRDefault="00224F4F" w:rsidP="00224F4F">
            <w:pPr>
              <w:widowControl w:val="0"/>
              <w:spacing w:line="360" w:lineRule="auto"/>
            </w:pPr>
            <w:r>
              <w:t>14. Despliega pantalla con los siguientes campos:</w:t>
            </w:r>
          </w:p>
          <w:p w:rsidR="00224F4F" w:rsidRDefault="00224F4F" w:rsidP="00224F4F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Número de matrícula.</w:t>
            </w:r>
          </w:p>
          <w:p w:rsidR="00224F4F" w:rsidRDefault="00224F4F" w:rsidP="00224F4F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lastRenderedPageBreak/>
              <w:t>Límite máximo de volumen.</w:t>
            </w:r>
          </w:p>
          <w:p w:rsidR="00224F4F" w:rsidRPr="00224F4F" w:rsidRDefault="00224F4F" w:rsidP="00224F4F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 w:rsidRPr="00224F4F">
              <w:t>Peso transportado.</w:t>
            </w:r>
          </w:p>
        </w:tc>
      </w:tr>
      <w:tr w:rsidR="00224F4F">
        <w:trPr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F4F" w:rsidRDefault="00224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F4F" w:rsidRDefault="00224F4F">
            <w:pPr>
              <w:widowControl w:val="0"/>
              <w:spacing w:line="360" w:lineRule="auto"/>
            </w:pPr>
            <w:r>
              <w:t>15. Selecciona el botón guardar.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224F4F" w:rsidRPr="00224F4F" w:rsidRDefault="00224F4F" w:rsidP="00224F4F">
            <w:pPr>
              <w:widowControl w:val="0"/>
              <w:spacing w:line="360" w:lineRule="auto"/>
              <w:ind w:left="720"/>
              <w:contextualSpacing/>
            </w:pPr>
          </w:p>
        </w:tc>
      </w:tr>
      <w:tr w:rsidR="00224F4F">
        <w:trPr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F4F" w:rsidRDefault="00224F4F" w:rsidP="00224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F4F" w:rsidRDefault="00224F4F" w:rsidP="00224F4F">
            <w:pPr>
              <w:widowControl w:val="0"/>
              <w:spacing w:line="360" w:lineRule="auto"/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224F4F" w:rsidRDefault="00224F4F" w:rsidP="00224F4F">
            <w:pPr>
              <w:widowControl w:val="0"/>
              <w:spacing w:line="360" w:lineRule="auto"/>
              <w:jc w:val="both"/>
            </w:pPr>
            <w:r>
              <w:t>16. Despliega una lista de los camiones existentes y las opciones:</w:t>
            </w:r>
          </w:p>
          <w:p w:rsidR="00224F4F" w:rsidRDefault="00224F4F" w:rsidP="00224F4F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</w:pPr>
            <w:r>
              <w:t>Crear</w:t>
            </w:r>
          </w:p>
          <w:p w:rsidR="00224F4F" w:rsidRDefault="00224F4F" w:rsidP="00224F4F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</w:pPr>
            <w:r>
              <w:t>Buscar</w:t>
            </w:r>
          </w:p>
          <w:p w:rsidR="00224F4F" w:rsidRDefault="00224F4F" w:rsidP="00224F4F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</w:pPr>
            <w:r>
              <w:t xml:space="preserve">Actualizar </w:t>
            </w:r>
          </w:p>
          <w:p w:rsidR="00224F4F" w:rsidRPr="00224F4F" w:rsidRDefault="00224F4F" w:rsidP="00224F4F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</w:pPr>
            <w:r w:rsidRPr="00224F4F">
              <w:t>Eliminar</w:t>
            </w:r>
          </w:p>
        </w:tc>
      </w:tr>
      <w:tr w:rsidR="00224F4F">
        <w:trPr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F4F" w:rsidRDefault="00224F4F" w:rsidP="00224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F4F" w:rsidRDefault="00224F4F" w:rsidP="00224F4F">
            <w:pPr>
              <w:widowControl w:val="0"/>
              <w:spacing w:line="360" w:lineRule="auto"/>
            </w:pPr>
            <w:r>
              <w:t>17. Selecciona el botón eliminar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224F4F" w:rsidRDefault="00224F4F" w:rsidP="00224F4F">
            <w:pPr>
              <w:widowControl w:val="0"/>
              <w:spacing w:line="360" w:lineRule="auto"/>
            </w:pPr>
          </w:p>
        </w:tc>
      </w:tr>
      <w:tr w:rsidR="00224F4F">
        <w:trPr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F4F" w:rsidRDefault="00224F4F" w:rsidP="00224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F4F" w:rsidRDefault="00224F4F" w:rsidP="00224F4F">
            <w:pPr>
              <w:widowControl w:val="0"/>
              <w:spacing w:line="360" w:lineRule="auto"/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224F4F" w:rsidRPr="00DD3ACC" w:rsidRDefault="00224F4F" w:rsidP="00224F4F">
            <w:pPr>
              <w:widowControl w:val="0"/>
              <w:spacing w:line="360" w:lineRule="auto"/>
            </w:pPr>
            <w:r>
              <w:t xml:space="preserve">18. Despliega en pantalla el siguiente campo:  </w:t>
            </w:r>
          </w:p>
          <w:p w:rsidR="00224F4F" w:rsidRDefault="00224F4F" w:rsidP="00224F4F">
            <w:pPr>
              <w:widowControl w:val="0"/>
              <w:tabs>
                <w:tab w:val="center" w:pos="1670"/>
              </w:tabs>
              <w:spacing w:line="360" w:lineRule="auto"/>
            </w:pPr>
            <w:r>
              <w:t>Ingrese número de matrícula.</w:t>
            </w:r>
          </w:p>
        </w:tc>
      </w:tr>
      <w:tr w:rsidR="00224F4F">
        <w:trPr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F4F" w:rsidRDefault="00224F4F" w:rsidP="00224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F4F" w:rsidRDefault="0063331E" w:rsidP="00224F4F">
            <w:pPr>
              <w:widowControl w:val="0"/>
              <w:spacing w:line="360" w:lineRule="auto"/>
            </w:pPr>
            <w:r>
              <w:t>19. Selecciona el botón eliminar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224F4F" w:rsidRDefault="00224F4F" w:rsidP="00224F4F">
            <w:pPr>
              <w:widowControl w:val="0"/>
              <w:spacing w:line="360" w:lineRule="auto"/>
            </w:pPr>
          </w:p>
        </w:tc>
      </w:tr>
      <w:tr w:rsidR="00224F4F">
        <w:trPr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F4F" w:rsidRDefault="00224F4F" w:rsidP="00224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F4F" w:rsidRDefault="00224F4F" w:rsidP="00224F4F">
            <w:pPr>
              <w:widowControl w:val="0"/>
              <w:spacing w:line="360" w:lineRule="auto"/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63331E" w:rsidRDefault="0063331E" w:rsidP="0063331E">
            <w:pPr>
              <w:widowControl w:val="0"/>
              <w:spacing w:line="360" w:lineRule="auto"/>
              <w:jc w:val="both"/>
            </w:pPr>
            <w:r>
              <w:t>19. Despliega una lista de los camiones existentes y las opciones:</w:t>
            </w:r>
          </w:p>
          <w:p w:rsidR="0063331E" w:rsidRDefault="0063331E" w:rsidP="0063331E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</w:pPr>
            <w:r>
              <w:t>Crear</w:t>
            </w:r>
          </w:p>
          <w:p w:rsidR="0063331E" w:rsidRDefault="0063331E" w:rsidP="0063331E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</w:pPr>
            <w:r>
              <w:t>Buscar</w:t>
            </w:r>
          </w:p>
          <w:p w:rsidR="0063331E" w:rsidRDefault="0063331E" w:rsidP="0063331E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</w:pPr>
            <w:r>
              <w:t xml:space="preserve">Actualizar </w:t>
            </w:r>
          </w:p>
          <w:p w:rsidR="00224F4F" w:rsidRPr="0063331E" w:rsidRDefault="0063331E" w:rsidP="0063331E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</w:pPr>
            <w:r w:rsidRPr="0063331E">
              <w:t>Eliminar</w:t>
            </w:r>
          </w:p>
        </w:tc>
      </w:tr>
      <w:tr w:rsidR="00224F4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F4F" w:rsidRDefault="00224F4F" w:rsidP="00224F4F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840" w:type="dxa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F4F" w:rsidRDefault="00224F4F" w:rsidP="00224F4F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</w:pPr>
            <w:r>
              <w:t>Haberse validado en el sistema</w:t>
            </w:r>
          </w:p>
          <w:p w:rsidR="00224F4F" w:rsidRDefault="00ED1AE3" w:rsidP="00224F4F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</w:pPr>
            <w:r>
              <w:t>I</w:t>
            </w:r>
            <w:r w:rsidR="00224F4F">
              <w:t>ngresar correctamente el campo requerido</w:t>
            </w:r>
          </w:p>
        </w:tc>
      </w:tr>
      <w:tr w:rsidR="00224F4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F4F" w:rsidRDefault="00224F4F" w:rsidP="00224F4F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840" w:type="dxa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F4F" w:rsidRDefault="00224F4F" w:rsidP="00224F4F">
            <w:pPr>
              <w:widowControl w:val="0"/>
              <w:numPr>
                <w:ilvl w:val="0"/>
                <w:numId w:val="1"/>
              </w:numPr>
              <w:spacing w:line="360" w:lineRule="auto"/>
              <w:contextualSpacing/>
            </w:pPr>
            <w:r>
              <w:t xml:space="preserve">El sistema mostrará una lista de los </w:t>
            </w:r>
            <w:r w:rsidR="00ED1AE3">
              <w:t xml:space="preserve">camiones </w:t>
            </w:r>
            <w:r>
              <w:t>regist</w:t>
            </w:r>
            <w:r w:rsidR="00ED1AE3">
              <w:t>rados con sus respectivos datos y un menú con las opciones: crear, buscar, actualizar y eliminar.</w:t>
            </w:r>
          </w:p>
        </w:tc>
      </w:tr>
      <w:tr w:rsidR="00224F4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F4F" w:rsidRDefault="00224F4F" w:rsidP="00224F4F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Excepción</w:t>
            </w:r>
          </w:p>
        </w:tc>
        <w:tc>
          <w:tcPr>
            <w:tcW w:w="6840" w:type="dxa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F4F" w:rsidRDefault="00224F4F" w:rsidP="00224F4F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</w:pPr>
            <w:r>
              <w:t>En caso de no ingresar el campo correctamente, se mostrará el mensaje: “El campo ingresado es incorrecto”</w:t>
            </w:r>
          </w:p>
        </w:tc>
      </w:tr>
      <w:tr w:rsidR="00224F4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F4F" w:rsidRDefault="00224F4F" w:rsidP="00224F4F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Prioridad</w:t>
            </w:r>
          </w:p>
        </w:tc>
        <w:tc>
          <w:tcPr>
            <w:tcW w:w="6840" w:type="dxa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F4F" w:rsidRDefault="00ED1AE3" w:rsidP="00224F4F">
            <w:pPr>
              <w:widowControl w:val="0"/>
              <w:spacing w:line="360" w:lineRule="auto"/>
            </w:pPr>
            <w:r>
              <w:t>Media</w:t>
            </w:r>
            <w:r w:rsidR="00224F4F">
              <w:t>.</w:t>
            </w:r>
          </w:p>
        </w:tc>
      </w:tr>
    </w:tbl>
    <w:p w:rsidR="002E0F9F" w:rsidRDefault="002E0F9F">
      <w:pPr>
        <w:spacing w:line="360" w:lineRule="auto"/>
      </w:pPr>
    </w:p>
    <w:p w:rsidR="002E0F9F" w:rsidRDefault="002E0F9F">
      <w:pPr>
        <w:spacing w:line="360" w:lineRule="auto"/>
      </w:pPr>
    </w:p>
    <w:p w:rsidR="002E0F9F" w:rsidRDefault="003C794C">
      <w:pPr>
        <w:pStyle w:val="Ttulo3"/>
        <w:keepNext w:val="0"/>
        <w:keepLines w:val="0"/>
        <w:spacing w:before="0" w:after="0" w:line="360" w:lineRule="auto"/>
        <w:contextualSpacing w:val="0"/>
        <w:rPr>
          <w:b/>
          <w:color w:val="000000"/>
          <w:sz w:val="26"/>
          <w:szCs w:val="26"/>
        </w:rPr>
      </w:pPr>
      <w:bookmarkStart w:id="8" w:name="_Toc529367911"/>
      <w:r>
        <w:rPr>
          <w:b/>
          <w:color w:val="000000"/>
          <w:sz w:val="26"/>
          <w:szCs w:val="26"/>
        </w:rPr>
        <w:t>2.2.3</w:t>
      </w:r>
      <w:r w:rsidRPr="001F1F9C"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 xml:space="preserve">Caso de Uso </w:t>
      </w:r>
      <w:r w:rsidR="001F1F9C">
        <w:rPr>
          <w:b/>
          <w:color w:val="000000"/>
          <w:sz w:val="26"/>
          <w:szCs w:val="26"/>
        </w:rPr>
        <w:t>Gestionar Tiendas</w:t>
      </w:r>
      <w:bookmarkEnd w:id="8"/>
    </w:p>
    <w:p w:rsidR="009E5289" w:rsidRPr="009E5289" w:rsidRDefault="009E5289" w:rsidP="009E5289"/>
    <w:tbl>
      <w:tblPr>
        <w:tblStyle w:val="a4"/>
        <w:tblW w:w="8850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3420"/>
        <w:gridCol w:w="3420"/>
      </w:tblGrid>
      <w:tr w:rsidR="009E5289" w:rsidTr="009E528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Id. Requerimiento</w:t>
            </w:r>
          </w:p>
        </w:tc>
        <w:tc>
          <w:tcPr>
            <w:tcW w:w="6840" w:type="dxa"/>
            <w:gridSpan w:val="2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spacing w:line="360" w:lineRule="auto"/>
            </w:pPr>
            <w:r>
              <w:t>RF-003</w:t>
            </w:r>
          </w:p>
        </w:tc>
      </w:tr>
      <w:tr w:rsidR="009E5289" w:rsidTr="009E528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840" w:type="dxa"/>
            <w:gridSpan w:val="2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spacing w:line="360" w:lineRule="auto"/>
            </w:pPr>
            <w:r>
              <w:t>Gestionar Tiendas</w:t>
            </w:r>
          </w:p>
        </w:tc>
      </w:tr>
      <w:tr w:rsidR="009E5289" w:rsidTr="009E528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840" w:type="dxa"/>
            <w:gridSpan w:val="2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spacing w:line="360" w:lineRule="auto"/>
            </w:pPr>
            <w:r>
              <w:t>Administrador</w:t>
            </w:r>
          </w:p>
        </w:tc>
      </w:tr>
      <w:tr w:rsidR="009E5289" w:rsidTr="009E528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840" w:type="dxa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spacing w:line="360" w:lineRule="auto"/>
              <w:jc w:val="both"/>
            </w:pPr>
            <w:r>
              <w:t>El sistema debe permitir la gestión de tiendas los cuales tendrán los siguientes atributos (nombre, teléfono y dirección)</w:t>
            </w:r>
          </w:p>
          <w:p w:rsidR="004212A4" w:rsidRDefault="004212A4" w:rsidP="004212A4">
            <w:pPr>
              <w:widowControl w:val="0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C8EAA98" wp14:editId="6833672D">
                  <wp:extent cx="1965325" cy="632291"/>
                  <wp:effectExtent l="152400" t="133350" r="149225" b="16827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34220" r="32343" b="36806"/>
                          <a:stretch/>
                        </pic:blipFill>
                        <pic:spPr bwMode="auto">
                          <a:xfrm>
                            <a:off x="0" y="0"/>
                            <a:ext cx="1968051" cy="6331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289" w:rsidTr="009E528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840" w:type="dxa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numPr>
                <w:ilvl w:val="0"/>
                <w:numId w:val="4"/>
              </w:numPr>
              <w:spacing w:line="360" w:lineRule="auto"/>
              <w:contextualSpacing/>
            </w:pPr>
            <w:r>
              <w:t>El usuario debe tener rol de administrador.</w:t>
            </w:r>
          </w:p>
        </w:tc>
      </w:tr>
      <w:tr w:rsidR="009E5289" w:rsidTr="009E528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840" w:type="dxa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spacing w:line="360" w:lineRule="auto"/>
              <w:jc w:val="both"/>
            </w:pPr>
            <w:r>
              <w:t>V</w:t>
            </w:r>
            <w:r w:rsidR="00EA193D">
              <w:t>isualización del menú de tienda</w:t>
            </w:r>
            <w:r>
              <w:t>s con las opciones crear, buscar, actualizar y eliminar.</w:t>
            </w:r>
          </w:p>
        </w:tc>
        <w:bookmarkStart w:id="9" w:name="_GoBack"/>
        <w:bookmarkEnd w:id="9"/>
      </w:tr>
      <w:tr w:rsidR="009E5289" w:rsidTr="009E5289">
        <w:trPr>
          <w:trHeight w:val="40"/>
        </w:trPr>
        <w:tc>
          <w:tcPr>
            <w:tcW w:w="2010" w:type="dxa"/>
            <w:vMerge w:val="restart"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9E5289" w:rsidRDefault="009E5289" w:rsidP="009E5289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9E5289" w:rsidTr="009E5289">
        <w:trPr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spacing w:line="360" w:lineRule="auto"/>
            </w:pPr>
            <w:r>
              <w:t>1. El administrador seleccionar</w:t>
            </w:r>
            <w:r w:rsidR="00EA193D">
              <w:t>á la opción de gestionar tienda</w:t>
            </w:r>
            <w:r>
              <w:t>s.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9E5289" w:rsidRDefault="009E5289" w:rsidP="009E5289">
            <w:pPr>
              <w:widowControl w:val="0"/>
              <w:spacing w:line="360" w:lineRule="auto"/>
            </w:pPr>
          </w:p>
        </w:tc>
      </w:tr>
      <w:tr w:rsidR="009E5289" w:rsidTr="009E5289">
        <w:trPr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spacing w:line="360" w:lineRule="auto"/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9E5289" w:rsidRDefault="009E5289" w:rsidP="009E5289">
            <w:pPr>
              <w:widowControl w:val="0"/>
              <w:spacing w:line="360" w:lineRule="auto"/>
              <w:jc w:val="both"/>
            </w:pPr>
            <w:r>
              <w:t>2.</w:t>
            </w:r>
            <w:r w:rsidR="00EA193D">
              <w:t xml:space="preserve"> El sistema listará todas las tienda</w:t>
            </w:r>
            <w:r>
              <w:t>s existentes, y las opciones:</w:t>
            </w:r>
          </w:p>
          <w:p w:rsidR="009E5289" w:rsidRDefault="009E5289" w:rsidP="009E5289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</w:pPr>
            <w:r>
              <w:t>Crear</w:t>
            </w:r>
          </w:p>
          <w:p w:rsidR="009E5289" w:rsidRDefault="009E5289" w:rsidP="009E5289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</w:pPr>
            <w:r>
              <w:t>Buscar</w:t>
            </w:r>
          </w:p>
          <w:p w:rsidR="009E5289" w:rsidRDefault="009E5289" w:rsidP="009E5289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</w:pPr>
            <w:r>
              <w:t xml:space="preserve">Actualizar </w:t>
            </w:r>
          </w:p>
          <w:p w:rsidR="009E5289" w:rsidRPr="00DD3ACC" w:rsidRDefault="009E5289" w:rsidP="009E5289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</w:pPr>
            <w:r>
              <w:t>Eliminar</w:t>
            </w:r>
          </w:p>
        </w:tc>
      </w:tr>
      <w:tr w:rsidR="009E5289" w:rsidTr="009E5289">
        <w:trPr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spacing w:line="360" w:lineRule="auto"/>
            </w:pPr>
            <w:r>
              <w:t>3. Seleccionar el campo crear.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9E5289" w:rsidRDefault="009E5289" w:rsidP="009E5289">
            <w:pPr>
              <w:widowControl w:val="0"/>
              <w:spacing w:line="360" w:lineRule="auto"/>
            </w:pPr>
          </w:p>
        </w:tc>
      </w:tr>
      <w:tr w:rsidR="009E5289" w:rsidTr="009E5289">
        <w:trPr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spacing w:line="360" w:lineRule="auto"/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9E5289" w:rsidRDefault="009E5289" w:rsidP="009E5289">
            <w:pPr>
              <w:widowControl w:val="0"/>
              <w:spacing w:line="360" w:lineRule="auto"/>
            </w:pPr>
            <w:r>
              <w:t>4. Despliega pantalla con los siguientes campos:</w:t>
            </w:r>
          </w:p>
          <w:p w:rsidR="009E5289" w:rsidRDefault="00EA193D" w:rsidP="009E5289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Nombre.</w:t>
            </w:r>
          </w:p>
          <w:p w:rsidR="00EA193D" w:rsidRDefault="00EA193D" w:rsidP="009E5289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Teléfono.</w:t>
            </w:r>
          </w:p>
          <w:p w:rsidR="00EA193D" w:rsidRDefault="00EA193D" w:rsidP="009E5289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Dirección.</w:t>
            </w:r>
          </w:p>
        </w:tc>
      </w:tr>
      <w:tr w:rsidR="009E5289" w:rsidTr="009E5289">
        <w:trPr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tabs>
                <w:tab w:val="left" w:pos="984"/>
              </w:tabs>
              <w:spacing w:line="360" w:lineRule="auto"/>
            </w:pPr>
            <w:r>
              <w:t>5. Selecciona el botón guardar.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9E5289" w:rsidRDefault="009E5289" w:rsidP="009E5289">
            <w:pPr>
              <w:widowControl w:val="0"/>
              <w:spacing w:line="360" w:lineRule="auto"/>
            </w:pPr>
          </w:p>
        </w:tc>
      </w:tr>
      <w:tr w:rsidR="009E5289" w:rsidTr="009E5289">
        <w:trPr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spacing w:line="360" w:lineRule="auto"/>
              <w:jc w:val="center"/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9E5289" w:rsidRDefault="009E5289" w:rsidP="009E5289">
            <w:pPr>
              <w:widowControl w:val="0"/>
              <w:spacing w:line="360" w:lineRule="auto"/>
              <w:jc w:val="both"/>
            </w:pPr>
            <w:r>
              <w:t>6.</w:t>
            </w:r>
            <w:r w:rsidR="00EA193D">
              <w:t xml:space="preserve"> Despliega una lista de todas la</w:t>
            </w:r>
            <w:r>
              <w:t xml:space="preserve">s </w:t>
            </w:r>
            <w:r w:rsidR="00EA193D">
              <w:t>tiendas</w:t>
            </w:r>
            <w:r>
              <w:t xml:space="preserve"> existentes, y las opciones:</w:t>
            </w:r>
          </w:p>
          <w:p w:rsidR="009E5289" w:rsidRDefault="009E5289" w:rsidP="009E5289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</w:pPr>
            <w:r>
              <w:t>Crear</w:t>
            </w:r>
          </w:p>
          <w:p w:rsidR="009E5289" w:rsidRDefault="009E5289" w:rsidP="009E5289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</w:pPr>
            <w:r>
              <w:t>Buscar</w:t>
            </w:r>
          </w:p>
          <w:p w:rsidR="009E5289" w:rsidRDefault="009E5289" w:rsidP="009E5289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</w:pPr>
            <w:r>
              <w:t xml:space="preserve">Actualizar </w:t>
            </w:r>
          </w:p>
          <w:p w:rsidR="009E5289" w:rsidRPr="00224F4F" w:rsidRDefault="009E5289" w:rsidP="009E5289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</w:pPr>
            <w:r w:rsidRPr="00224F4F">
              <w:t>Eliminar</w:t>
            </w:r>
          </w:p>
        </w:tc>
      </w:tr>
      <w:tr w:rsidR="009E5289" w:rsidTr="009E5289">
        <w:trPr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spacing w:line="360" w:lineRule="auto"/>
            </w:pPr>
            <w:r>
              <w:t>7. Seleccionar el campo buscar.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9E5289" w:rsidRDefault="009E5289" w:rsidP="009E5289">
            <w:pPr>
              <w:widowControl w:val="0"/>
              <w:spacing w:line="360" w:lineRule="auto"/>
            </w:pPr>
          </w:p>
        </w:tc>
      </w:tr>
      <w:tr w:rsidR="009E5289" w:rsidTr="009E5289">
        <w:trPr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spacing w:line="360" w:lineRule="auto"/>
            </w:pPr>
          </w:p>
          <w:p w:rsidR="009E5289" w:rsidRDefault="009E5289" w:rsidP="009E5289">
            <w:pPr>
              <w:widowControl w:val="0"/>
              <w:spacing w:line="360" w:lineRule="auto"/>
            </w:pPr>
            <w: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9E5289" w:rsidRPr="00DD3ACC" w:rsidRDefault="009E5289" w:rsidP="009E5289">
            <w:pPr>
              <w:widowControl w:val="0"/>
              <w:spacing w:line="360" w:lineRule="auto"/>
            </w:pPr>
            <w:r>
              <w:t xml:space="preserve">8. Despliega en pantalla el siguiente campo:  </w:t>
            </w:r>
          </w:p>
          <w:p w:rsidR="009E5289" w:rsidRPr="00DD3ACC" w:rsidRDefault="009E5289" w:rsidP="009E5289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 xml:space="preserve">Ingrese </w:t>
            </w:r>
            <w:r w:rsidR="00EA193D">
              <w:t>nombre de la tienda.</w:t>
            </w:r>
          </w:p>
        </w:tc>
      </w:tr>
      <w:tr w:rsidR="009E5289" w:rsidTr="009E5289">
        <w:trPr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spacing w:line="360" w:lineRule="auto"/>
            </w:pPr>
            <w:r>
              <w:t>9. Selecciona el botón buscar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9E5289" w:rsidRDefault="009E5289" w:rsidP="009E5289">
            <w:pPr>
              <w:widowControl w:val="0"/>
              <w:spacing w:line="360" w:lineRule="auto"/>
            </w:pPr>
          </w:p>
        </w:tc>
      </w:tr>
      <w:tr w:rsidR="009E5289" w:rsidTr="009E5289">
        <w:trPr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spacing w:line="360" w:lineRule="auto"/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9E5289" w:rsidRDefault="009E5289" w:rsidP="009E5289">
            <w:pPr>
              <w:widowControl w:val="0"/>
              <w:spacing w:line="360" w:lineRule="auto"/>
              <w:jc w:val="both"/>
            </w:pPr>
            <w:r>
              <w:t>10. Despliega un</w:t>
            </w:r>
            <w:r w:rsidR="00EA193D">
              <w:t>a lista con los datos de la tienda buscada</w:t>
            </w:r>
            <w:r>
              <w:t>, y las opciones:</w:t>
            </w:r>
          </w:p>
          <w:p w:rsidR="009E5289" w:rsidRDefault="009E5289" w:rsidP="009E5289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</w:pPr>
            <w:r>
              <w:t>Crear</w:t>
            </w:r>
          </w:p>
          <w:p w:rsidR="009E5289" w:rsidRDefault="009E5289" w:rsidP="009E5289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</w:pPr>
            <w:r>
              <w:t>Buscar</w:t>
            </w:r>
          </w:p>
          <w:p w:rsidR="009E5289" w:rsidRDefault="009E5289" w:rsidP="009E5289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</w:pPr>
            <w:r>
              <w:t xml:space="preserve">Actualizar </w:t>
            </w:r>
          </w:p>
          <w:p w:rsidR="009E5289" w:rsidRPr="00224F4F" w:rsidRDefault="009E5289" w:rsidP="009E5289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</w:pPr>
            <w:r w:rsidRPr="00224F4F">
              <w:t>Eliminar</w:t>
            </w:r>
          </w:p>
        </w:tc>
      </w:tr>
      <w:tr w:rsidR="009E5289" w:rsidTr="009E5289">
        <w:trPr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spacing w:line="360" w:lineRule="auto"/>
            </w:pPr>
            <w:r>
              <w:t>11. Selecciona el botón Actualizar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9E5289" w:rsidRDefault="009E5289" w:rsidP="009E5289">
            <w:pPr>
              <w:widowControl w:val="0"/>
              <w:spacing w:line="360" w:lineRule="auto"/>
            </w:pPr>
          </w:p>
        </w:tc>
      </w:tr>
      <w:tr w:rsidR="009E5289" w:rsidTr="009E5289">
        <w:trPr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spacing w:line="360" w:lineRule="auto"/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9E5289" w:rsidRPr="00DD3ACC" w:rsidRDefault="009E5289" w:rsidP="009E5289">
            <w:pPr>
              <w:widowControl w:val="0"/>
              <w:spacing w:line="360" w:lineRule="auto"/>
            </w:pPr>
            <w:r>
              <w:t xml:space="preserve">12. Despliega en pantalla el siguiente campo:  </w:t>
            </w:r>
          </w:p>
          <w:p w:rsidR="009E5289" w:rsidRPr="00EA193D" w:rsidRDefault="00EA193D" w:rsidP="00EA193D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Ingrese nombre de la tienda</w:t>
            </w:r>
          </w:p>
        </w:tc>
      </w:tr>
      <w:tr w:rsidR="009E5289" w:rsidTr="009E5289">
        <w:trPr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spacing w:line="360" w:lineRule="auto"/>
            </w:pPr>
            <w:r>
              <w:t>13. Selecciona el botón actualizar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9E5289" w:rsidRDefault="009E5289" w:rsidP="009E5289">
            <w:pPr>
              <w:widowControl w:val="0"/>
              <w:spacing w:line="360" w:lineRule="auto"/>
            </w:pPr>
          </w:p>
        </w:tc>
      </w:tr>
      <w:tr w:rsidR="009E5289" w:rsidTr="009E5289">
        <w:trPr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spacing w:line="360" w:lineRule="auto"/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9E5289" w:rsidRDefault="009E5289" w:rsidP="009E5289">
            <w:pPr>
              <w:widowControl w:val="0"/>
              <w:spacing w:line="360" w:lineRule="auto"/>
            </w:pPr>
            <w:r>
              <w:t>14. Despliega pantalla con los siguientes campos:</w:t>
            </w:r>
          </w:p>
          <w:p w:rsidR="00EA193D" w:rsidRDefault="00EA193D" w:rsidP="00EA193D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Nombre.</w:t>
            </w:r>
          </w:p>
          <w:p w:rsidR="00EA193D" w:rsidRDefault="00EA193D" w:rsidP="00EA193D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Teléfono.</w:t>
            </w:r>
          </w:p>
          <w:p w:rsidR="009E5289" w:rsidRPr="00224F4F" w:rsidRDefault="00EA193D" w:rsidP="00EA193D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Dirección.</w:t>
            </w:r>
          </w:p>
        </w:tc>
      </w:tr>
      <w:tr w:rsidR="009E5289" w:rsidTr="009E5289">
        <w:trPr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spacing w:line="360" w:lineRule="auto"/>
            </w:pPr>
            <w:r>
              <w:t>15. Selecciona el botón guardar.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9E5289" w:rsidRPr="00224F4F" w:rsidRDefault="009E5289" w:rsidP="009E5289">
            <w:pPr>
              <w:widowControl w:val="0"/>
              <w:spacing w:line="360" w:lineRule="auto"/>
              <w:ind w:left="720"/>
              <w:contextualSpacing/>
            </w:pPr>
          </w:p>
        </w:tc>
      </w:tr>
      <w:tr w:rsidR="009E5289" w:rsidTr="009E5289">
        <w:trPr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spacing w:line="360" w:lineRule="auto"/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9E5289" w:rsidRDefault="00EA193D" w:rsidP="009E5289">
            <w:pPr>
              <w:widowControl w:val="0"/>
              <w:spacing w:line="360" w:lineRule="auto"/>
              <w:jc w:val="both"/>
            </w:pPr>
            <w:r>
              <w:t xml:space="preserve">16. Despliega una lista de las tiendas </w:t>
            </w:r>
            <w:r w:rsidR="009E5289">
              <w:t>existentes y las opciones:</w:t>
            </w:r>
          </w:p>
          <w:p w:rsidR="009E5289" w:rsidRDefault="009E5289" w:rsidP="009E5289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</w:pPr>
            <w:r>
              <w:t>Crear</w:t>
            </w:r>
          </w:p>
          <w:p w:rsidR="009E5289" w:rsidRDefault="009E5289" w:rsidP="009E5289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</w:pPr>
            <w:r>
              <w:t>Buscar</w:t>
            </w:r>
          </w:p>
          <w:p w:rsidR="009E5289" w:rsidRDefault="009E5289" w:rsidP="009E5289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</w:pPr>
            <w:r>
              <w:t xml:space="preserve">Actualizar </w:t>
            </w:r>
          </w:p>
          <w:p w:rsidR="009E5289" w:rsidRPr="00224F4F" w:rsidRDefault="009E5289" w:rsidP="009E5289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</w:pPr>
            <w:r w:rsidRPr="00224F4F">
              <w:t>Eliminar</w:t>
            </w:r>
          </w:p>
        </w:tc>
      </w:tr>
      <w:tr w:rsidR="009E5289" w:rsidTr="009E5289">
        <w:trPr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spacing w:line="360" w:lineRule="auto"/>
            </w:pPr>
            <w:r>
              <w:t>17. Selecciona el botón eliminar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9E5289" w:rsidRDefault="009E5289" w:rsidP="009E5289">
            <w:pPr>
              <w:widowControl w:val="0"/>
              <w:spacing w:line="360" w:lineRule="auto"/>
            </w:pPr>
          </w:p>
        </w:tc>
      </w:tr>
      <w:tr w:rsidR="009E5289" w:rsidTr="009E5289">
        <w:trPr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spacing w:line="360" w:lineRule="auto"/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9E5289" w:rsidRPr="00DD3ACC" w:rsidRDefault="009E5289" w:rsidP="009E5289">
            <w:pPr>
              <w:widowControl w:val="0"/>
              <w:spacing w:line="360" w:lineRule="auto"/>
            </w:pPr>
            <w:r>
              <w:t xml:space="preserve">18. Despliega en pantalla el siguiente campo:  </w:t>
            </w:r>
          </w:p>
          <w:p w:rsidR="009E5289" w:rsidRPr="00EA193D" w:rsidRDefault="00EA193D" w:rsidP="00EA193D">
            <w:pPr>
              <w:pStyle w:val="Prrafodelista"/>
              <w:widowControl w:val="0"/>
              <w:numPr>
                <w:ilvl w:val="0"/>
                <w:numId w:val="6"/>
              </w:numPr>
              <w:tabs>
                <w:tab w:val="center" w:pos="1670"/>
              </w:tabs>
              <w:spacing w:line="360" w:lineRule="auto"/>
            </w:pPr>
            <w:r>
              <w:t>Ingrese nombre de la tienda</w:t>
            </w:r>
            <w:r w:rsidR="009E5289" w:rsidRPr="00EA193D">
              <w:t>.</w:t>
            </w:r>
          </w:p>
        </w:tc>
      </w:tr>
      <w:tr w:rsidR="009E5289" w:rsidTr="009E5289">
        <w:trPr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spacing w:line="360" w:lineRule="auto"/>
            </w:pPr>
            <w:r>
              <w:t>19. Selecciona el botón eliminar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9E5289" w:rsidRDefault="009E5289" w:rsidP="009E5289">
            <w:pPr>
              <w:widowControl w:val="0"/>
              <w:spacing w:line="360" w:lineRule="auto"/>
            </w:pPr>
          </w:p>
        </w:tc>
      </w:tr>
      <w:tr w:rsidR="009E5289" w:rsidTr="009E5289">
        <w:trPr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spacing w:line="360" w:lineRule="auto"/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9E5289" w:rsidRDefault="009E5289" w:rsidP="009E5289">
            <w:pPr>
              <w:widowControl w:val="0"/>
              <w:spacing w:line="360" w:lineRule="auto"/>
              <w:jc w:val="both"/>
            </w:pPr>
            <w:r>
              <w:t>19. Des</w:t>
            </w:r>
            <w:r w:rsidR="00EA193D">
              <w:t>pliega una lista de las tiendas</w:t>
            </w:r>
            <w:r>
              <w:t xml:space="preserve"> existentes y las opciones:</w:t>
            </w:r>
          </w:p>
          <w:p w:rsidR="009E5289" w:rsidRDefault="009E5289" w:rsidP="009E5289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</w:pPr>
            <w:r>
              <w:t>Crear</w:t>
            </w:r>
          </w:p>
          <w:p w:rsidR="009E5289" w:rsidRDefault="009E5289" w:rsidP="009E5289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</w:pPr>
            <w:r>
              <w:t>Buscar</w:t>
            </w:r>
          </w:p>
          <w:p w:rsidR="009E5289" w:rsidRDefault="009E5289" w:rsidP="009E5289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</w:pPr>
            <w:r>
              <w:t xml:space="preserve">Actualizar </w:t>
            </w:r>
          </w:p>
          <w:p w:rsidR="009E5289" w:rsidRPr="0063331E" w:rsidRDefault="009E5289" w:rsidP="009E5289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</w:pPr>
            <w:r w:rsidRPr="0063331E">
              <w:t>Eliminar</w:t>
            </w:r>
          </w:p>
        </w:tc>
      </w:tr>
      <w:tr w:rsidR="009E5289" w:rsidTr="009E528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840" w:type="dxa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</w:pPr>
            <w:r>
              <w:t>Haberse validado en el sistema</w:t>
            </w:r>
          </w:p>
          <w:p w:rsidR="009E5289" w:rsidRDefault="009E5289" w:rsidP="009E5289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</w:pPr>
            <w:r>
              <w:t>Ingresar correctamente el campo requerido</w:t>
            </w:r>
          </w:p>
        </w:tc>
      </w:tr>
      <w:tr w:rsidR="009E5289" w:rsidTr="009E528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840" w:type="dxa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numPr>
                <w:ilvl w:val="0"/>
                <w:numId w:val="1"/>
              </w:numPr>
              <w:spacing w:line="360" w:lineRule="auto"/>
              <w:contextualSpacing/>
            </w:pPr>
            <w:r>
              <w:t>El sistema mostrará u</w:t>
            </w:r>
            <w:r w:rsidR="00EA193D">
              <w:t>na lista de las tiendas registrada</w:t>
            </w:r>
            <w:r>
              <w:t xml:space="preserve">s con sus </w:t>
            </w:r>
            <w:r>
              <w:lastRenderedPageBreak/>
              <w:t>respectivos datos y un menú con las opciones: crear, buscar, actualizar y eliminar.</w:t>
            </w:r>
          </w:p>
        </w:tc>
      </w:tr>
      <w:tr w:rsidR="009E5289" w:rsidTr="009E528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Excepción</w:t>
            </w:r>
          </w:p>
        </w:tc>
        <w:tc>
          <w:tcPr>
            <w:tcW w:w="6840" w:type="dxa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</w:pPr>
            <w:r>
              <w:t>En caso de no ingresar el campo correctamente, se mostrará el mensaje: “El campo ingresado es incorrecto”</w:t>
            </w:r>
          </w:p>
        </w:tc>
      </w:tr>
      <w:tr w:rsidR="009E5289" w:rsidTr="009E528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840" w:type="dxa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89" w:rsidRDefault="009E5289" w:rsidP="009E5289">
            <w:pPr>
              <w:widowControl w:val="0"/>
              <w:spacing w:line="360" w:lineRule="auto"/>
            </w:pPr>
            <w:r>
              <w:t>Media.</w:t>
            </w:r>
          </w:p>
        </w:tc>
      </w:tr>
    </w:tbl>
    <w:p w:rsidR="002E0F9F" w:rsidRDefault="002E0F9F">
      <w:pPr>
        <w:spacing w:line="360" w:lineRule="auto"/>
      </w:pPr>
    </w:p>
    <w:sectPr w:rsidR="002E0F9F" w:rsidSect="00DD5A4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422E" w:rsidRDefault="0028422E">
      <w:pPr>
        <w:spacing w:line="240" w:lineRule="auto"/>
      </w:pPr>
      <w:r>
        <w:separator/>
      </w:r>
    </w:p>
  </w:endnote>
  <w:endnote w:type="continuationSeparator" w:id="0">
    <w:p w:rsidR="0028422E" w:rsidRDefault="002842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289" w:rsidRDefault="009E5289">
    <w:pPr>
      <w:tabs>
        <w:tab w:val="center" w:pos="4252"/>
        <w:tab w:val="right" w:pos="8504"/>
      </w:tabs>
      <w:spacing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289" w:rsidRDefault="009E5289">
    <w:pPr>
      <w:tabs>
        <w:tab w:val="center" w:pos="4513"/>
        <w:tab w:val="right" w:pos="9026"/>
      </w:tabs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289" w:rsidRDefault="009E5289">
    <w:pPr>
      <w:tabs>
        <w:tab w:val="center" w:pos="4252"/>
        <w:tab w:val="right" w:pos="8504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422E" w:rsidRDefault="0028422E">
      <w:pPr>
        <w:spacing w:line="240" w:lineRule="auto"/>
      </w:pPr>
      <w:r>
        <w:separator/>
      </w:r>
    </w:p>
  </w:footnote>
  <w:footnote w:type="continuationSeparator" w:id="0">
    <w:p w:rsidR="0028422E" w:rsidRDefault="002842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289" w:rsidRDefault="0028422E">
    <w:pPr>
      <w:tabs>
        <w:tab w:val="center" w:pos="4252"/>
        <w:tab w:val="right" w:pos="8504"/>
      </w:tabs>
      <w:spacing w:line="240" w:lineRule="aut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4226" o:spid="_x0000_s2050" type="#_x0000_t75" style="position:absolute;margin-left:0;margin-top:0;width:451.15pt;height:407.95pt;z-index:-251657216;mso-position-horizontal:center;mso-position-horizontal-relative:margin;mso-position-vertical:center;mso-position-vertical-relative:margin" o:allowincell="f">
          <v:imagedata r:id="rId1" o:title="marc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289" w:rsidRDefault="0028422E">
    <w:pPr>
      <w:tabs>
        <w:tab w:val="center" w:pos="4252"/>
        <w:tab w:val="right" w:pos="8504"/>
      </w:tabs>
      <w:spacing w:line="240" w:lineRule="aut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4227" o:spid="_x0000_s2051" type="#_x0000_t75" style="position:absolute;margin-left:0;margin-top:0;width:451.15pt;height:407.95pt;z-index:-251656192;mso-position-horizontal:center;mso-position-horizontal-relative:margin;mso-position-vertical:center;mso-position-vertical-relative:margin" o:allowincell="f">
          <v:imagedata r:id="rId1" o:title="marca" gain="19661f" blacklevel="22938f"/>
          <w10:wrap anchorx="margin" anchory="margin"/>
        </v:shape>
      </w:pict>
    </w:r>
    <w:r w:rsidR="009E5289">
      <w:rPr>
        <w:noProof/>
      </w:rPr>
      <w:drawing>
        <wp:inline distT="0" distB="0" distL="0" distR="0" wp14:anchorId="0B54952C" wp14:editId="46EB63BB">
          <wp:extent cx="762000" cy="724746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SPE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178" cy="7315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E5289">
      <w:tab/>
    </w:r>
    <w:r w:rsidR="009E5289">
      <w:tab/>
    </w:r>
    <w:r w:rsidR="009E5289">
      <w:rPr>
        <w:noProof/>
      </w:rPr>
      <w:drawing>
        <wp:inline distT="0" distB="0" distL="0" distR="0" wp14:anchorId="4F5DDB9B" wp14:editId="5EBEA339">
          <wp:extent cx="708032" cy="7048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CC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5186" cy="7119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E5289"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289" w:rsidRDefault="009E5289">
    <w:pPr>
      <w:pStyle w:val="Encabezado"/>
    </w:pPr>
  </w:p>
  <w:p w:rsidR="009E5289" w:rsidRDefault="0028422E">
    <w:pPr>
      <w:tabs>
        <w:tab w:val="center" w:pos="4252"/>
        <w:tab w:val="right" w:pos="8504"/>
      </w:tabs>
      <w:spacing w:line="240" w:lineRule="aut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4225" o:spid="_x0000_s2049" type="#_x0000_t75" style="position:absolute;margin-left:0;margin-top:0;width:451.15pt;height:407.95pt;z-index:-251658240;mso-position-horizontal:center;mso-position-horizontal-relative:margin;mso-position-vertical:center;mso-position-vertical-relative:margin" o:allowincell="f">
          <v:imagedata r:id="rId1" o:title="marc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157A3"/>
    <w:multiLevelType w:val="multilevel"/>
    <w:tmpl w:val="9206681C"/>
    <w:lvl w:ilvl="0">
      <w:start w:val="201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4234AB"/>
    <w:multiLevelType w:val="hybridMultilevel"/>
    <w:tmpl w:val="7276B1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D3FE1"/>
    <w:multiLevelType w:val="multilevel"/>
    <w:tmpl w:val="CA70D0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3E1E76"/>
    <w:multiLevelType w:val="hybridMultilevel"/>
    <w:tmpl w:val="D5828D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F6BEC"/>
    <w:multiLevelType w:val="multilevel"/>
    <w:tmpl w:val="2B5AA3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FC766C3"/>
    <w:multiLevelType w:val="multilevel"/>
    <w:tmpl w:val="1068C05A"/>
    <w:lvl w:ilvl="0">
      <w:start w:val="201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9F"/>
    <w:rsid w:val="001F1F9C"/>
    <w:rsid w:val="00224F4F"/>
    <w:rsid w:val="00263B20"/>
    <w:rsid w:val="0028422E"/>
    <w:rsid w:val="002B4C34"/>
    <w:rsid w:val="002E0F9F"/>
    <w:rsid w:val="003511C2"/>
    <w:rsid w:val="00352A93"/>
    <w:rsid w:val="003C794C"/>
    <w:rsid w:val="003F7051"/>
    <w:rsid w:val="004212A4"/>
    <w:rsid w:val="0063331E"/>
    <w:rsid w:val="006C4C7B"/>
    <w:rsid w:val="00707A06"/>
    <w:rsid w:val="007D2D34"/>
    <w:rsid w:val="00814497"/>
    <w:rsid w:val="009E5289"/>
    <w:rsid w:val="00A71947"/>
    <w:rsid w:val="00A8770B"/>
    <w:rsid w:val="00B67AE2"/>
    <w:rsid w:val="00BB1EA8"/>
    <w:rsid w:val="00C5583E"/>
    <w:rsid w:val="00D84D57"/>
    <w:rsid w:val="00D952D2"/>
    <w:rsid w:val="00DD3ACC"/>
    <w:rsid w:val="00DD5A42"/>
    <w:rsid w:val="00EA193D"/>
    <w:rsid w:val="00ED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6D9E550"/>
  <w15:docId w15:val="{3367110B-E067-4395-9E04-04D41F9F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0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1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2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3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4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5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6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7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8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9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a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b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c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d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e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f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f0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f1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f2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f3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f4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f5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f6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40" w:type="dxa"/>
        <w:right w:w="4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DD5A42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DD5A4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D5A4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B4C34"/>
    <w:pPr>
      <w:tabs>
        <w:tab w:val="center" w:pos="4680"/>
        <w:tab w:val="right" w:pos="9360"/>
      </w:tabs>
      <w:spacing w:line="240" w:lineRule="auto"/>
    </w:pPr>
    <w:rPr>
      <w:rFonts w:asciiTheme="minorHAnsi" w:eastAsiaTheme="minorEastAsia" w:hAnsiTheme="minorHAnsi" w:cs="Times New Roman"/>
      <w:lang w:val="es-EC" w:eastAsia="es-EC"/>
    </w:rPr>
  </w:style>
  <w:style w:type="character" w:customStyle="1" w:styleId="EncabezadoCar">
    <w:name w:val="Encabezado Car"/>
    <w:basedOn w:val="Fuentedeprrafopredeter"/>
    <w:link w:val="Encabezado"/>
    <w:uiPriority w:val="99"/>
    <w:rsid w:val="002B4C34"/>
    <w:rPr>
      <w:rFonts w:asciiTheme="minorHAnsi" w:eastAsiaTheme="minorEastAsia" w:hAnsiTheme="minorHAnsi" w:cs="Times New Roman"/>
      <w:lang w:val="es-EC" w:eastAsia="es-EC"/>
    </w:rPr>
  </w:style>
  <w:style w:type="paragraph" w:styleId="Prrafodelista">
    <w:name w:val="List Paragraph"/>
    <w:basedOn w:val="Normal"/>
    <w:uiPriority w:val="34"/>
    <w:qFormat/>
    <w:rsid w:val="00DD3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F94B6-478B-4AB6-8659-6328C5D80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1120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Acosta</dc:creator>
  <cp:lastModifiedBy>Diego Acosta</cp:lastModifiedBy>
  <cp:revision>14</cp:revision>
  <dcterms:created xsi:type="dcterms:W3CDTF">2018-11-05T17:04:00Z</dcterms:created>
  <dcterms:modified xsi:type="dcterms:W3CDTF">2018-12-20T15:27:00Z</dcterms:modified>
</cp:coreProperties>
</file>