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1359" w14:textId="4763D994" w:rsidR="00FF71AC" w:rsidRPr="00124FB9" w:rsidRDefault="00124FB9" w:rsidP="00124FB9">
      <w:pPr>
        <w:spacing w:line="480" w:lineRule="auto"/>
        <w:rPr>
          <w:rFonts w:ascii="Times New Roman" w:hAnsi="Times New Roman" w:cs="Times New Roman"/>
        </w:rPr>
      </w:pPr>
      <w:r w:rsidRPr="00124FB9">
        <w:rPr>
          <w:rFonts w:ascii="Times New Roman" w:hAnsi="Times New Roman" w:cs="Times New Roman"/>
        </w:rPr>
        <w:t xml:space="preserve">Kaley Lavery </w:t>
      </w:r>
    </w:p>
    <w:p w14:paraId="56650DC3" w14:textId="46AEC840" w:rsidR="00124FB9" w:rsidRPr="00124FB9" w:rsidRDefault="00124FB9" w:rsidP="00124FB9">
      <w:pPr>
        <w:spacing w:line="480" w:lineRule="auto"/>
        <w:rPr>
          <w:rFonts w:ascii="Times New Roman" w:hAnsi="Times New Roman" w:cs="Times New Roman"/>
        </w:rPr>
      </w:pPr>
      <w:r w:rsidRPr="00124FB9">
        <w:rPr>
          <w:rFonts w:ascii="Times New Roman" w:hAnsi="Times New Roman" w:cs="Times New Roman"/>
        </w:rPr>
        <w:t>CS-499</w:t>
      </w:r>
    </w:p>
    <w:p w14:paraId="05CF70D4" w14:textId="32C84C70" w:rsidR="00124FB9" w:rsidRPr="00124FB9" w:rsidRDefault="00124FB9" w:rsidP="00124FB9">
      <w:pPr>
        <w:spacing w:line="480" w:lineRule="auto"/>
        <w:rPr>
          <w:rFonts w:ascii="Times New Roman" w:hAnsi="Times New Roman" w:cs="Times New Roman"/>
        </w:rPr>
      </w:pPr>
      <w:r w:rsidRPr="00124FB9">
        <w:rPr>
          <w:rFonts w:ascii="Times New Roman" w:hAnsi="Times New Roman" w:cs="Times New Roman"/>
        </w:rPr>
        <w:t>Professor Sanford</w:t>
      </w:r>
    </w:p>
    <w:p w14:paraId="4F2B08E3" w14:textId="157E4893" w:rsidR="00124FB9" w:rsidRPr="00124FB9" w:rsidRDefault="00124FB9" w:rsidP="00124FB9">
      <w:pPr>
        <w:spacing w:line="480" w:lineRule="auto"/>
        <w:rPr>
          <w:rFonts w:ascii="Times New Roman" w:hAnsi="Times New Roman" w:cs="Times New Roman"/>
        </w:rPr>
      </w:pPr>
      <w:r w:rsidRPr="00124FB9">
        <w:rPr>
          <w:rFonts w:ascii="Times New Roman" w:hAnsi="Times New Roman" w:cs="Times New Roman"/>
        </w:rPr>
        <w:t>4 April 2026</w:t>
      </w:r>
    </w:p>
    <w:p w14:paraId="60596853" w14:textId="77777777" w:rsidR="00124FB9" w:rsidRPr="00124FB9" w:rsidRDefault="00124FB9" w:rsidP="00124FB9">
      <w:pPr>
        <w:spacing w:line="480" w:lineRule="auto"/>
        <w:jc w:val="center"/>
        <w:rPr>
          <w:rFonts w:ascii="Times New Roman" w:hAnsi="Times New Roman" w:cs="Times New Roman"/>
        </w:rPr>
      </w:pPr>
      <w:r w:rsidRPr="00124FB9">
        <w:rPr>
          <w:rFonts w:ascii="Times New Roman" w:hAnsi="Times New Roman" w:cs="Times New Roman"/>
        </w:rPr>
        <w:t>CS 499 Milestone Three Narrative: Algorithms and Data Structures Enhancement</w:t>
      </w:r>
    </w:p>
    <w:p w14:paraId="61043176" w14:textId="77777777" w:rsidR="00124FB9" w:rsidRPr="00124FB9" w:rsidRDefault="00124FB9" w:rsidP="00124FB9">
      <w:pPr>
        <w:spacing w:line="480" w:lineRule="auto"/>
        <w:jc w:val="center"/>
        <w:rPr>
          <w:rFonts w:ascii="Times New Roman" w:hAnsi="Times New Roman" w:cs="Times New Roman"/>
          <w:b/>
          <w:bCs/>
        </w:rPr>
      </w:pPr>
      <w:r w:rsidRPr="00124FB9">
        <w:rPr>
          <w:rFonts w:ascii="Times New Roman" w:hAnsi="Times New Roman" w:cs="Times New Roman"/>
          <w:b/>
          <w:bCs/>
        </w:rPr>
        <w:t>Artifact Description</w:t>
      </w:r>
    </w:p>
    <w:p w14:paraId="54C965AE" w14:textId="20F1D2AC"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t xml:space="preserve">The artifact selected for this enhancement is the Pirate Intelligent Agent project completed in CS 370: Current and Emerging Trends in Computer Science. This project involves the development of an intelligent agent using reinforcement learning techniques to navigate </w:t>
      </w:r>
      <w:proofErr w:type="gramStart"/>
      <w:r w:rsidRPr="00124FB9">
        <w:rPr>
          <w:rFonts w:ascii="Times New Roman" w:hAnsi="Times New Roman" w:cs="Times New Roman"/>
        </w:rPr>
        <w:t>an</w:t>
      </w:r>
      <w:proofErr w:type="gramEnd"/>
      <w:r w:rsidRPr="00124FB9">
        <w:rPr>
          <w:rFonts w:ascii="Times New Roman" w:hAnsi="Times New Roman" w:cs="Times New Roman"/>
        </w:rPr>
        <w:t xml:space="preserve"> environment and reach a goal based on a system of rewards and penalties. The agent learns optimal behavior through repeated interactions with the environment, making decisions based on its current state and updating its strategy over time. This artifact was originally created during coursework focused on artificial intelligence concepts and demonstrates the application of algorithms and data structures to solve </w:t>
      </w:r>
      <w:proofErr w:type="gramStart"/>
      <w:r w:rsidRPr="00124FB9">
        <w:rPr>
          <w:rFonts w:ascii="Times New Roman" w:hAnsi="Times New Roman" w:cs="Times New Roman"/>
        </w:rPr>
        <w:t>a dynamic problem</w:t>
      </w:r>
      <w:proofErr w:type="gramEnd"/>
      <w:r w:rsidRPr="00124FB9">
        <w:rPr>
          <w:rFonts w:ascii="Times New Roman" w:hAnsi="Times New Roman" w:cs="Times New Roman"/>
        </w:rPr>
        <w:t>.</w:t>
      </w:r>
    </w:p>
    <w:p w14:paraId="4D4E9728" w14:textId="77777777" w:rsidR="00124FB9" w:rsidRPr="00124FB9" w:rsidRDefault="00124FB9" w:rsidP="00124FB9">
      <w:pPr>
        <w:spacing w:line="480" w:lineRule="auto"/>
        <w:jc w:val="center"/>
        <w:rPr>
          <w:rFonts w:ascii="Times New Roman" w:hAnsi="Times New Roman" w:cs="Times New Roman"/>
          <w:b/>
          <w:bCs/>
        </w:rPr>
      </w:pPr>
      <w:r w:rsidRPr="00124FB9">
        <w:rPr>
          <w:rFonts w:ascii="Times New Roman" w:hAnsi="Times New Roman" w:cs="Times New Roman"/>
          <w:b/>
          <w:bCs/>
        </w:rPr>
        <w:t>Justification for Inclusion and Enhancement</w:t>
      </w:r>
    </w:p>
    <w:p w14:paraId="5B09B64B" w14:textId="77777777"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t xml:space="preserve">This artifact was selected for inclusion in my </w:t>
      </w:r>
      <w:proofErr w:type="spellStart"/>
      <w:r w:rsidRPr="00124FB9">
        <w:rPr>
          <w:rFonts w:ascii="Times New Roman" w:hAnsi="Times New Roman" w:cs="Times New Roman"/>
        </w:rPr>
        <w:t>ePortfolio</w:t>
      </w:r>
      <w:proofErr w:type="spellEnd"/>
      <w:r w:rsidRPr="00124FB9">
        <w:rPr>
          <w:rFonts w:ascii="Times New Roman" w:hAnsi="Times New Roman" w:cs="Times New Roman"/>
        </w:rPr>
        <w:t xml:space="preserve"> because it strongly demonstrates my ability to apply algorithmic thinking and data structure organization in a practical and meaningful way. The project highlights core computer science concepts such as decision-making algorithms, state management, and performance optimization. Specifically, the reinforcement learning model relies on structured data representations, such as a Q-table or state-action mappings, to store and update learned values over time.</w:t>
      </w:r>
    </w:p>
    <w:p w14:paraId="757AA732" w14:textId="450EC340"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lastRenderedPageBreak/>
        <w:t>To enhance this artifact, I focused on improving the agent’s decision-making efficiency and consistency. Enhancements included refining the reward system to better guide the agent toward optimal behavior, improving the structure and organization of stored state-action data, and adding performance tracking to evaluate learning progress across training episodes. These improvements increased the clarity, efficiency, and effectiveness of the algorithm, making the agent’s behavior more predictable and measurable.</w:t>
      </w:r>
    </w:p>
    <w:p w14:paraId="7D6D2C5C" w14:textId="77777777" w:rsidR="00124FB9" w:rsidRPr="00124FB9" w:rsidRDefault="00124FB9" w:rsidP="00124FB9">
      <w:pPr>
        <w:spacing w:line="480" w:lineRule="auto"/>
        <w:jc w:val="center"/>
        <w:rPr>
          <w:rFonts w:ascii="Times New Roman" w:hAnsi="Times New Roman" w:cs="Times New Roman"/>
          <w:b/>
          <w:bCs/>
        </w:rPr>
      </w:pPr>
      <w:r w:rsidRPr="00124FB9">
        <w:rPr>
          <w:rFonts w:ascii="Times New Roman" w:hAnsi="Times New Roman" w:cs="Times New Roman"/>
          <w:b/>
          <w:bCs/>
        </w:rPr>
        <w:t>Course Outcomes Alignment</w:t>
      </w:r>
    </w:p>
    <w:p w14:paraId="604BC7B8" w14:textId="77777777"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t>The enhancements made to this artifact align with several key course outcomes identified in Module One. Most notably, this work demonstrates my ability to design and evaluate computing solutions using algorithmic principles and appropriate computer science practices. By modifying the learning algorithm and analyzing its performance, I was able to explore the trade-offs involved in different design choices, such as balancing exploration and exploitation within the agent’s decision-making process.</w:t>
      </w:r>
    </w:p>
    <w:p w14:paraId="04504C50" w14:textId="631565D1"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t>Additionally, this enhancement supports my ability to use well-founded and innovative techniques to implement computing solutions that deliver value. Reinforcement learning represents an advanced application of algorithm design, and improving the efficiency and reliability of the agent demonstrates my ability to apply these techniques in a structured and practical way. Based on this enhancement, I believe I have successfully met the intended course outcomes and further strengthened my ability to analyze and improve algorithm-driven systems.</w:t>
      </w:r>
    </w:p>
    <w:p w14:paraId="178C474C" w14:textId="77777777" w:rsidR="00124FB9" w:rsidRPr="00124FB9" w:rsidRDefault="00124FB9" w:rsidP="00124FB9">
      <w:pPr>
        <w:spacing w:line="480" w:lineRule="auto"/>
        <w:jc w:val="center"/>
        <w:rPr>
          <w:rFonts w:ascii="Times New Roman" w:hAnsi="Times New Roman" w:cs="Times New Roman"/>
          <w:b/>
          <w:bCs/>
        </w:rPr>
      </w:pPr>
      <w:r w:rsidRPr="00124FB9">
        <w:rPr>
          <w:rFonts w:ascii="Times New Roman" w:hAnsi="Times New Roman" w:cs="Times New Roman"/>
          <w:b/>
          <w:bCs/>
        </w:rPr>
        <w:t>Reflection on the Enhancement Process</w:t>
      </w:r>
    </w:p>
    <w:p w14:paraId="7B97E4DB" w14:textId="7FBDA5C7"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t xml:space="preserve">The process of enhancing this artifact provided valuable insight into how algorithms can be refined to improve performance and reliability. One of the key lessons learned was the </w:t>
      </w:r>
      <w:r w:rsidRPr="00124FB9">
        <w:rPr>
          <w:rFonts w:ascii="Times New Roman" w:hAnsi="Times New Roman" w:cs="Times New Roman"/>
        </w:rPr>
        <w:lastRenderedPageBreak/>
        <w:t>importance of carefully designing reward structures, as even small changes can significantly impact how the agent learns and behaves. I also gained a deeper understanding of how data structures support algorithm efficiency, particularly in storing and retrieving state-action values during training.</w:t>
      </w:r>
    </w:p>
    <w:p w14:paraId="0D3392E2" w14:textId="77777777"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t>One of the main challenges I encountered was ensuring that improvements to the algorithm resulted in measurable performance gains. Because reinforcement learning involves iterative training, it can be difficult to determine whether changes lead to meaningful improvements without proper tracking and evaluation. To address this, I incorporated performance monitoring to compare results across training episodes, which helped validate the effectiveness of the enhancements.</w:t>
      </w:r>
    </w:p>
    <w:p w14:paraId="0E969C2E" w14:textId="77777777" w:rsidR="00124FB9" w:rsidRPr="00124FB9" w:rsidRDefault="00124FB9" w:rsidP="00124FB9">
      <w:pPr>
        <w:spacing w:line="480" w:lineRule="auto"/>
        <w:ind w:firstLine="720"/>
        <w:rPr>
          <w:rFonts w:ascii="Times New Roman" w:hAnsi="Times New Roman" w:cs="Times New Roman"/>
        </w:rPr>
      </w:pPr>
      <w:r w:rsidRPr="00124FB9">
        <w:rPr>
          <w:rFonts w:ascii="Times New Roman" w:hAnsi="Times New Roman" w:cs="Times New Roman"/>
        </w:rPr>
        <w:t>Overall, this enhancement strengthened my ability to analyze, modify, and evaluate algorithms in a practical context. It also reinforced the importance of testing, iteration, and data organization when developing intelligent systems. These skills are directly applicable to my future work in data analytics and software development, where efficient algorithms and structured data play a critical role in solving complex problems.</w:t>
      </w:r>
    </w:p>
    <w:p w14:paraId="759376EB" w14:textId="77777777" w:rsidR="00124FB9" w:rsidRPr="00124FB9" w:rsidRDefault="00124FB9" w:rsidP="00124FB9">
      <w:pPr>
        <w:spacing w:line="480" w:lineRule="auto"/>
        <w:rPr>
          <w:rFonts w:ascii="Times New Roman" w:hAnsi="Times New Roman" w:cs="Times New Roman"/>
        </w:rPr>
      </w:pPr>
    </w:p>
    <w:sectPr w:rsidR="00124FB9" w:rsidRPr="00124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B9"/>
    <w:rsid w:val="00124FB9"/>
    <w:rsid w:val="0033185D"/>
    <w:rsid w:val="0033497A"/>
    <w:rsid w:val="003C5D23"/>
    <w:rsid w:val="009019E0"/>
    <w:rsid w:val="00934612"/>
    <w:rsid w:val="00FF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1D95"/>
  <w15:chartTrackingRefBased/>
  <w15:docId w15:val="{23DC2100-DC1F-4E0E-B1A4-9BCB2EC7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FB9"/>
    <w:rPr>
      <w:rFonts w:eastAsiaTheme="majorEastAsia" w:cstheme="majorBidi"/>
      <w:color w:val="272727" w:themeColor="text1" w:themeTint="D8"/>
    </w:rPr>
  </w:style>
  <w:style w:type="paragraph" w:styleId="Title">
    <w:name w:val="Title"/>
    <w:basedOn w:val="Normal"/>
    <w:next w:val="Normal"/>
    <w:link w:val="TitleChar"/>
    <w:uiPriority w:val="10"/>
    <w:qFormat/>
    <w:rsid w:val="0012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FB9"/>
    <w:pPr>
      <w:spacing w:before="160"/>
      <w:jc w:val="center"/>
    </w:pPr>
    <w:rPr>
      <w:i/>
      <w:iCs/>
      <w:color w:val="404040" w:themeColor="text1" w:themeTint="BF"/>
    </w:rPr>
  </w:style>
  <w:style w:type="character" w:customStyle="1" w:styleId="QuoteChar">
    <w:name w:val="Quote Char"/>
    <w:basedOn w:val="DefaultParagraphFont"/>
    <w:link w:val="Quote"/>
    <w:uiPriority w:val="29"/>
    <w:rsid w:val="00124FB9"/>
    <w:rPr>
      <w:i/>
      <w:iCs/>
      <w:color w:val="404040" w:themeColor="text1" w:themeTint="BF"/>
    </w:rPr>
  </w:style>
  <w:style w:type="paragraph" w:styleId="ListParagraph">
    <w:name w:val="List Paragraph"/>
    <w:basedOn w:val="Normal"/>
    <w:uiPriority w:val="34"/>
    <w:qFormat/>
    <w:rsid w:val="00124FB9"/>
    <w:pPr>
      <w:ind w:left="720"/>
      <w:contextualSpacing/>
    </w:pPr>
  </w:style>
  <w:style w:type="character" w:styleId="IntenseEmphasis">
    <w:name w:val="Intense Emphasis"/>
    <w:basedOn w:val="DefaultParagraphFont"/>
    <w:uiPriority w:val="21"/>
    <w:qFormat/>
    <w:rsid w:val="00124FB9"/>
    <w:rPr>
      <w:i/>
      <w:iCs/>
      <w:color w:val="0F4761" w:themeColor="accent1" w:themeShade="BF"/>
    </w:rPr>
  </w:style>
  <w:style w:type="paragraph" w:styleId="IntenseQuote">
    <w:name w:val="Intense Quote"/>
    <w:basedOn w:val="Normal"/>
    <w:next w:val="Normal"/>
    <w:link w:val="IntenseQuoteChar"/>
    <w:uiPriority w:val="30"/>
    <w:qFormat/>
    <w:rsid w:val="00124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FB9"/>
    <w:rPr>
      <w:i/>
      <w:iCs/>
      <w:color w:val="0F4761" w:themeColor="accent1" w:themeShade="BF"/>
    </w:rPr>
  </w:style>
  <w:style w:type="character" w:styleId="IntenseReference">
    <w:name w:val="Intense Reference"/>
    <w:basedOn w:val="DefaultParagraphFont"/>
    <w:uiPriority w:val="32"/>
    <w:qFormat/>
    <w:rsid w:val="00124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kaleyfaucher@gmail.com</dc:creator>
  <cp:keywords/>
  <dc:description/>
  <cp:lastModifiedBy>kaleyfaucher@gmail.com</cp:lastModifiedBy>
  <cp:revision>2</cp:revision>
  <dcterms:created xsi:type="dcterms:W3CDTF">2026-04-19T19:12:00Z</dcterms:created>
  <dcterms:modified xsi:type="dcterms:W3CDTF">2026-04-19T19:12:00Z</dcterms:modified>
</cp:coreProperties>
</file>