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5A" w:rsidRPr="00BE0F64" w:rsidRDefault="00FE0F5A" w:rsidP="00FE0F5A">
      <w:pPr>
        <w:rPr>
          <w:b/>
          <w:sz w:val="32"/>
          <w:szCs w:val="32"/>
        </w:rPr>
      </w:pPr>
      <w:r w:rsidRPr="00BE0F64">
        <w:rPr>
          <w:b/>
          <w:sz w:val="32"/>
          <w:szCs w:val="32"/>
        </w:rPr>
        <w:t>Description of master thesis project in Computer Science/Computational Biology</w:t>
      </w:r>
    </w:p>
    <w:p w:rsidR="00FE0F5A" w:rsidRPr="00FE0F5A" w:rsidRDefault="00FE0F5A" w:rsidP="00FE0F5A"/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Title</w:t>
      </w:r>
      <w:r w:rsidRPr="00FE0F5A">
        <w:t>: Spread of activation in a multi-area brain model with encoded memory attractors.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Background</w:t>
      </w:r>
      <w:r w:rsidRPr="00FE0F5A">
        <w:t xml:space="preserve">: Many existing models represent a small piece of cortex with a spiking neural network. Much fewer models though, represent the multi-area structure of the cortex. In the </w:t>
      </w:r>
      <w:proofErr w:type="spellStart"/>
      <w:r w:rsidRPr="00FE0F5A">
        <w:t>Jü</w:t>
      </w:r>
      <w:bookmarkStart w:id="0" w:name="_GoBack"/>
      <w:bookmarkEnd w:id="0"/>
      <w:r w:rsidRPr="00FE0F5A">
        <w:t>lich</w:t>
      </w:r>
      <w:proofErr w:type="spellEnd"/>
      <w:r w:rsidRPr="00FE0F5A">
        <w:t xml:space="preserve"> multi-area model each area is represented by a layered microcircuit and connectivity is derived from pairwise statistics as well as from databases like </w:t>
      </w:r>
      <w:proofErr w:type="spellStart"/>
      <w:r w:rsidRPr="00FE0F5A">
        <w:t>Cocomaq</w:t>
      </w:r>
      <w:proofErr w:type="spellEnd"/>
      <w:r w:rsidRPr="00FE0F5A">
        <w:t xml:space="preserve"> and data from the Kennedy lab. The model has no memory attractors embedded.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Goal</w:t>
      </w:r>
      <w:r w:rsidR="00BE0F64">
        <w:t>: To investigate</w:t>
      </w:r>
      <w:proofErr w:type="gramStart"/>
      <w:r w:rsidR="00BE0F64">
        <w:t>,</w:t>
      </w:r>
      <w:proofErr w:type="gramEnd"/>
      <w:r w:rsidR="00BE0F64">
        <w:br/>
        <w:t>(i) H</w:t>
      </w:r>
      <w:r w:rsidRPr="00FE0F5A">
        <w:t xml:space="preserve">ow the activity spreads in a multi-area network structure with regard to </w:t>
      </w:r>
      <w:proofErr w:type="spellStart"/>
      <w:r w:rsidRPr="00FE0F5A">
        <w:t>spatio</w:t>
      </w:r>
      <w:proofErr w:type="spellEnd"/>
      <w:r w:rsidRPr="00FE0F5A">
        <w:t>-temporal and oscillatory activity and how it depen</w:t>
      </w:r>
      <w:r w:rsidR="00BE0F64">
        <w:t>ds on the state of the network.</w:t>
      </w:r>
      <w:r w:rsidR="00BE0F64">
        <w:br/>
        <w:t>(ii) W</w:t>
      </w:r>
      <w:r w:rsidRPr="00FE0F5A">
        <w:t>hat differences are seen with and without memory attractors embedded in the connection matrix.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Approach</w:t>
      </w:r>
      <w:r w:rsidRPr="00FE0F5A">
        <w:t xml:space="preserve">: Starting from the existing </w:t>
      </w:r>
      <w:proofErr w:type="spellStart"/>
      <w:r w:rsidRPr="00FE0F5A">
        <w:t>Jülich</w:t>
      </w:r>
      <w:proofErr w:type="spellEnd"/>
      <w:r w:rsidRPr="00FE0F5A">
        <w:t xml:space="preserve"> multi-area brain model, pick a subsystem, simplify each patch– possibly retain just layers 4, 2/3, and 5 - introduce a modular structure in each area patch (hypercolumns, minicolumns), and embed some attractors in the model, with on-line or off-line training. Evaluate the activity seen in the model.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Tools</w:t>
      </w:r>
      <w:r w:rsidRPr="00FE0F5A">
        <w:t>: PC, KTH Supercomputer, Py</w:t>
      </w:r>
      <w:r w:rsidR="00BE0F64">
        <w:t>thon scripting language, PyNEST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Supervisor</w:t>
      </w:r>
      <w:r w:rsidRPr="00FE0F5A">
        <w:t xml:space="preserve">: Arvind Kumar / </w:t>
      </w:r>
      <w:proofErr w:type="spellStart"/>
      <w:r w:rsidRPr="00FE0F5A">
        <w:t>Pawel</w:t>
      </w:r>
      <w:proofErr w:type="spellEnd"/>
      <w:r w:rsidRPr="00FE0F5A">
        <w:t xml:space="preserve"> Herman</w:t>
      </w:r>
    </w:p>
    <w:p w:rsidR="00FE0F5A" w:rsidRPr="00FE0F5A" w:rsidRDefault="00FE0F5A" w:rsidP="00FE0F5A">
      <w:r w:rsidRPr="00BE0F64">
        <w:rPr>
          <w:b/>
          <w:sz w:val="28"/>
          <w:szCs w:val="28"/>
          <w:u w:val="single"/>
        </w:rPr>
        <w:t>Examiner</w:t>
      </w:r>
      <w:r w:rsidRPr="00FE0F5A">
        <w:t xml:space="preserve">: Anders </w:t>
      </w:r>
      <w:proofErr w:type="spellStart"/>
      <w:r w:rsidRPr="00FE0F5A">
        <w:t>Lansner</w:t>
      </w:r>
      <w:proofErr w:type="spellEnd"/>
    </w:p>
    <w:p w:rsidR="00BE0F64" w:rsidRDefault="00FE0F5A" w:rsidP="00FE0F5A">
      <w:r w:rsidRPr="00BE0F64">
        <w:rPr>
          <w:b/>
          <w:sz w:val="28"/>
          <w:szCs w:val="28"/>
          <w:u w:val="single"/>
        </w:rPr>
        <w:t>Literature</w:t>
      </w:r>
      <w:r w:rsidRPr="00FE0F5A">
        <w:t>:</w:t>
      </w:r>
      <w:r>
        <w:t xml:space="preserve"> </w:t>
      </w:r>
    </w:p>
    <w:p w:rsidR="00BE0F64" w:rsidRPr="00BE0F64" w:rsidRDefault="00BE0F64" w:rsidP="00BE0F64">
      <w:pPr>
        <w:pStyle w:val="ListParagraph"/>
        <w:numPr>
          <w:ilvl w:val="0"/>
          <w:numId w:val="1"/>
        </w:numPr>
      </w:pPr>
      <w:hyperlink r:id="rId5" w:history="1">
        <w:r w:rsidRPr="0049770B">
          <w:rPr>
            <w:rStyle w:val="Hyperlink"/>
          </w:rPr>
          <w:t>http://www.opensourcebrain.org/attachments/download/194/Sardinia14_Diesmann_published.pdf</w:t>
        </w:r>
      </w:hyperlink>
    </w:p>
    <w:p w:rsidR="00EC519E" w:rsidRPr="00EC519E" w:rsidRDefault="009462B0" w:rsidP="00EC14D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Schmidt, Maximilian, et al. "Integrating multi-scale data for a network model of macaque visual cortex." </w:t>
      </w:r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>BMC Neuroscience</w:t>
      </w:r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 14.Suppl 1 (2013): P111.</w:t>
      </w:r>
    </w:p>
    <w:p w:rsidR="00EC14D3" w:rsidRPr="00EC519E" w:rsidRDefault="00EC14D3" w:rsidP="00EC51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Potjans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, Tobias C., and Markus </w:t>
      </w: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Diesmann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. "The cell-type specific connectivity of the local cortical network explains prominent features of neuronal activity." </w:t>
      </w:r>
      <w:proofErr w:type="spellStart"/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>arXiv</w:t>
      </w:r>
      <w:proofErr w:type="spellEnd"/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preprint arXiv</w:t>
      </w:r>
      <w:proofErr w:type="gramStart"/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>:1106.5678</w:t>
      </w:r>
      <w:proofErr w:type="gram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 (2011).</w:t>
      </w:r>
    </w:p>
    <w:p w:rsidR="00EC519E" w:rsidRPr="00EC519E" w:rsidRDefault="00EC519E" w:rsidP="00EC519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Lundqvist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, Mikael, Martin </w:t>
      </w: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Rehn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, and Anders </w:t>
      </w: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Lansner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. "Attractor dynamics in a modular network model of the cerebral cortex." </w:t>
      </w:r>
      <w:proofErr w:type="spellStart"/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>Neurocomputing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 69.10 (2006): 1155-1159.</w:t>
      </w:r>
    </w:p>
    <w:p w:rsidR="00EC519E" w:rsidRPr="00EC519E" w:rsidRDefault="00EC519E" w:rsidP="00BE0F6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519E">
        <w:rPr>
          <w:rFonts w:ascii="Times New Roman" w:eastAsia="Times New Roman" w:hAnsi="Times New Roman" w:cs="Times New Roman"/>
          <w:sz w:val="24"/>
          <w:szCs w:val="24"/>
        </w:rPr>
        <w:t>Lansner</w:t>
      </w:r>
      <w:proofErr w:type="spellEnd"/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, Anders. "Associative memory models: from the cell-assembly theory to biophysically detailed cortex simulations." </w:t>
      </w:r>
      <w:r w:rsidRPr="00EC519E">
        <w:rPr>
          <w:rFonts w:ascii="Times New Roman" w:eastAsia="Times New Roman" w:hAnsi="Times New Roman" w:cs="Times New Roman"/>
          <w:i/>
          <w:iCs/>
          <w:sz w:val="24"/>
          <w:szCs w:val="24"/>
        </w:rPr>
        <w:t>Trends in neurosciences</w:t>
      </w:r>
      <w:r w:rsidRPr="00EC519E">
        <w:rPr>
          <w:rFonts w:ascii="Times New Roman" w:eastAsia="Times New Roman" w:hAnsi="Times New Roman" w:cs="Times New Roman"/>
          <w:sz w:val="24"/>
          <w:szCs w:val="24"/>
        </w:rPr>
        <w:t xml:space="preserve"> 32.3 (2009): 178-186.</w:t>
      </w:r>
    </w:p>
    <w:p w:rsidR="009462B0" w:rsidRPr="00FE0F5A" w:rsidRDefault="009462B0" w:rsidP="00EC519E">
      <w:pPr>
        <w:ind w:left="360"/>
      </w:pPr>
    </w:p>
    <w:sectPr w:rsidR="009462B0" w:rsidRPr="00FE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B66BD8"/>
    <w:multiLevelType w:val="hybridMultilevel"/>
    <w:tmpl w:val="2690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5A"/>
    <w:rsid w:val="002B20E5"/>
    <w:rsid w:val="003A0FD7"/>
    <w:rsid w:val="006D7E17"/>
    <w:rsid w:val="007F3CEB"/>
    <w:rsid w:val="009462B0"/>
    <w:rsid w:val="00BE0F64"/>
    <w:rsid w:val="00EC14D3"/>
    <w:rsid w:val="00EC519E"/>
    <w:rsid w:val="00FE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F2F98-C38A-42E4-9A60-DF148E0C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0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9462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pensourcebrain.org/attachments/download/194/Sardinia14_Diesmann_publishe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 k</dc:creator>
  <cp:keywords/>
  <dc:description/>
  <cp:lastModifiedBy>Yannis k</cp:lastModifiedBy>
  <cp:revision>4</cp:revision>
  <cp:lastPrinted>2014-11-27T19:48:00Z</cp:lastPrinted>
  <dcterms:created xsi:type="dcterms:W3CDTF">2014-11-27T18:39:00Z</dcterms:created>
  <dcterms:modified xsi:type="dcterms:W3CDTF">2014-11-27T20:34:00Z</dcterms:modified>
</cp:coreProperties>
</file>