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8AA66" w14:textId="3ACABDA1" w:rsidR="00D57A70" w:rsidRDefault="000620D0">
      <w:r>
        <w:t>1. Merge three utils files into one.</w:t>
      </w:r>
    </w:p>
    <w:p w14:paraId="7A5AD962" w14:textId="54DBD23F" w:rsidR="000620D0" w:rsidRDefault="000620D0">
      <w:r>
        <w:t>2. Add a bash script that with one click it can run all analysis.</w:t>
      </w:r>
    </w:p>
    <w:p w14:paraId="7378B7CC" w14:textId="1889266E" w:rsidR="000620D0" w:rsidRDefault="000620D0">
      <w:r>
        <w:t>3. Add a file that can be used to generate the python environment.</w:t>
      </w:r>
    </w:p>
    <w:p w14:paraId="7589EAC7" w14:textId="0C2E93A4" w:rsidR="002636DA" w:rsidRDefault="002636DA">
      <w:r>
        <w:t>4. all replication</w:t>
      </w:r>
      <w:r w:rsidR="003C0B93">
        <w:t xml:space="preserve"> default</w:t>
      </w:r>
      <w:r>
        <w:t xml:space="preserve"> should be 10.</w:t>
      </w:r>
    </w:p>
    <w:p w14:paraId="559D5BFA" w14:textId="69FD745C" w:rsidR="00590719" w:rsidRDefault="00590719">
      <w:r>
        <w:t>5. change all “</w:t>
      </w:r>
      <w:proofErr w:type="spellStart"/>
      <w:r>
        <w:t>use_kappa</w:t>
      </w:r>
      <w:proofErr w:type="spellEnd"/>
      <w:r>
        <w:t xml:space="preserve">” or </w:t>
      </w:r>
      <w:proofErr w:type="gramStart"/>
      <w:r>
        <w:t>similar to</w:t>
      </w:r>
      <w:proofErr w:type="gramEnd"/>
      <w:r>
        <w:t xml:space="preserve"> “</w:t>
      </w:r>
      <w:proofErr w:type="spellStart"/>
      <w:r>
        <w:t>use_reg</w:t>
      </w:r>
      <w:proofErr w:type="spellEnd"/>
      <w:r>
        <w:t>”</w:t>
      </w:r>
    </w:p>
    <w:p w14:paraId="4B2CA76A" w14:textId="77777777" w:rsidR="00C9650F" w:rsidRDefault="00C9650F"/>
    <w:p w14:paraId="4F92EA14" w14:textId="77777777" w:rsidR="00C9650F" w:rsidRDefault="00C9650F">
      <w:pPr>
        <w:pBdr>
          <w:bottom w:val="single" w:sz="12" w:space="1" w:color="auto"/>
        </w:pBdr>
      </w:pPr>
    </w:p>
    <w:p w14:paraId="1531E5C6" w14:textId="77777777" w:rsidR="00C9650F" w:rsidRDefault="00C9650F"/>
    <w:p w14:paraId="1B795932" w14:textId="487B7FB5" w:rsidR="00C9650F" w:rsidRDefault="00C9650F">
      <w:r>
        <w:t>Second round:</w:t>
      </w:r>
    </w:p>
    <w:p w14:paraId="3DE5CA10" w14:textId="3775AE7D" w:rsidR="00C9650F" w:rsidRDefault="00C9650F">
      <w:r>
        <w:t>Add author name in the files.</w:t>
      </w:r>
    </w:p>
    <w:p w14:paraId="624761EA" w14:textId="77777777" w:rsidR="00C9650F" w:rsidRDefault="00C9650F"/>
    <w:sectPr w:rsidR="00C96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62"/>
    <w:rsid w:val="000620D0"/>
    <w:rsid w:val="002636DA"/>
    <w:rsid w:val="00313E29"/>
    <w:rsid w:val="003C0B93"/>
    <w:rsid w:val="00463F7A"/>
    <w:rsid w:val="004D5BC6"/>
    <w:rsid w:val="00590719"/>
    <w:rsid w:val="005D0462"/>
    <w:rsid w:val="005D2B6D"/>
    <w:rsid w:val="005D4607"/>
    <w:rsid w:val="00C9650F"/>
    <w:rsid w:val="00D5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D875"/>
  <w15:chartTrackingRefBased/>
  <w15:docId w15:val="{3D190DA4-7FD0-424F-ADC2-382F6FC7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Kaining</dc:creator>
  <cp:keywords/>
  <dc:description/>
  <cp:lastModifiedBy>Zhang, Kaining</cp:lastModifiedBy>
  <cp:revision>7</cp:revision>
  <dcterms:created xsi:type="dcterms:W3CDTF">2024-09-19T20:49:00Z</dcterms:created>
  <dcterms:modified xsi:type="dcterms:W3CDTF">2025-05-04T21:43:00Z</dcterms:modified>
</cp:coreProperties>
</file>