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5E0" w:rsidRDefault="00F94C10">
      <w:pPr>
        <w:rPr>
          <w:rFonts w:hint="eastAsia"/>
        </w:rPr>
      </w:pPr>
      <w:r>
        <w:rPr>
          <w:rFonts w:hint="eastAsia"/>
        </w:rPr>
        <w:t>益生</w:t>
      </w:r>
      <w:proofErr w:type="gramStart"/>
      <w:r>
        <w:rPr>
          <w:rFonts w:hint="eastAsia"/>
        </w:rPr>
        <w:t>菌曾经</w:t>
      </w:r>
      <w:proofErr w:type="gramEnd"/>
      <w:r>
        <w:rPr>
          <w:rFonts w:hint="eastAsia"/>
        </w:rPr>
        <w:t>因为其通过对动物肠道微生物的影响而影响宿主健康而定义。（1号introduction第一段）</w:t>
      </w:r>
      <w:bookmarkStart w:id="0" w:name="_GoBack"/>
      <w:bookmarkEnd w:id="0"/>
    </w:p>
    <w:sectPr w:rsidR="006B45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0CB"/>
    <w:rsid w:val="004A39DA"/>
    <w:rsid w:val="00534D5D"/>
    <w:rsid w:val="006B45E0"/>
    <w:rsid w:val="007230CB"/>
    <w:rsid w:val="0079259A"/>
    <w:rsid w:val="00A263E1"/>
    <w:rsid w:val="00AB67B7"/>
    <w:rsid w:val="00F9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DF3B7"/>
  <w15:chartTrackingRefBased/>
  <w15:docId w15:val="{F16BE47C-98D9-482F-A47D-4F9BAEC1E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2018-09-04T02:42:00Z</dcterms:created>
  <dcterms:modified xsi:type="dcterms:W3CDTF">2018-09-04T14:38:00Z</dcterms:modified>
</cp:coreProperties>
</file>