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5" w:rsidRDefault="00AE5A95">
      <w:pPr>
        <w:spacing w:line="260" w:lineRule="atLeast"/>
        <w:ind w:left="425" w:hanging="425"/>
        <w:rPr>
          <w:rFonts w:ascii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20.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0" w:name="_nebAD594874_E875_4A2B_9522_1C2F0D1E2129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He, S.; Feng, K.; Ding, T.; Huang, K.; Yan, H.; Liu, X.; Zhang, Z. Complete genome sequence of Bacillus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licheniformis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BL-010.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MICROB PATHOGENESIS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118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199-201.</w:t>
      </w:r>
      <w:bookmarkEnd w:id="0"/>
      <w:r>
        <w:rPr>
          <w:rFonts w:ascii="Palatino Linotype" w:hAnsi="Palatino Linotype" w:cs="Palatino Linotype" w:hint="eastAsia"/>
          <w:color w:val="000000"/>
          <w:sz w:val="18"/>
          <w:szCs w:val="18"/>
        </w:rPr>
        <w:t xml:space="preserve"> </w:t>
      </w:r>
    </w:p>
    <w:p w:rsidR="00EB0587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bookmarkStart w:id="1" w:name="_GoBack"/>
      <w:bookmarkEnd w:id="1"/>
      <w:r>
        <w:rPr>
          <w:rFonts w:ascii="Palatino Linotype" w:hAnsi="Palatino Linotype" w:cs="Palatino Linotype" w:hint="eastAsia"/>
          <w:color w:val="000000"/>
          <w:sz w:val="18"/>
          <w:szCs w:val="18"/>
        </w:rPr>
        <w:t>DOI: 10.1016/j.micpath.2018.03.037.</w:t>
      </w:r>
    </w:p>
    <w:p w:rsidR="00AE5A95" w:rsidRDefault="00AE5A95">
      <w:pPr>
        <w:spacing w:line="260" w:lineRule="atLeast"/>
        <w:ind w:left="425" w:hanging="425"/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21.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2" w:name="_nebC27D5B09_F61D_4321_9D75_B796A0D71C9B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Prettl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Z.;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Dési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E.;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Lepossa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Kriszt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B.;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Kukolya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J.; Nagy, E. Biological degradation of aflatoxin B 1 by a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Rhodococcus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pyridinivorans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strain in by-product of bioethanol.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Animal Feed Science &amp; Technology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224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.</w:t>
      </w:r>
      <w:bookmarkEnd w:id="2"/>
      <w:r w:rsidR="004528AD" w:rsidRPr="004528AD">
        <w:t xml:space="preserve"> </w:t>
      </w:r>
    </w:p>
    <w:p w:rsidR="00EB0587" w:rsidRDefault="004528AD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hyperlink r:id="rId6" w:history="1">
        <w:r>
          <w:rPr>
            <w:rStyle w:val="a3"/>
            <w:rFonts w:ascii="Verdana" w:hAnsi="Verdana"/>
            <w:color w:val="D00403"/>
            <w:sz w:val="17"/>
            <w:szCs w:val="17"/>
            <w:shd w:val="clear" w:color="auto" w:fill="EEFFEE"/>
          </w:rPr>
          <w:t>http://dx.doi.org/10.1016/j.anifeedsci.2016.12.011</w:t>
        </w:r>
      </w:hyperlink>
    </w:p>
    <w:p w:rsidR="00EB0587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22.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3" w:name="_neb20FE232D_5B1F_479E_AC50_5E6A345DB2C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Xu, J.; Wang, H.; Zhu, Z.; Ji, 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F.; Yin, X.; Hong, Q.; Shi, J. Isolation and characterization of Bacillus </w:t>
      </w:r>
      <w:proofErr w:type="spellStart"/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amyloliquefaciens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 ZDS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-1: Exploring the degradation of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Zearalenone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by Bacillus  spp.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FOOD CONTROL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68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244-250.</w:t>
      </w:r>
      <w:bookmarkEnd w:id="3"/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23.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4" w:name="_neb4C8AC661_2F2C_4D92_B981_E6541BC043E6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Wang, Y.; Zhao, C.; Zhang, D.; Zhao, M.; Zheng, D.;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Lyu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Y.; 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Cheng, W.;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Guo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P.; Cui, Z. Effective degradation of aflatoxin B1 using a novel thermophilic microbial consortium TADC7.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BIORESOURCE TECHNOL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224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166-173.</w:t>
      </w:r>
      <w:bookmarkEnd w:id="4"/>
    </w:p>
    <w:p w:rsidR="004528AD" w:rsidRDefault="004528AD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hyperlink r:id="rId7" w:history="1">
        <w:r>
          <w:rPr>
            <w:rStyle w:val="a3"/>
            <w:rFonts w:ascii="Helvetica" w:hAnsi="Helvetica" w:cs="Helvetica"/>
            <w:color w:val="38A6CB"/>
            <w:sz w:val="20"/>
            <w:szCs w:val="20"/>
            <w:shd w:val="clear" w:color="auto" w:fill="FFFFFF"/>
          </w:rPr>
          <w:t> https://doi.org/10.1016/j.biortech.2016.11.033 </w:t>
        </w:r>
      </w:hyperlink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24.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5" w:name="_neb77B36BF4_36F4_47B1_9F92_10D3CB752DD3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Alberts, J.F.;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Gelderblom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W.C.; Botha, A.; van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Zyl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W.H. Degradation of aflatoxin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B(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1) by 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fungal laccase enzymes.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INT J FOOD MICROBIOL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2009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135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47-52.</w:t>
      </w:r>
      <w:bookmarkEnd w:id="5"/>
      <w:r w:rsidR="004528AD"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hyperlink r:id="rId8" w:history="1">
        <w:r w:rsidR="004528AD">
          <w:rPr>
            <w:rStyle w:val="a3"/>
            <w:rFonts w:ascii="Verdana" w:hAnsi="Verdana"/>
            <w:color w:val="D00403"/>
            <w:sz w:val="17"/>
            <w:szCs w:val="17"/>
            <w:shd w:val="clear" w:color="auto" w:fill="EEFFEE"/>
          </w:rPr>
          <w:t>http://dx.doi.org/10.1016/j.ijfoodmicro.2009.07.022</w:t>
        </w:r>
      </w:hyperlink>
    </w:p>
    <w:p w:rsidR="004528AD" w:rsidRDefault="004528AD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25.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6" w:name="_neb08C10272_C61E_42A3_96FC_05E60B3D5381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Dellafiora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Galaverna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G.;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Reverberi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Dall'Asta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C. Degradation of Aflatoxins by Means of Laccases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fromTrametes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versicolor: An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In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Silico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Insight.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TOXINS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9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17.</w:t>
      </w:r>
      <w:bookmarkEnd w:id="6"/>
    </w:p>
    <w:p w:rsidR="004528AD" w:rsidRDefault="004528AD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hyperlink r:id="rId9" w:history="1">
        <w:r>
          <w:rPr>
            <w:rStyle w:val="a3"/>
            <w:rFonts w:ascii="Helvetica" w:hAnsi="Helvetica" w:cs="Helvetica"/>
            <w:color w:val="38A6CB"/>
            <w:sz w:val="20"/>
            <w:szCs w:val="20"/>
            <w:shd w:val="clear" w:color="auto" w:fill="FFFFFF"/>
          </w:rPr>
          <w:t> https://doi.org/10.3390/toxins9010017 </w:t>
        </w:r>
      </w:hyperlink>
    </w:p>
    <w:p w:rsidR="00EB0587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26.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7" w:name="_neb7D6F2EF2_D55B_49C1_B434_2EB896D62278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Loi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Fa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nelli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F.;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Zucca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P.;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Liuzzi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V.C.; Quintieri, L.;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Cimmarusti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M.T.;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Monaci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L.;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Haidukowski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Logrieco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A.F.;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Sanjust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E. Aflatoxin B1 and M1 Degradation by Lac2 from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Pleurotus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pulmonarius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and Redox Mediators.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TOXINS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245.</w:t>
      </w:r>
      <w:bookmarkEnd w:id="7"/>
      <w:r w:rsidR="004528AD"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hyperlink r:id="rId10" w:history="1">
        <w:r w:rsidR="004528AD">
          <w:rPr>
            <w:rStyle w:val="a3"/>
            <w:rFonts w:ascii="Helvetica" w:hAnsi="Helvetica" w:cs="Helvetica"/>
            <w:color w:val="38A6CB"/>
            <w:sz w:val="20"/>
            <w:szCs w:val="20"/>
            <w:shd w:val="clear" w:color="auto" w:fill="FFFFFF"/>
          </w:rPr>
          <w:t>https://doi.org/10.3390/toxins8090245 </w:t>
        </w:r>
      </w:hyperlink>
    </w:p>
    <w:p w:rsidR="00EB0587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27.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8" w:name="_nebB8AB3A3B_1B5C_4806_9244_FED43FD0799A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Wang, K.; Yan, P.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S.; Cao, L.X.; Ding, Q.L.; Shao, C.; Zhao, T.F. Potential of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chitinolytic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Serratia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marcescens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strain JPP1 for biological control of Aspergillus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parasiticus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and aflatoxin. </w:t>
      </w:r>
      <w:proofErr w:type="spellStart"/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BioMed</w:t>
      </w:r>
      <w:proofErr w:type="spellEnd"/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 xml:space="preserve"> Research International,</w:t>
      </w:r>
      <w:proofErr w:type="gramStart"/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2013,(</w:t>
      </w:r>
      <w:proofErr w:type="gramEnd"/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2013-6-20)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2013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2013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397142.</w:t>
      </w:r>
      <w:bookmarkEnd w:id="8"/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28.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9" w:name="_nebAAF3ADA6_1F82_4B42_A5B2_C17AA7DD37A0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Kobayashi, H.;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Nagahama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T.; Arai, W.;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Sasagawa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Y.;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Umeda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Hayashi, T.;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Nikaido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I.; Watanabe, H.;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Oguri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K.;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Kitazato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H. Polysaccharide hydrolase of the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hadal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zone amphipods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Hirondellea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gigas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Bioscience Biotechnology &amp; Biochemistry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82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1-11.</w:t>
      </w:r>
      <w:bookmarkEnd w:id="9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https://doi.or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g/10.1080/09168451.2018.1459178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29.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0" w:name="_neb347776E2_7CA9_4616_B51E_B64E4EA28C70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Philippe, F.;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Pelloux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J.; Rayon, C. Plant pectin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acetylesterase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structure and function: new insights from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bioinformatic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analysis.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BMC GENOMICS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18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456.</w:t>
      </w:r>
      <w:bookmarkEnd w:id="10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i.org/10.1186/s12864-017-3833-0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30.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1" w:name="_nebD6D1ACB3_2BED_4862_B090_E90985EDA35A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Rao, K.R.;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Vipin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A.V.;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Hariprasad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P.;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Appaiah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K.A.A.;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Venkateswaran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G. Biological det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oxification of Aflatoxin B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1  by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Bacillus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licheniformis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 CFR1.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FOOD CONTROL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71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234-241.</w:t>
      </w:r>
      <w:bookmarkEnd w:id="11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https://doi.org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/10.1016/j.foodcont.2016.06.040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31.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2" w:name="_nebCA5C6A82_A83D_4DDC_B2AE_4A1697A01176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Verheecke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C.;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Liboz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T.; Mathieu, F. 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Microbial degradation of aflatoxin B1: Current status and future advances.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INT J FOOD MICROBIOL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237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1-9.</w:t>
      </w:r>
      <w:bookmarkEnd w:id="12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 https://doi.org/10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.1016/j.ijfoodmicro.2016.07.028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32.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3" w:name="_neb04C9B701_6557_4FD3_82ED_9A260C091DF7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Hen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nessee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C.T.; Li, Q.X. Effects of Polycyclic Aromatic Hydrocarbon Mixtures on Degradation, Gene Expression, and Metabolite Production in Four Mycobacterium Species.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Applied &amp; Environmental Microbiology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82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100-116.</w:t>
      </w:r>
      <w:bookmarkEnd w:id="13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https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://doi.org/10.1128/aem.00100-16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33.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4" w:name="_neb1762458B_4E06_41F3_A4DF_C75DC1664EC5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Farzaneh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Shi, Z.Q.;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Ghasse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mpour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Sedaghat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N.;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Ahmadzadeh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Mirabolfathy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Javan-Nikkhah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 Aflatoxin B1 degradation by Bacillus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subtilis  UTBSP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1 isolated from pistachio nuts of Iran.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FOOD CONTROL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2012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23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100-106.</w:t>
      </w:r>
      <w:bookmarkEnd w:id="14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hyperlink r:id="rId11" w:history="1">
        <w:r>
          <w:rPr>
            <w:rStyle w:val="a3"/>
            <w:rFonts w:ascii="Helvetica" w:hAnsi="Helvetica" w:cs="Helvetica"/>
            <w:color w:val="38A6CB"/>
            <w:sz w:val="20"/>
            <w:szCs w:val="20"/>
            <w:shd w:val="clear" w:color="auto" w:fill="FFFFFF"/>
          </w:rPr>
          <w:t>https://doi.org/10.1016/j.foodcont.2011.06.018 </w:t>
        </w:r>
      </w:hyperlink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34.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5" w:name="_neb06CFC8B3_A6AF_4C09_919A_D8D3B1CDE7C7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Liang, Z.H.; Jun-Xia, L.I.; Yun-Long, H.E.; Guan, 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.; Wang, N.; Cheng, J.I.;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Niu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T.G. AFB1 Bio-Degradation by a New Strain -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Stenotrophomonas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. sp.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Journal of Integrative Agriculture(</w:t>
      </w:r>
      <w:r>
        <w:rPr>
          <w:rFonts w:ascii="Palatino Linotype" w:hAnsi="Palatino Linotype" w:cs="Palatino Linotype"/>
          <w:i/>
          <w:color w:val="000000"/>
          <w:sz w:val="18"/>
          <w:szCs w:val="18"/>
        </w:rPr>
        <w:t>农业科学学报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(</w:t>
      </w:r>
      <w:r>
        <w:rPr>
          <w:rFonts w:ascii="Palatino Linotype" w:hAnsi="Palatino Linotype" w:cs="Palatino Linotype"/>
          <w:i/>
          <w:color w:val="000000"/>
          <w:sz w:val="18"/>
          <w:szCs w:val="18"/>
        </w:rPr>
        <w:t>英文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))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2008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1433-1437.</w:t>
      </w:r>
      <w:bookmarkEnd w:id="15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https://doi.or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g/10.1016/s1671-2927(08)60399-5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35.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6" w:name="_neb69EBF823_7EC1_46F8_8B3E_E5DE4E60887D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Risa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Divinyi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D.M.; Baka, E.;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Krifaton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C. Aflatoxin B1 detoxification by cell-free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 extracts of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Rhodococcus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strains.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ACTA MICROBIOL IMM H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64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423.</w:t>
      </w:r>
      <w:bookmarkEnd w:id="16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doi.org/10.1556/030.64.2017.023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36.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7" w:name="_neb971B4E3F_F5A5_4817_97B5_C75FC26566A3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Santin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E.;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Paulillo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A.C.;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Maiorka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Nakaghi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L.S.O. Evaluation of the Efficacy of Saccharomyces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cerevisiae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Cell Wall to Ameliorate the Toxic Effects of Aflatoxin in Broilers.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International Journal of Poultry Science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2003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.</w:t>
      </w:r>
      <w:bookmarkEnd w:id="17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 w:hint="eastAsia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https://doi.org/10.3923/ijps.2003.3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41.344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37.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8" w:name="_neb78F7AF56_5391_4673_BBCF_DAAA40C93DD9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Martinez, M.P.; Gonzalez, M.P.; Pena, G.A.;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Poloni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V.; Fernandez, G.J.;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Cavaglieri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L.R.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Pediococcus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acidolactici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and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Pediococcus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pentosaceus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isolated from rainbow trout ecosystem have probiotic and ABF1 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adsorbing/degrading abilities in vitro.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Food Additives &amp; Contaminants Part A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.</w:t>
      </w:r>
      <w:bookmarkEnd w:id="18"/>
    </w:p>
    <w:p w:rsidR="00C678A4" w:rsidRDefault="00C678A4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C678A4">
        <w:rPr>
          <w:rFonts w:ascii="Helvetica" w:hAnsi="Helvetica" w:cs="Helvetica"/>
          <w:sz w:val="20"/>
          <w:szCs w:val="20"/>
          <w:shd w:val="clear" w:color="auto" w:fill="FFFFFF"/>
        </w:rPr>
        <w:t>https://doi.or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g/10.1080/19440049.2017.1371854</w:t>
      </w:r>
    </w:p>
    <w:p w:rsidR="00EB0587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38.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19" w:name="_nebB88BE318_F15B_41C6_9125_F3A105ADDF0E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Khanafari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Soudi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H.;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Miraboulfathi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M. BIOCONTROL OF ASPERGILLUS FLAVUS AND AFLATOXIN B1 PRODUCTION IN CORN.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Journal of Environmental Health Science &amp; Engineering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007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4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163-168.</w:t>
      </w:r>
      <w:bookmarkEnd w:id="19"/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39.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20" w:name="_nebAA1805AA_DCD6_4853_949C_7E43E23332FE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Xia, X.; Zhang, Y.; Li, M.;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Garba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B.; Zhang, Q.; Wang, Y.; Zhang, H.; Li, P. Isolation and characterization of a Bacillus </w:t>
      </w:r>
      <w:proofErr w:type="gram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subtilis  strain</w:t>
      </w:r>
      <w:proofErr w:type="gram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with aflatoxin B 1  biodegradation capability.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FOOD CONTROL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2017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75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92-98.</w:t>
      </w:r>
      <w:bookmarkEnd w:id="20"/>
    </w:p>
    <w:p w:rsidR="00AE5A95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AE5A95">
        <w:rPr>
          <w:rFonts w:ascii="Helvetica" w:hAnsi="Helvetica" w:cs="Helvetica"/>
          <w:sz w:val="20"/>
          <w:szCs w:val="20"/>
          <w:shd w:val="clear" w:color="auto" w:fill="FFFFFF"/>
        </w:rPr>
        <w:t>https://doi.org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/10.1016/j.foodcont.2016.12.036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40.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21" w:name="_neb104E38AA_1F74_4542_8BF6_A42F8D96891C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Sangare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L.; Z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hao, Y.; Folly, Y.M.; Chang, J.; Li, J.;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Selvaraj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J.N.; Xing, F.; Zhou, L.; Wang, Y.; Liu, Y. Aflatoxin B1 Degradation by a Pseudomonas Strain.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TOXINS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2014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3028.</w:t>
      </w:r>
      <w:bookmarkEnd w:id="21"/>
    </w:p>
    <w:p w:rsidR="00AE5A95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AE5A95">
        <w:rPr>
          <w:rFonts w:ascii="Helvetica" w:hAnsi="Helvetica" w:cs="Helvetica"/>
          <w:sz w:val="20"/>
          <w:szCs w:val="20"/>
          <w:shd w:val="clear" w:color="auto" w:fill="FFFFFF"/>
        </w:rPr>
        <w:t>https: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//doi.org/10.3390/toxins6103028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41.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22" w:name="_nebC79CDD7C_D058_4F06_ACAB_8D730110D514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Alberts, J.F.;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Engelbrecht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Y.; Steyn, P.S.;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Holzapfel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W.H.; van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Zyl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W.H. Biologica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l degradation of aflatoxin B1 by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Rhodococcus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erythropolis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cultures.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INT J FOOD MICROBIOL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2006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109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121-126.</w:t>
      </w:r>
      <w:bookmarkEnd w:id="22"/>
    </w:p>
    <w:p w:rsidR="00AE5A95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r w:rsidRPr="00AE5A95">
        <w:rPr>
          <w:rFonts w:ascii="Helvetica" w:hAnsi="Helvetica" w:cs="Helvetica"/>
          <w:sz w:val="20"/>
          <w:szCs w:val="20"/>
          <w:shd w:val="clear" w:color="auto" w:fill="FFFFFF"/>
        </w:rPr>
        <w:t>https://doi.org/10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.1016/j.ijfoodmicro.2006.01.019</w:t>
      </w:r>
    </w:p>
    <w:p w:rsidR="00EB0587" w:rsidRDefault="00AE5A95">
      <w:pPr>
        <w:spacing w:line="260" w:lineRule="atLeast"/>
        <w:ind w:left="425" w:hanging="425"/>
        <w:rPr>
          <w:rFonts w:ascii="Palatino Linotype" w:eastAsia="Times New Roman" w:hAnsi="Palatino Linotype" w:cs="Palatino Linotype"/>
          <w:color w:val="000000"/>
          <w:sz w:val="18"/>
          <w:szCs w:val="18"/>
        </w:rPr>
      </w:pP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42.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ab/>
      </w:r>
      <w:bookmarkStart w:id="23" w:name="_neb1926CD28_60B2_44E1_9363_E83B04FD11DE"/>
      <w:proofErr w:type="spellStart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Drozdetskiy</w:t>
      </w:r>
      <w:proofErr w:type="spellEnd"/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A.; Cole, C.; Procter, J.; Barton, G.J. JPred4: a protein secondary structure prediction server.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NUCLEIC ACIDS RES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 </w:t>
      </w:r>
      <w:r>
        <w:rPr>
          <w:rFonts w:ascii="Palatino Linotype" w:eastAsia="Times New Roman" w:hAnsi="Palatino Linotype" w:cs="Palatino Linotype"/>
          <w:b/>
          <w:color w:val="000000"/>
          <w:sz w:val="18"/>
          <w:szCs w:val="18"/>
        </w:rPr>
        <w:t>2015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 xml:space="preserve">, </w:t>
      </w:r>
      <w:r>
        <w:rPr>
          <w:rFonts w:ascii="Palatino Linotype" w:eastAsia="Times New Roman" w:hAnsi="Palatino Linotype" w:cs="Palatino Linotype"/>
          <w:i/>
          <w:color w:val="000000"/>
          <w:sz w:val="18"/>
          <w:szCs w:val="18"/>
        </w:rPr>
        <w:t>43</w:t>
      </w:r>
      <w:r>
        <w:rPr>
          <w:rFonts w:ascii="Palatino Linotype" w:eastAsia="Times New Roman" w:hAnsi="Palatino Linotype" w:cs="Palatino Linotype"/>
          <w:color w:val="000000"/>
          <w:sz w:val="18"/>
          <w:szCs w:val="18"/>
        </w:rPr>
        <w:t>, W389.</w:t>
      </w:r>
      <w:bookmarkEnd w:id="23"/>
    </w:p>
    <w:p w:rsidR="00AE5A95" w:rsidRDefault="00AE5A95">
      <w:pPr>
        <w:spacing w:line="260" w:lineRule="atLeast"/>
        <w:ind w:left="425" w:hanging="425"/>
        <w:rPr>
          <w:rFonts w:ascii="Palatino Linotype" w:hAnsi="Palatino Linotype" w:cs="Palatino Linotype"/>
          <w:sz w:val="18"/>
          <w:szCs w:val="18"/>
        </w:rPr>
      </w:pPr>
      <w:hyperlink r:id="rId12" w:history="1">
        <w:r>
          <w:rPr>
            <w:rStyle w:val="a3"/>
            <w:rFonts w:ascii="Helvetica" w:hAnsi="Helvetica" w:cs="Helvetica"/>
            <w:color w:val="38A6CB"/>
            <w:sz w:val="20"/>
            <w:szCs w:val="20"/>
            <w:shd w:val="clear" w:color="auto" w:fill="FFFFFF"/>
          </w:rPr>
          <w:t>https://doi.org/10.1093/nar/gkv332 </w:t>
        </w:r>
      </w:hyperlink>
    </w:p>
    <w:p w:rsidR="00EB0587" w:rsidRDefault="00EB0587"/>
    <w:sectPr w:rsidR="00EB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4716F"/>
    <w:rsid w:val="004528AD"/>
    <w:rsid w:val="00AE5A95"/>
    <w:rsid w:val="00C678A4"/>
    <w:rsid w:val="00EB0587"/>
    <w:rsid w:val="575471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1B4E"/>
  <w15:docId w15:val="{5AD83A0A-6770-4055-B521-82B7048B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ijfoodmicro.2009.07.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16/j.biortech.2016.11.033" TargetMode="External"/><Relationship Id="rId12" Type="http://schemas.openxmlformats.org/officeDocument/2006/relationships/hyperlink" Target="https://doi.org/10.1093/nar/gkv33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016/j.anifeedsci.2016.12.011" TargetMode="External"/><Relationship Id="rId11" Type="http://schemas.openxmlformats.org/officeDocument/2006/relationships/hyperlink" Target="https://doi.org/10.1016/j.foodcont.2011.06.0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toxins8090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toxins901001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BB5FB-71D0-43F3-BCF0-8A63FF8E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35</TotalTime>
  <Pages>2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飞向无边的小宇宙</dc:creator>
  <cp:lastModifiedBy>Windows 用户</cp:lastModifiedBy>
  <cp:revision>2</cp:revision>
  <dcterms:created xsi:type="dcterms:W3CDTF">2018-09-21T02:46:00Z</dcterms:created>
  <dcterms:modified xsi:type="dcterms:W3CDTF">2018-09-21T03:19:00Z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