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ornkevx2qug" w:id="0"/>
      <w:bookmarkEnd w:id="0"/>
      <w:r w:rsidDel="00000000" w:rsidR="00000000" w:rsidRPr="00000000">
        <w:rPr>
          <w:rtl w:val="0"/>
        </w:rPr>
        <w:t xml:space="preserve">Day 2 Notes  - Probability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ht1bg6j597h" w:id="1"/>
      <w:bookmarkEnd w:id="1"/>
      <w:r w:rsidDel="00000000" w:rsidR="00000000" w:rsidRPr="00000000">
        <w:rPr>
          <w:rtl w:val="0"/>
        </w:rPr>
        <w:t xml:space="preserve">Conditional Probability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Walk through these examples: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http://www.stat.yale.edu/Courses/1997-98/101/condprob.htm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https://www.statisticshowto.com/probability-and-statistics/statistics-definitions/conditional-probability-definition-examples/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ues0ar5l2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a card game, suppose a player needs to draw two cards of the same suit in order to win. Of the 52 cards, there are 13 cards in each suit. Suppose first the player draws a heart. Now the player wishes to draw a second heart. Since one heart has already been chosen, there are now 12 hearts remaining in a deck of 51 cards. So the conditional probability </w:t>
      </w:r>
      <w:r w:rsidDel="00000000" w:rsidR="00000000" w:rsidRPr="00000000">
        <w:rPr>
          <w:i w:val="1"/>
          <w:rtl w:val="0"/>
        </w:rPr>
        <w:t xml:space="preserve">P(Draw second heart|First card a heart)</w:t>
      </w:r>
      <w:r w:rsidDel="00000000" w:rsidR="00000000" w:rsidRPr="00000000">
        <w:rPr>
          <w:rtl w:val="0"/>
        </w:rPr>
        <w:t xml:space="preserve"> = 12/51.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an individual applying to a college determines that he has an 80% chance of being accepted, and he knows that dormitory housing will only be provided for 60% of all of the accepted students. The chance of the student being accepted </w:t>
      </w:r>
      <w:r w:rsidDel="00000000" w:rsidR="00000000" w:rsidRPr="00000000">
        <w:rPr>
          <w:i w:val="1"/>
          <w:highlight w:val="yellow"/>
          <w:rtl w:val="0"/>
        </w:rPr>
        <w:t xml:space="preserve">and</w:t>
      </w:r>
      <w:r w:rsidDel="00000000" w:rsidR="00000000" w:rsidRPr="00000000">
        <w:rPr>
          <w:rtl w:val="0"/>
        </w:rPr>
        <w:t xml:space="preserve"> receiving dormitory housing is defined by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P(Accepted </w:t>
      </w:r>
      <w:r w:rsidDel="00000000" w:rsidR="00000000" w:rsidRPr="00000000">
        <w:rPr>
          <w:i w:val="1"/>
          <w:highlight w:val="yellow"/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Dormitory Housing) = P(Dormitory Housing|Accepted) * P(Accepted) </w:t>
      </w:r>
      <w:r w:rsidDel="00000000" w:rsidR="00000000" w:rsidRPr="00000000">
        <w:rPr>
          <w:rtl w:val="0"/>
        </w:rPr>
        <w:t xml:space="preserve">= (0.60)*(0.80) = 0.48.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 probability exercise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a 52 deck card, what is the chance of getting a 'picture card' (king, queen, jack)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probability of getting a RED card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combined probability of getting a  RED </w:t>
      </w:r>
      <w:r w:rsidDel="00000000" w:rsidR="00000000" w:rsidRPr="00000000">
        <w:rPr>
          <w:highlight w:val="yellow"/>
          <w:rtl w:val="0"/>
        </w:rPr>
        <w:t xml:space="preserve">and</w:t>
      </w:r>
      <w:r w:rsidDel="00000000" w:rsidR="00000000" w:rsidRPr="00000000">
        <w:rPr>
          <w:rtl w:val="0"/>
        </w:rPr>
        <w:t xml:space="preserve"> picture card?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a diamond card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probability of getting PICTURE card </w:t>
      </w:r>
      <w:r w:rsidDel="00000000" w:rsidR="00000000" w:rsidRPr="00000000">
        <w:rPr>
          <w:highlight w:val="yellow"/>
          <w:rtl w:val="0"/>
        </w:rPr>
        <w:t xml:space="preserve">given</w:t>
      </w:r>
      <w:r w:rsidDel="00000000" w:rsidR="00000000" w:rsidRPr="00000000">
        <w:rPr>
          <w:rtl w:val="0"/>
        </w:rPr>
        <w:t xml:space="preserve"> DIAMOND card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Probability (picture card) =  4 kings + 4 queens + 4 jacks = 12 / 52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 (red) = 26 / 52 = 50%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 (red and picture) = P (picture) *  p (red) = (12/52)  * (26/52) = 0.12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 (diamond) = 13 / 52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(picture | diamond) = P (picture AND diamond) / P (diamond) = (3/52) / (13/52) = 0.23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38625" cy="13049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6450" y="816275"/>
                          <a:ext cx="4238625" cy="1304925"/>
                          <a:chOff x="806450" y="816275"/>
                          <a:chExt cx="4219050" cy="1288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6450" y="816275"/>
                            <a:ext cx="2419200" cy="123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12/52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98000" y="865450"/>
                            <a:ext cx="2527500" cy="1239300"/>
                          </a:xfrm>
                          <a:prstGeom prst="ellipse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26/52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38625" cy="13049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h89mkj10ust" w:id="3"/>
      <w:bookmarkEnd w:id="3"/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https://en.wikipedia.org/wiki/Freedman%E2%80%93Diaconis_rule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8l28ta7u6gyy" w:id="4"/>
      <w:bookmarkEnd w:id="4"/>
      <w:r w:rsidDel="00000000" w:rsidR="00000000" w:rsidRPr="00000000">
        <w:rPr>
          <w:rtl w:val="0"/>
        </w:rPr>
        <w:t xml:space="preserve">Distributions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gnbnv9gb79on" w:id="5"/>
      <w:bookmarkEnd w:id="5"/>
      <w:r w:rsidDel="00000000" w:rsidR="00000000" w:rsidRPr="00000000">
        <w:rPr>
          <w:rtl w:val="0"/>
        </w:rPr>
        <w:t xml:space="preserve">Bernoulli Distribution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https://www.statisticshowto.com/bernoulli-distribution/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https://www.youtube.com/watch?v=bT1p5tJwn_0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6qb64ji4xib" w:id="6"/>
      <w:bookmarkEnd w:id="6"/>
      <w:r w:rsidDel="00000000" w:rsidR="00000000" w:rsidRPr="00000000">
        <w:rPr>
          <w:rtl w:val="0"/>
        </w:rPr>
        <w:t xml:space="preserve">Binomial distribution</w:t>
      </w:r>
    </w:p>
    <w:p w:rsidR="00000000" w:rsidDel="00000000" w:rsidP="00000000" w:rsidRDefault="00000000" w:rsidRPr="00000000" w14:paraId="0000002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https://www.statisticshowto.com/probability-and-statistics/binomial-theorem/binomial-distribution-formula/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https://www.youtube.com/watch?v=qIzC1-9PwQo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2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Nice worksheet with python examples</w:t>
        </w:r>
      </w:hyperlink>
      <w:r w:rsidDel="00000000" w:rsidR="00000000" w:rsidRPr="00000000">
        <w:rPr>
          <w:rtl w:val="0"/>
        </w:rPr>
        <w:t xml:space="preserve"> - work through this one!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va6brp6skaco" w:id="7"/>
      <w:bookmarkEnd w:id="7"/>
      <w:r w:rsidDel="00000000" w:rsidR="00000000" w:rsidRPr="00000000">
        <w:rPr>
          <w:rtl w:val="0"/>
        </w:rPr>
        <w:t xml:space="preserve">Poisson Distribution</w:t>
      </w:r>
    </w:p>
    <w:p w:rsidR="00000000" w:rsidDel="00000000" w:rsidP="00000000" w:rsidRDefault="00000000" w:rsidRPr="00000000" w14:paraId="0000002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https://www.statisticshowto.com/poisson-distribution/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https://www.youtube.com/watch?v=jmqZG6roVqU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https://towardsdatascience.com/the-poisson-distribution-and-poisson-process-explained-4e2cb17d459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7txugpq9pzl0" w:id="8"/>
      <w:bookmarkEnd w:id="8"/>
      <w:r w:rsidDel="00000000" w:rsidR="00000000" w:rsidRPr="00000000">
        <w:rPr>
          <w:rtl w:val="0"/>
        </w:rPr>
        <w:t xml:space="preserve">Confidence intervals</w:t>
      </w:r>
    </w:p>
    <w:p w:rsidR="00000000" w:rsidDel="00000000" w:rsidP="00000000" w:rsidRDefault="00000000" w:rsidRPr="00000000" w14:paraId="0000003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https://www.simplypsychology.org/confidence-interval.html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28rukflkz4j" w:id="9"/>
      <w:bookmarkEnd w:id="9"/>
      <w:r w:rsidDel="00000000" w:rsidR="00000000" w:rsidRPr="00000000">
        <w:rPr>
          <w:rtl w:val="0"/>
        </w:rPr>
        <w:t xml:space="preserve">Z Score calculations</w:t>
      </w:r>
    </w:p>
    <w:p w:rsidR="00000000" w:rsidDel="00000000" w:rsidP="00000000" w:rsidRDefault="00000000" w:rsidRPr="00000000" w14:paraId="0000003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https://www.youtube.com/watch?v=sJyZ9vRhP7o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gplv73g1rcq" w:id="10"/>
      <w:bookmarkEnd w:id="10"/>
      <w:r w:rsidDel="00000000" w:rsidR="00000000" w:rsidRPr="00000000">
        <w:rPr>
          <w:rtl w:val="0"/>
        </w:rPr>
        <w:t xml:space="preserve">Large Scale ML</w:t>
      </w:r>
    </w:p>
    <w:p w:rsidR="00000000" w:rsidDel="00000000" w:rsidP="00000000" w:rsidRDefault="00000000" w:rsidRPr="00000000" w14:paraId="0000003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https://spark.apache.org/docs/latest/ml-guide.html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https://www.h2o.ai/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https://aws.amazon.com/sagemaker/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rhibddp0jwv" w:id="11"/>
      <w:bookmarkEnd w:id="11"/>
      <w:r w:rsidDel="00000000" w:rsidR="00000000" w:rsidRPr="00000000">
        <w:rPr>
          <w:rtl w:val="0"/>
        </w:rPr>
        <w:t xml:space="preserve">More Exercises</w:t>
      </w:r>
    </w:p>
    <w:p w:rsidR="00000000" w:rsidDel="00000000" w:rsidP="00000000" w:rsidRDefault="00000000" w:rsidRPr="00000000" w14:paraId="0000003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https://medium.com/analytics-vidhya/probability-statistics-for-beginners-in-machine-learning-part-3-probability-distribution-9bce0567fdcf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https://elephantscale.github.io/guided-machine-learning/python-data-analysis/stats-1__basic-stats.html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z-table.com/" TargetMode="External"/><Relationship Id="rId22" Type="http://schemas.openxmlformats.org/officeDocument/2006/relationships/hyperlink" Target="https://www.h2o.ai/" TargetMode="External"/><Relationship Id="rId21" Type="http://schemas.openxmlformats.org/officeDocument/2006/relationships/hyperlink" Target="https://spark.apache.org/docs/latest/ml-guide.html" TargetMode="External"/><Relationship Id="rId24" Type="http://schemas.openxmlformats.org/officeDocument/2006/relationships/hyperlink" Target="https://medium.com/analytics-vidhya/probability-statistics-for-beginners-in-machine-learning-part-3-probability-distribution-9bce0567fdcf" TargetMode="External"/><Relationship Id="rId23" Type="http://schemas.openxmlformats.org/officeDocument/2006/relationships/hyperlink" Target="https://aws.amazon.com/sagemak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reedman%E2%80%93Diaconis_rule" TargetMode="External"/><Relationship Id="rId25" Type="http://schemas.openxmlformats.org/officeDocument/2006/relationships/hyperlink" Target="https://elephantscale.github.io/guided-machine-learning/python-data-analysis/stats-1__basic-sta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at.yale.edu/Courses/1997-98/101/condprob.htm" TargetMode="External"/><Relationship Id="rId7" Type="http://schemas.openxmlformats.org/officeDocument/2006/relationships/hyperlink" Target="https://www.statisticshowto.com/probability-and-statistics/statistics-definitions/conditional-probability-definition-examples/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www.youtube.com/watch?v=bT1p5tJwn_0" TargetMode="External"/><Relationship Id="rId10" Type="http://schemas.openxmlformats.org/officeDocument/2006/relationships/hyperlink" Target="https://www.statisticshowto.com/bernoulli-distribution/" TargetMode="External"/><Relationship Id="rId13" Type="http://schemas.openxmlformats.org/officeDocument/2006/relationships/hyperlink" Target="https://www.youtube.com/watch?v=qIzC1-9PwQo" TargetMode="External"/><Relationship Id="rId12" Type="http://schemas.openxmlformats.org/officeDocument/2006/relationships/hyperlink" Target="https://www.statisticshowto.com/probability-and-statistics/binomial-theorem/binomial-distribution-formula/" TargetMode="External"/><Relationship Id="rId15" Type="http://schemas.openxmlformats.org/officeDocument/2006/relationships/hyperlink" Target="https://www.statisticshowto.com/poisson-distribution/" TargetMode="External"/><Relationship Id="rId14" Type="http://schemas.openxmlformats.org/officeDocument/2006/relationships/hyperlink" Target="https://projector-video-pdf-converter.datacamp.com/14568/chapter1.pdf" TargetMode="External"/><Relationship Id="rId17" Type="http://schemas.openxmlformats.org/officeDocument/2006/relationships/hyperlink" Target="https://towardsdatascience.com/the-poisson-distribution-and-poisson-process-explained-4e2cb17d459" TargetMode="External"/><Relationship Id="rId16" Type="http://schemas.openxmlformats.org/officeDocument/2006/relationships/hyperlink" Target="https://www.youtube.com/watch?v=jmqZG6roVqU" TargetMode="External"/><Relationship Id="rId19" Type="http://schemas.openxmlformats.org/officeDocument/2006/relationships/hyperlink" Target="https://www.youtube.com/watch?v=sJyZ9vRhP7o" TargetMode="External"/><Relationship Id="rId18" Type="http://schemas.openxmlformats.org/officeDocument/2006/relationships/hyperlink" Target="https://www.simplypsychology.org/confidence-inter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