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bt2w5f1xkdf" w:id="0"/>
      <w:bookmarkEnd w:id="0"/>
      <w:r w:rsidDel="00000000" w:rsidR="00000000" w:rsidRPr="00000000">
        <w:rPr>
          <w:rtl w:val="0"/>
        </w:rPr>
        <w:t xml:space="preserve">Day 3 Notes - Data Cleanup and Extraction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ckc2fqpgnz" w:id="1"/>
      <w:bookmarkEnd w:id="1"/>
      <w:r w:rsidDel="00000000" w:rsidR="00000000" w:rsidRPr="00000000">
        <w:rPr>
          <w:rtl w:val="0"/>
        </w:rPr>
        <w:t xml:space="preserve">Demo of the day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Word associations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https://projector.tensorflow.org/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Notebook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https://github.com/elephantscale/cool-demos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Word2vec 1 and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bl69acrp64wm" w:id="2"/>
      <w:bookmarkEnd w:id="2"/>
      <w:r w:rsidDel="00000000" w:rsidR="00000000" w:rsidRPr="00000000">
        <w:rPr>
          <w:rtl w:val="0"/>
        </w:rPr>
        <w:t xml:space="preserve">Dealing with Missing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 What will you replace these missing values with?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320"/>
        <w:gridCol w:w="4365"/>
        <w:tblGridChange w:id="0">
          <w:tblGrid>
            <w:gridCol w:w="2115"/>
            <w:gridCol w:w="4320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???  = average(mean) / median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???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 : how will we deal with these missing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rainfall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 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 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 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???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mean/median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Distribution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Mean or median of SJ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???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 : How will you deal with this one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rainfall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 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 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the data (you will lose some data)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Substitute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 / median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pojlbl9m1tbt" w:id="3"/>
      <w:bookmarkEnd w:id="3"/>
      <w:r w:rsidDel="00000000" w:rsidR="00000000" w:rsidRPr="00000000">
        <w:rPr>
          <w:rtl w:val="0"/>
        </w:rPr>
        <w:t xml:space="preserve">Data Cleanup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Start with this lab first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Repo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https://github.com/elephantscale/python-data-science-workshop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Notebook : data-cleanup-1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And then do lab-5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Deep copy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48038" cy="198343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16200" y="540900"/>
                          <a:ext cx="3348038" cy="1983435"/>
                          <a:chOff x="1116200" y="540900"/>
                          <a:chExt cx="3997700" cy="2360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16200" y="658925"/>
                            <a:ext cx="491700" cy="213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dfA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76675" y="540900"/>
                            <a:ext cx="570300" cy="462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94875" y="772050"/>
                            <a:ext cx="1081800" cy="21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43600" y="708100"/>
                            <a:ext cx="570300" cy="21930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dfB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45288" y="772050"/>
                            <a:ext cx="963900" cy="81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274988" y="540900"/>
                            <a:ext cx="570300" cy="462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48038" cy="198343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8038" cy="1983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mefd47n2i7q" w:id="4"/>
      <w:bookmarkEnd w:id="4"/>
      <w:r w:rsidDel="00000000" w:rsidR="00000000" w:rsidRPr="00000000">
        <w:rPr>
          <w:rtl w:val="0"/>
        </w:rPr>
        <w:t xml:space="preserve">Lab 5 - data cleanup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To display numbers in human readable format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pd.options.display.float_format = '{:,.2f}'.format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Plot gallery</w:t>
      </w:r>
    </w:p>
    <w:p w:rsidR="00000000" w:rsidDel="00000000" w:rsidP="00000000" w:rsidRDefault="00000000" w:rsidRPr="00000000" w14:paraId="0000007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https://matplotlib.org/stable/gallery/index.html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https://chart-studio.plotly.com/~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rd733rlfbkuc" w:id="5"/>
      <w:bookmarkEnd w:id="5"/>
      <w:r w:rsidDel="00000000" w:rsidR="00000000" w:rsidRPr="00000000">
        <w:rPr>
          <w:rtl w:val="0"/>
        </w:rPr>
        <w:t xml:space="preserve">Data Exploration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Start with this notebook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https://github.com/elephantscale/python-data-science-workshop/blob/main/exploration/explore-house-sales.ipynb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7v9tef6xtl6v" w:id="6"/>
      <w:bookmarkEnd w:id="6"/>
      <w:r w:rsidDel="00000000" w:rsidR="00000000" w:rsidRPr="00000000">
        <w:rPr>
          <w:rtl w:val="0"/>
        </w:rPr>
        <w:t xml:space="preserve">Errors and Residuals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1781175" cy="2905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So to avoid positive negative cancellation, square the error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971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heteroskedasticity</w:t>
      </w:r>
    </w:p>
    <w:p w:rsidR="00000000" w:rsidDel="00000000" w:rsidP="00000000" w:rsidRDefault="00000000" w:rsidRPr="00000000" w14:paraId="0000008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https://www.investopedia.com/terms/h/heteroskedasticity.asp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Homoscedasticity</w:t>
      </w:r>
    </w:p>
    <w:p w:rsidR="00000000" w:rsidDel="00000000" w:rsidP="00000000" w:rsidRDefault="00000000" w:rsidRPr="00000000" w14:paraId="0000008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https://www.statisticshowto.com/homoscedasticity/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Cook's distance</w:t>
      </w:r>
    </w:p>
    <w:p w:rsidR="00000000" w:rsidDel="00000000" w:rsidP="00000000" w:rsidRDefault="00000000" w:rsidRPr="00000000" w14:paraId="0000008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https://www.statisticshowto.com/cooks-distance/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https://www.youtube.com/watch?v=xc_X9GFVuVU</w:t>
        </w:r>
      </w:hyperlink>
      <w:r w:rsidDel="00000000" w:rsidR="00000000" w:rsidRPr="00000000">
        <w:rPr>
          <w:rtl w:val="0"/>
        </w:rPr>
        <w:t xml:space="preserve">  - watch first 4 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Q-Q plots</w:t>
      </w:r>
    </w:p>
    <w:p w:rsidR="00000000" w:rsidDel="00000000" w:rsidP="00000000" w:rsidRDefault="00000000" w:rsidRPr="00000000" w14:paraId="0000008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https://data.library.virginia.edu/understanding-q-q-plots/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https://www.youtube.com/watch?v=okjYjClSjOg</w:t>
        </w:r>
      </w:hyperlink>
      <w:r w:rsidDel="00000000" w:rsidR="00000000" w:rsidRPr="00000000">
        <w:rPr>
          <w:rtl w:val="0"/>
        </w:rPr>
        <w:t xml:space="preserve"> - with some music :) - Watch first 3 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https://www.youtube.com/watch?v=X9_ISJ0YpGw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.library.virginia.edu/understanding-q-q-plots/" TargetMode="External"/><Relationship Id="rId11" Type="http://schemas.openxmlformats.org/officeDocument/2006/relationships/hyperlink" Target="https://chart-studio.plotly.com/~" TargetMode="External"/><Relationship Id="rId22" Type="http://schemas.openxmlformats.org/officeDocument/2006/relationships/hyperlink" Target="https://www.youtube.com/watch?v=X9_ISJ0YpGw" TargetMode="External"/><Relationship Id="rId10" Type="http://schemas.openxmlformats.org/officeDocument/2006/relationships/hyperlink" Target="https://matplotlib.org/stable/gallery/index.html" TargetMode="External"/><Relationship Id="rId21" Type="http://schemas.openxmlformats.org/officeDocument/2006/relationships/hyperlink" Target="https://www.youtube.com/watch?v=okjYjClSjOg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elephantscale/python-data-science-workshop/blob/main/exploration/explore-house-sales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hyperlink" Target="https://www.statisticshowto.com/homoscedasticity/" TargetMode="External"/><Relationship Id="rId16" Type="http://schemas.openxmlformats.org/officeDocument/2006/relationships/hyperlink" Target="https://www.investopedia.com/terms/h/heteroskedasticity.as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xc_X9GFVuVU" TargetMode="External"/><Relationship Id="rId6" Type="http://schemas.openxmlformats.org/officeDocument/2006/relationships/hyperlink" Target="https://projector.tensorflow.org/" TargetMode="External"/><Relationship Id="rId18" Type="http://schemas.openxmlformats.org/officeDocument/2006/relationships/hyperlink" Target="https://www.statisticshowto.com/cooks-distance/" TargetMode="External"/><Relationship Id="rId7" Type="http://schemas.openxmlformats.org/officeDocument/2006/relationships/hyperlink" Target="https://github.com/elephantscale/cool-demos" TargetMode="External"/><Relationship Id="rId8" Type="http://schemas.openxmlformats.org/officeDocument/2006/relationships/hyperlink" Target="https://github.com/elephantscale/python-data-science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