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633" w:rsidRPr="00B76633" w:rsidRDefault="00B76633" w:rsidP="00790CA0">
      <w:pPr>
        <w:rPr>
          <w:rFonts w:ascii="Times New Roman" w:hAnsi="Times New Roman" w:cs="Times New Roman"/>
          <w:sz w:val="24"/>
          <w:szCs w:val="24"/>
        </w:rPr>
      </w:pPr>
      <w:r w:rsidRPr="00B76633">
        <w:rPr>
          <w:rFonts w:ascii="Times New Roman" w:hAnsi="Times New Roman" w:cs="Times New Roman"/>
          <w:sz w:val="24"/>
          <w:szCs w:val="24"/>
        </w:rPr>
        <w:t xml:space="preserve">Линк към страницата на приложението: </w:t>
      </w:r>
      <w:hyperlink r:id="rId7" w:history="1">
        <w:r w:rsidR="0028473C">
          <w:rPr>
            <w:rStyle w:val="aa"/>
          </w:rPr>
          <w:t>https://github.com/xhist/SVG</w:t>
        </w:r>
      </w:hyperlink>
    </w:p>
    <w:p w:rsidR="00790CA0" w:rsidRPr="00790CA0" w:rsidRDefault="00790CA0" w:rsidP="00790CA0">
      <w:pPr>
        <w:rPr>
          <w:rFonts w:ascii="Times New Roman" w:hAnsi="Times New Roman" w:cs="Times New Roman"/>
          <w:b/>
          <w:sz w:val="32"/>
          <w:szCs w:val="32"/>
        </w:rPr>
      </w:pPr>
      <w:r w:rsidRPr="00790CA0">
        <w:rPr>
          <w:rFonts w:ascii="Times New Roman" w:hAnsi="Times New Roman" w:cs="Times New Roman"/>
          <w:b/>
          <w:sz w:val="32"/>
          <w:szCs w:val="32"/>
        </w:rPr>
        <w:t xml:space="preserve">За кого е предназначена тази документация ? </w:t>
      </w:r>
    </w:p>
    <w:p w:rsidR="00790CA0" w:rsidRPr="00790CA0" w:rsidRDefault="00790CA0" w:rsidP="00790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Документацията служи като документ за справка относно функционалностите на приложението и начин за усвояване на процеса на работа с него. Документацията е подходяща за всички лица, които изявяват желание да се докоснат до използването на приложението.</w:t>
      </w:r>
    </w:p>
    <w:p w:rsidR="00790CA0" w:rsidRPr="00790CA0" w:rsidRDefault="00790CA0" w:rsidP="00790CA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Структура</w:t>
      </w:r>
      <w:proofErr w:type="spellEnd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документацията</w:t>
      </w:r>
      <w:proofErr w:type="spellEnd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790CA0" w:rsidRPr="00790CA0" w:rsidRDefault="00790CA0" w:rsidP="00790CA0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Въведение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запознава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лицата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изпитват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интерес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с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неговата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документация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с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основната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идея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опитва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предаде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аудиторията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0CA0" w:rsidRPr="00790CA0" w:rsidRDefault="00790CA0" w:rsidP="00790CA0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Преглед</w:t>
      </w:r>
      <w:proofErr w:type="spellEnd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предметната</w:t>
      </w:r>
      <w:proofErr w:type="spellEnd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област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проследява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дефиниции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концепции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предметната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област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възникнали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проблеми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ниво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трудност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минаване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различните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етапи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решаване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задачата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избор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подходи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методи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преодоляване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трудности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кода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0CA0" w:rsidRPr="00790CA0" w:rsidRDefault="00790CA0" w:rsidP="00790CA0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Проектиране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представя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архитектурата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приложението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всеки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компонент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нея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връзките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между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тях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цикъла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приложението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0CA0" w:rsidRPr="00790CA0" w:rsidRDefault="00790CA0" w:rsidP="00790CA0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Реализация</w:t>
      </w:r>
      <w:proofErr w:type="spellEnd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тестване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включва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избрани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моменти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разработването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приложението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примерни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тестови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сценарии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подбрани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специфични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случаи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0A01" w:rsidRPr="00790CA0" w:rsidRDefault="006F3F17" w:rsidP="00790CA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40"/>
          <w:szCs w:val="40"/>
        </w:rPr>
      </w:pPr>
      <w:r w:rsidRPr="00790CA0">
        <w:rPr>
          <w:rFonts w:ascii="Times New Roman" w:hAnsi="Times New Roman" w:cs="Times New Roman"/>
          <w:b/>
          <w:sz w:val="40"/>
          <w:szCs w:val="40"/>
        </w:rPr>
        <w:t>Увод</w:t>
      </w:r>
    </w:p>
    <w:p w:rsidR="00B00A01" w:rsidRDefault="00B00A01" w:rsidP="00021BAB">
      <w:pPr>
        <w:rPr>
          <w:rFonts w:ascii="Times New Roman" w:hAnsi="Times New Roman" w:cs="Times New Roman"/>
          <w:sz w:val="24"/>
          <w:szCs w:val="24"/>
        </w:rPr>
      </w:pPr>
    </w:p>
    <w:p w:rsidR="00B00A01" w:rsidRPr="00B00A01" w:rsidRDefault="00B00A01" w:rsidP="00B00A01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 и описание на проекта</w:t>
      </w:r>
    </w:p>
    <w:p w:rsidR="008D440F" w:rsidRDefault="00021BAB" w:rsidP="00021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Когато работим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>
        <w:rPr>
          <w:rFonts w:ascii="Times New Roman" w:hAnsi="Times New Roman" w:cs="Times New Roman"/>
          <w:sz w:val="24"/>
          <w:szCs w:val="24"/>
        </w:rPr>
        <w:t xml:space="preserve">файлове </w:t>
      </w:r>
      <w:r w:rsidR="00F834F1">
        <w:rPr>
          <w:rFonts w:ascii="Times New Roman" w:hAnsi="Times New Roman" w:cs="Times New Roman"/>
          <w:sz w:val="24"/>
          <w:szCs w:val="24"/>
        </w:rPr>
        <w:t xml:space="preserve">често ни се налага да помним основни ключови думи характерни за езика, на който комуникират </w:t>
      </w:r>
      <w:r w:rsidR="00F834F1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F834F1">
        <w:rPr>
          <w:rFonts w:ascii="Times New Roman" w:hAnsi="Times New Roman" w:cs="Times New Roman"/>
          <w:sz w:val="24"/>
          <w:szCs w:val="24"/>
        </w:rPr>
        <w:t xml:space="preserve">файловете с нашата машина. Това създава проблем например, когато забравим някоя ключова дума, която е съществено важна за правилната визуализация например на фигури. Когато работим с </w:t>
      </w:r>
      <w:r w:rsidR="00F834F1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F834F1">
        <w:rPr>
          <w:rFonts w:ascii="Times New Roman" w:hAnsi="Times New Roman" w:cs="Times New Roman"/>
          <w:sz w:val="24"/>
          <w:szCs w:val="24"/>
        </w:rPr>
        <w:t>фигур</w:t>
      </w:r>
      <w:r w:rsidR="00DA09FE">
        <w:rPr>
          <w:rFonts w:ascii="Times New Roman" w:hAnsi="Times New Roman" w:cs="Times New Roman"/>
          <w:sz w:val="24"/>
          <w:szCs w:val="24"/>
        </w:rPr>
        <w:t>и е необходимо да знаем какви са</w:t>
      </w:r>
      <w:r w:rsidR="00F834F1">
        <w:rPr>
          <w:rFonts w:ascii="Times New Roman" w:hAnsi="Times New Roman" w:cs="Times New Roman"/>
          <w:sz w:val="24"/>
          <w:szCs w:val="24"/>
        </w:rPr>
        <w:t xml:space="preserve"> основните атрибути, които една фигура трябва да притежава, за да знаем, че сме я създали правилно. Проектът реализира именно това. Той </w:t>
      </w:r>
      <w:r w:rsidR="00192114">
        <w:rPr>
          <w:rFonts w:ascii="Times New Roman" w:hAnsi="Times New Roman" w:cs="Times New Roman"/>
          <w:sz w:val="24"/>
          <w:szCs w:val="24"/>
        </w:rPr>
        <w:t>предоставя</w:t>
      </w:r>
      <w:r w:rsidR="003C67B3">
        <w:rPr>
          <w:rFonts w:ascii="Times New Roman" w:hAnsi="Times New Roman" w:cs="Times New Roman"/>
          <w:sz w:val="24"/>
          <w:szCs w:val="24"/>
        </w:rPr>
        <w:t xml:space="preserve"> интуитивен дизайн за работа както и</w:t>
      </w:r>
      <w:r w:rsidR="00192114">
        <w:rPr>
          <w:rFonts w:ascii="Times New Roman" w:hAnsi="Times New Roman" w:cs="Times New Roman"/>
          <w:sz w:val="24"/>
          <w:szCs w:val="24"/>
        </w:rPr>
        <w:t xml:space="preserve"> възможността </w:t>
      </w:r>
      <w:r w:rsidR="00F834F1">
        <w:rPr>
          <w:rFonts w:ascii="Times New Roman" w:hAnsi="Times New Roman" w:cs="Times New Roman"/>
          <w:sz w:val="24"/>
          <w:szCs w:val="24"/>
        </w:rPr>
        <w:t>да</w:t>
      </w:r>
      <w:r w:rsidR="00192114">
        <w:rPr>
          <w:rFonts w:ascii="Times New Roman" w:hAnsi="Times New Roman" w:cs="Times New Roman"/>
          <w:sz w:val="24"/>
          <w:szCs w:val="24"/>
        </w:rPr>
        <w:t xml:space="preserve"> се</w:t>
      </w:r>
      <w:r w:rsidR="00F834F1">
        <w:rPr>
          <w:rFonts w:ascii="Times New Roman" w:hAnsi="Times New Roman" w:cs="Times New Roman"/>
          <w:sz w:val="24"/>
          <w:szCs w:val="24"/>
        </w:rPr>
        <w:t xml:space="preserve"> създава</w:t>
      </w:r>
      <w:r w:rsidR="00192114">
        <w:rPr>
          <w:rFonts w:ascii="Times New Roman" w:hAnsi="Times New Roman" w:cs="Times New Roman"/>
          <w:sz w:val="24"/>
          <w:szCs w:val="24"/>
        </w:rPr>
        <w:t>т</w:t>
      </w:r>
      <w:r w:rsidR="00F834F1">
        <w:rPr>
          <w:rFonts w:ascii="Times New Roman" w:hAnsi="Times New Roman" w:cs="Times New Roman"/>
          <w:sz w:val="24"/>
          <w:szCs w:val="24"/>
        </w:rPr>
        <w:t xml:space="preserve"> правилно </w:t>
      </w:r>
      <w:r w:rsidR="00F834F1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F834F1">
        <w:rPr>
          <w:rFonts w:ascii="Times New Roman" w:hAnsi="Times New Roman" w:cs="Times New Roman"/>
          <w:sz w:val="24"/>
          <w:szCs w:val="24"/>
        </w:rPr>
        <w:t xml:space="preserve">фигури с минимални усилия от потребителска страна, като потребителя задава само стойностите на атрибутите, </w:t>
      </w:r>
      <w:r w:rsidR="00C32E5F">
        <w:rPr>
          <w:rFonts w:ascii="Times New Roman" w:hAnsi="Times New Roman" w:cs="Times New Roman"/>
          <w:sz w:val="24"/>
          <w:szCs w:val="24"/>
        </w:rPr>
        <w:t xml:space="preserve">които дадената фигура да заема, както и нейния тип. </w:t>
      </w:r>
      <w:r w:rsidR="00AB0890">
        <w:rPr>
          <w:rFonts w:ascii="Times New Roman" w:hAnsi="Times New Roman" w:cs="Times New Roman"/>
          <w:sz w:val="24"/>
          <w:szCs w:val="24"/>
        </w:rPr>
        <w:t>Основната идея, върху която</w:t>
      </w:r>
      <w:r w:rsidR="006F3F17">
        <w:rPr>
          <w:rFonts w:ascii="Times New Roman" w:hAnsi="Times New Roman" w:cs="Times New Roman"/>
          <w:sz w:val="24"/>
          <w:szCs w:val="24"/>
        </w:rPr>
        <w:t xml:space="preserve"> </w:t>
      </w:r>
      <w:r w:rsidR="00C32E5F">
        <w:rPr>
          <w:rFonts w:ascii="Times New Roman" w:hAnsi="Times New Roman" w:cs="Times New Roman"/>
          <w:sz w:val="24"/>
          <w:szCs w:val="24"/>
        </w:rPr>
        <w:t xml:space="preserve">стъпва </w:t>
      </w:r>
      <w:r w:rsidR="006F3F17">
        <w:rPr>
          <w:rFonts w:ascii="Times New Roman" w:hAnsi="Times New Roman" w:cs="Times New Roman"/>
          <w:sz w:val="24"/>
          <w:szCs w:val="24"/>
        </w:rPr>
        <w:t xml:space="preserve">проекта, е създаването на гъвкаво приложение за работа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>
        <w:rPr>
          <w:rFonts w:ascii="Times New Roman" w:hAnsi="Times New Roman" w:cs="Times New Roman"/>
          <w:sz w:val="24"/>
          <w:szCs w:val="24"/>
        </w:rPr>
        <w:t xml:space="preserve">файлове или по-точно за работа с фигури записани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>
        <w:rPr>
          <w:rFonts w:ascii="Times New Roman" w:hAnsi="Times New Roman" w:cs="Times New Roman"/>
          <w:sz w:val="24"/>
          <w:szCs w:val="24"/>
        </w:rPr>
        <w:t>формат</w:t>
      </w:r>
      <w:r w:rsidR="008D440F">
        <w:rPr>
          <w:rFonts w:ascii="Times New Roman" w:hAnsi="Times New Roman" w:cs="Times New Roman"/>
          <w:sz w:val="24"/>
          <w:szCs w:val="24"/>
        </w:rPr>
        <w:t xml:space="preserve">. Проектът се стреми да предостави на потребителя възможност да работи пряко с </w:t>
      </w:r>
      <w:r w:rsidR="008D440F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="008D440F">
        <w:rPr>
          <w:rFonts w:ascii="Times New Roman" w:hAnsi="Times New Roman" w:cs="Times New Roman"/>
          <w:sz w:val="24"/>
          <w:szCs w:val="24"/>
        </w:rPr>
        <w:t xml:space="preserve"> файлове чрез зареждане на съдържанието на тези файлове</w:t>
      </w:r>
      <w:r w:rsidR="00B00A01">
        <w:rPr>
          <w:rFonts w:ascii="Times New Roman" w:hAnsi="Times New Roman" w:cs="Times New Roman"/>
          <w:sz w:val="24"/>
          <w:szCs w:val="24"/>
        </w:rPr>
        <w:t xml:space="preserve"> и запазване на промените в същите</w:t>
      </w:r>
      <w:r w:rsidR="008D440F">
        <w:rPr>
          <w:rFonts w:ascii="Times New Roman" w:hAnsi="Times New Roman" w:cs="Times New Roman"/>
          <w:sz w:val="24"/>
          <w:szCs w:val="24"/>
        </w:rPr>
        <w:t xml:space="preserve"> или други </w:t>
      </w:r>
      <w:r w:rsidR="00192114">
        <w:rPr>
          <w:rFonts w:ascii="Times New Roman" w:hAnsi="Times New Roman" w:cs="Times New Roman"/>
          <w:sz w:val="24"/>
          <w:szCs w:val="24"/>
        </w:rPr>
        <w:t xml:space="preserve"> </w:t>
      </w:r>
      <w:r w:rsidR="008D440F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8D440F">
        <w:rPr>
          <w:rFonts w:ascii="Times New Roman" w:hAnsi="Times New Roman" w:cs="Times New Roman"/>
          <w:sz w:val="24"/>
          <w:szCs w:val="24"/>
        </w:rPr>
        <w:t>файлове.</w:t>
      </w:r>
    </w:p>
    <w:p w:rsidR="00183A2A" w:rsidRDefault="00B00A01" w:rsidP="00183A2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 и задачи на разработка</w:t>
      </w:r>
    </w:p>
    <w:p w:rsidR="00183A2A" w:rsidRPr="00183A2A" w:rsidRDefault="00183A2A" w:rsidP="00183A2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B00A01" w:rsidRPr="00B00A01" w:rsidRDefault="00B00A01" w:rsidP="00B00A01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Цел на разработка</w:t>
      </w:r>
    </w:p>
    <w:p w:rsidR="00B00A01" w:rsidRPr="00951935" w:rsidRDefault="00F4636E" w:rsidP="00021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Целта, която сме си поставили при разработването на приложението,  е да можем да зареждаме правилно фигури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SVG  </w:t>
      </w:r>
      <w:r>
        <w:rPr>
          <w:rFonts w:ascii="Times New Roman" w:hAnsi="Times New Roman" w:cs="Times New Roman"/>
          <w:sz w:val="24"/>
          <w:szCs w:val="24"/>
        </w:rPr>
        <w:t xml:space="preserve">файлове и да можем да извършваме операции над тях. Но </w:t>
      </w:r>
      <w:r w:rsidR="00192114">
        <w:rPr>
          <w:rFonts w:ascii="Times New Roman" w:hAnsi="Times New Roman" w:cs="Times New Roman"/>
          <w:sz w:val="24"/>
          <w:szCs w:val="24"/>
        </w:rPr>
        <w:t>за постигането на тази цел е необходимо да разпределим</w:t>
      </w:r>
      <w:r w:rsidR="00951935">
        <w:rPr>
          <w:rFonts w:ascii="Times New Roman" w:hAnsi="Times New Roman" w:cs="Times New Roman"/>
          <w:sz w:val="24"/>
          <w:szCs w:val="24"/>
        </w:rPr>
        <w:t xml:space="preserve"> реализацията на </w:t>
      </w:r>
      <w:r w:rsidR="00192114">
        <w:rPr>
          <w:rFonts w:ascii="Times New Roman" w:hAnsi="Times New Roman" w:cs="Times New Roman"/>
          <w:sz w:val="24"/>
          <w:szCs w:val="24"/>
        </w:rPr>
        <w:t xml:space="preserve"> </w:t>
      </w:r>
      <w:r w:rsidR="00951935">
        <w:rPr>
          <w:rFonts w:ascii="Times New Roman" w:hAnsi="Times New Roman" w:cs="Times New Roman"/>
          <w:sz w:val="24"/>
          <w:szCs w:val="24"/>
        </w:rPr>
        <w:t xml:space="preserve">тази цел </w:t>
      </w:r>
      <w:r w:rsidR="0019211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отделни</w:t>
      </w:r>
      <w:r w:rsidR="00192114">
        <w:rPr>
          <w:rFonts w:ascii="Times New Roman" w:hAnsi="Times New Roman" w:cs="Times New Roman"/>
          <w:sz w:val="24"/>
          <w:szCs w:val="24"/>
        </w:rPr>
        <w:t xml:space="preserve"> задачи</w:t>
      </w:r>
      <w:r>
        <w:rPr>
          <w:rFonts w:ascii="Times New Roman" w:hAnsi="Times New Roman" w:cs="Times New Roman"/>
          <w:sz w:val="24"/>
          <w:szCs w:val="24"/>
        </w:rPr>
        <w:t xml:space="preserve">, които </w:t>
      </w:r>
      <w:r w:rsidR="00192114">
        <w:rPr>
          <w:rFonts w:ascii="Times New Roman" w:hAnsi="Times New Roman" w:cs="Times New Roman"/>
          <w:sz w:val="24"/>
          <w:szCs w:val="24"/>
        </w:rPr>
        <w:t>да</w:t>
      </w:r>
      <w:r w:rsidR="008960A2">
        <w:rPr>
          <w:rFonts w:ascii="Times New Roman" w:hAnsi="Times New Roman" w:cs="Times New Roman"/>
          <w:sz w:val="24"/>
          <w:szCs w:val="24"/>
        </w:rPr>
        <w:t xml:space="preserve"> интегрираме в нашето приложение</w:t>
      </w:r>
      <w:r w:rsidR="00192114">
        <w:rPr>
          <w:rFonts w:ascii="Times New Roman" w:hAnsi="Times New Roman" w:cs="Times New Roman"/>
          <w:sz w:val="24"/>
          <w:szCs w:val="24"/>
        </w:rPr>
        <w:t>.</w:t>
      </w:r>
      <w:r w:rsidR="00951935">
        <w:rPr>
          <w:rFonts w:ascii="Times New Roman" w:hAnsi="Times New Roman" w:cs="Times New Roman"/>
          <w:sz w:val="24"/>
          <w:szCs w:val="24"/>
        </w:rPr>
        <w:t xml:space="preserve"> Тези отделни задачи се обединяват под общото множество на операции, които могат да се извършват над фигурите заредени от даден </w:t>
      </w:r>
      <w:r w:rsidR="00951935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951935">
        <w:rPr>
          <w:rFonts w:ascii="Times New Roman" w:hAnsi="Times New Roman" w:cs="Times New Roman"/>
          <w:sz w:val="24"/>
          <w:szCs w:val="24"/>
        </w:rPr>
        <w:t xml:space="preserve">файл, както и задачи насочени спрямо работата с </w:t>
      </w:r>
      <w:r w:rsidR="00951935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="00951935">
        <w:rPr>
          <w:rFonts w:ascii="Times New Roman" w:hAnsi="Times New Roman" w:cs="Times New Roman"/>
          <w:sz w:val="24"/>
          <w:szCs w:val="24"/>
        </w:rPr>
        <w:t xml:space="preserve"> файлове.</w:t>
      </w:r>
    </w:p>
    <w:p w:rsidR="00B00A01" w:rsidRPr="00A519DE" w:rsidRDefault="00B00A01" w:rsidP="00B00A01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Задачи на разработка</w:t>
      </w:r>
    </w:p>
    <w:p w:rsidR="006F3F17" w:rsidRDefault="00645833" w:rsidP="006F3F17">
      <w:pPr>
        <w:rPr>
          <w:rFonts w:ascii="Times New Roman" w:hAnsi="Times New Roman" w:cs="Times New Roman"/>
          <w:sz w:val="24"/>
          <w:szCs w:val="24"/>
        </w:rPr>
      </w:pPr>
      <w:r w:rsidRPr="00645833">
        <w:rPr>
          <w:rFonts w:ascii="Times New Roman" w:hAnsi="Times New Roman" w:cs="Times New Roman"/>
          <w:b/>
          <w:sz w:val="24"/>
          <w:szCs w:val="24"/>
        </w:rPr>
        <w:t xml:space="preserve">Работа с файлове в формат </w:t>
      </w:r>
      <w:r w:rsidRPr="00645833">
        <w:rPr>
          <w:rFonts w:ascii="Times New Roman" w:hAnsi="Times New Roman" w:cs="Times New Roman"/>
          <w:b/>
          <w:sz w:val="24"/>
          <w:szCs w:val="24"/>
          <w:lang w:val="en-US"/>
        </w:rPr>
        <w:t>SVG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951935">
        <w:rPr>
          <w:rFonts w:ascii="Times New Roman" w:hAnsi="Times New Roman" w:cs="Times New Roman"/>
          <w:sz w:val="24"/>
          <w:szCs w:val="24"/>
        </w:rPr>
        <w:t xml:space="preserve"> </w:t>
      </w:r>
      <w:r w:rsidR="004D764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ова, което приложението трябва да притежава е способността да чете и записва в файлове от дадения формат.</w:t>
      </w:r>
      <w:r w:rsidR="00A519DE">
        <w:rPr>
          <w:rFonts w:ascii="Times New Roman" w:hAnsi="Times New Roman" w:cs="Times New Roman"/>
          <w:sz w:val="24"/>
          <w:szCs w:val="24"/>
        </w:rPr>
        <w:t xml:space="preserve"> </w:t>
      </w:r>
      <w:r w:rsidR="00274FCB">
        <w:rPr>
          <w:rFonts w:ascii="Times New Roman" w:hAnsi="Times New Roman" w:cs="Times New Roman"/>
          <w:sz w:val="24"/>
          <w:szCs w:val="24"/>
        </w:rPr>
        <w:t>Тази определена задача се разпределя на отделни подзадачи свързани с отваряне на файл, записване в файл както и затваряне на файл.</w:t>
      </w:r>
    </w:p>
    <w:p w:rsidR="00645833" w:rsidRDefault="00645833" w:rsidP="006F3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Създаване на фигура –</w:t>
      </w:r>
      <w:r>
        <w:rPr>
          <w:rFonts w:ascii="Times New Roman" w:hAnsi="Times New Roman" w:cs="Times New Roman"/>
          <w:sz w:val="24"/>
          <w:szCs w:val="24"/>
        </w:rPr>
        <w:t xml:space="preserve"> изискванията за създаването на една фигура е да има правилни стойности за данни и типът и да бъде поддържан от системата.</w:t>
      </w:r>
    </w:p>
    <w:p w:rsidR="00645833" w:rsidRDefault="00645833" w:rsidP="006F3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Изтриване на фигура -  </w:t>
      </w:r>
      <w:r w:rsidR="00743292">
        <w:rPr>
          <w:rFonts w:ascii="Times New Roman" w:hAnsi="Times New Roman" w:cs="Times New Roman"/>
          <w:sz w:val="24"/>
          <w:szCs w:val="24"/>
        </w:rPr>
        <w:t>при избор на точно определен индекс, на който отговаря дадена фигура, се изтриват данните за тази фигура.</w:t>
      </w:r>
    </w:p>
    <w:p w:rsidR="00743292" w:rsidRDefault="00743292" w:rsidP="006F3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Транслация на фигура/и – </w:t>
      </w:r>
      <w:r w:rsidR="008960A2">
        <w:rPr>
          <w:rFonts w:ascii="Times New Roman" w:hAnsi="Times New Roman" w:cs="Times New Roman"/>
          <w:sz w:val="24"/>
          <w:szCs w:val="24"/>
        </w:rPr>
        <w:t xml:space="preserve">при избор на координати по съответните оси се транслират с тези координати всички фигури или една избрана от нас фигура ако </w:t>
      </w:r>
      <w:r w:rsidR="001D1640">
        <w:rPr>
          <w:rFonts w:ascii="Times New Roman" w:hAnsi="Times New Roman" w:cs="Times New Roman"/>
          <w:sz w:val="24"/>
          <w:szCs w:val="24"/>
        </w:rPr>
        <w:t xml:space="preserve">предоставим </w:t>
      </w:r>
      <w:r w:rsidR="008960A2">
        <w:rPr>
          <w:rFonts w:ascii="Times New Roman" w:hAnsi="Times New Roman" w:cs="Times New Roman"/>
          <w:sz w:val="24"/>
          <w:szCs w:val="24"/>
        </w:rPr>
        <w:t>индекс на съответната фигура.</w:t>
      </w:r>
    </w:p>
    <w:p w:rsidR="001D1640" w:rsidRDefault="001D1640" w:rsidP="006F3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Принадлежност  към посочен регион </w:t>
      </w:r>
      <w:r w:rsidR="00C32E5F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E5F">
        <w:rPr>
          <w:rFonts w:ascii="Times New Roman" w:hAnsi="Times New Roman" w:cs="Times New Roman"/>
          <w:sz w:val="24"/>
          <w:szCs w:val="24"/>
        </w:rPr>
        <w:t>при наличието на дадена фигура, създадена през командния интерфейс, се прави проверка за принадлежност къ</w:t>
      </w:r>
      <w:r w:rsidR="00A822F2">
        <w:rPr>
          <w:rFonts w:ascii="Times New Roman" w:hAnsi="Times New Roman" w:cs="Times New Roman"/>
          <w:sz w:val="24"/>
          <w:szCs w:val="24"/>
        </w:rPr>
        <w:t xml:space="preserve">м тази фигура за последователността от фигури генерирани от </w:t>
      </w:r>
      <w:r w:rsidR="00A822F2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="00A822F2">
        <w:rPr>
          <w:rFonts w:ascii="Times New Roman" w:hAnsi="Times New Roman" w:cs="Times New Roman"/>
          <w:sz w:val="24"/>
          <w:szCs w:val="24"/>
        </w:rPr>
        <w:t xml:space="preserve"> файл.</w:t>
      </w:r>
    </w:p>
    <w:p w:rsidR="00A42192" w:rsidRPr="00790CA0" w:rsidRDefault="00A42192" w:rsidP="00790CA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2192" w:rsidRDefault="00A42192" w:rsidP="00A42192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Преглед на предметната област</w:t>
      </w:r>
    </w:p>
    <w:p w:rsidR="00A42192" w:rsidRDefault="00274FCB" w:rsidP="00A42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Осмисляне на предмета</w:t>
      </w:r>
    </w:p>
    <w:p w:rsidR="00274FCB" w:rsidRDefault="00274FCB" w:rsidP="00A42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Придобив</w:t>
      </w:r>
      <w:r w:rsidR="00D96C27">
        <w:rPr>
          <w:rFonts w:ascii="Times New Roman" w:hAnsi="Times New Roman" w:cs="Times New Roman"/>
          <w:sz w:val="24"/>
          <w:szCs w:val="24"/>
        </w:rPr>
        <w:t>ане на знания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96C27">
        <w:rPr>
          <w:rFonts w:ascii="Times New Roman" w:hAnsi="Times New Roman" w:cs="Times New Roman"/>
          <w:sz w:val="24"/>
          <w:szCs w:val="24"/>
        </w:rPr>
        <w:t>усвояване на концепции и дефиниции за съответния предмет. Придобитите умения се прилагат в изработката на приложението. Набор от такива знания са различните типове фигури, техните атрибути, начина на изразяване</w:t>
      </w:r>
      <w:r w:rsidR="00DE48F2">
        <w:rPr>
          <w:rFonts w:ascii="Times New Roman" w:hAnsi="Times New Roman" w:cs="Times New Roman"/>
          <w:sz w:val="24"/>
          <w:szCs w:val="24"/>
        </w:rPr>
        <w:t>то</w:t>
      </w:r>
      <w:r w:rsidR="00D96C27">
        <w:rPr>
          <w:rFonts w:ascii="Times New Roman" w:hAnsi="Times New Roman" w:cs="Times New Roman"/>
          <w:sz w:val="24"/>
          <w:szCs w:val="24"/>
        </w:rPr>
        <w:t xml:space="preserve"> им в файловете, и структурата на всички </w:t>
      </w:r>
      <w:r w:rsidR="00D96C27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D96C27">
        <w:rPr>
          <w:rFonts w:ascii="Times New Roman" w:hAnsi="Times New Roman" w:cs="Times New Roman"/>
          <w:sz w:val="24"/>
          <w:szCs w:val="24"/>
        </w:rPr>
        <w:t>файлове. На базата на тези знания построяваме архитектурата на приложението. Предпочетени алгоритми са обхождане на масив</w:t>
      </w:r>
      <w:r w:rsidR="00DE48F2">
        <w:rPr>
          <w:rFonts w:ascii="Times New Roman" w:hAnsi="Times New Roman" w:cs="Times New Roman"/>
          <w:sz w:val="24"/>
          <w:szCs w:val="24"/>
        </w:rPr>
        <w:t xml:space="preserve">, последователно търсене в масив, разцепване на низ на отделни </w:t>
      </w:r>
      <w:proofErr w:type="spellStart"/>
      <w:r w:rsidR="00DE48F2"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 w:rsidR="00DE48F2">
        <w:rPr>
          <w:rFonts w:ascii="Times New Roman" w:hAnsi="Times New Roman" w:cs="Times New Roman"/>
          <w:sz w:val="24"/>
          <w:szCs w:val="24"/>
        </w:rPr>
        <w:t>.</w:t>
      </w:r>
    </w:p>
    <w:p w:rsidR="00D96C27" w:rsidRDefault="00D96C27" w:rsidP="00A42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Б) </w:t>
      </w:r>
      <w:r w:rsidR="00DE48F2">
        <w:rPr>
          <w:rFonts w:ascii="Times New Roman" w:hAnsi="Times New Roman" w:cs="Times New Roman"/>
          <w:sz w:val="24"/>
          <w:szCs w:val="24"/>
        </w:rPr>
        <w:t>Проблеми на разработката</w:t>
      </w:r>
    </w:p>
    <w:p w:rsidR="00A44617" w:rsidRPr="00A44617" w:rsidRDefault="00DE48F2" w:rsidP="00A421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употреба на полиморфизъм възниква проблем с сравняването на фигури за принадлежност към определен регион. </w:t>
      </w:r>
      <w:r w:rsidR="003474CF">
        <w:rPr>
          <w:rFonts w:ascii="Times New Roman" w:hAnsi="Times New Roman" w:cs="Times New Roman"/>
          <w:sz w:val="24"/>
          <w:szCs w:val="24"/>
        </w:rPr>
        <w:t>Това създава допълнителни изисквания за правилното фун</w:t>
      </w:r>
      <w:r w:rsidR="00937F5F">
        <w:rPr>
          <w:rFonts w:ascii="Times New Roman" w:hAnsi="Times New Roman" w:cs="Times New Roman"/>
          <w:sz w:val="24"/>
          <w:szCs w:val="24"/>
        </w:rPr>
        <w:t>кциониране на отделните класове</w:t>
      </w:r>
      <w:r w:rsidR="00D42006">
        <w:rPr>
          <w:rFonts w:ascii="Times New Roman" w:hAnsi="Times New Roman" w:cs="Times New Roman"/>
          <w:sz w:val="24"/>
          <w:szCs w:val="24"/>
        </w:rPr>
        <w:t>, където трябва да се познава</w:t>
      </w:r>
      <w:r w:rsidR="00937F5F">
        <w:rPr>
          <w:rFonts w:ascii="Times New Roman" w:hAnsi="Times New Roman" w:cs="Times New Roman"/>
          <w:sz w:val="24"/>
          <w:szCs w:val="24"/>
        </w:rPr>
        <w:t xml:space="preserve"> типа на фигурата, с която сравняваме текущата.</w:t>
      </w:r>
      <w:r w:rsidR="003474CF">
        <w:rPr>
          <w:rFonts w:ascii="Times New Roman" w:hAnsi="Times New Roman" w:cs="Times New Roman"/>
          <w:sz w:val="24"/>
          <w:szCs w:val="24"/>
        </w:rPr>
        <w:t xml:space="preserve"> Този проблем е в основата на проблемите с задълбочена трудност, както и на разширеното описание на класовете. Чрез използването на командния инте</w:t>
      </w:r>
      <w:r w:rsidR="00C53B50">
        <w:rPr>
          <w:rFonts w:ascii="Times New Roman" w:hAnsi="Times New Roman" w:cs="Times New Roman"/>
          <w:sz w:val="24"/>
          <w:szCs w:val="24"/>
        </w:rPr>
        <w:t>р</w:t>
      </w:r>
      <w:r w:rsidR="003474CF">
        <w:rPr>
          <w:rFonts w:ascii="Times New Roman" w:hAnsi="Times New Roman" w:cs="Times New Roman"/>
          <w:sz w:val="24"/>
          <w:szCs w:val="24"/>
        </w:rPr>
        <w:t>фейс транслирането на фигури</w:t>
      </w:r>
      <w:r w:rsidR="00352624">
        <w:rPr>
          <w:rFonts w:ascii="Times New Roman" w:hAnsi="Times New Roman" w:cs="Times New Roman"/>
          <w:sz w:val="24"/>
          <w:szCs w:val="24"/>
        </w:rPr>
        <w:t xml:space="preserve"> се превръща в проблем с натежаваща</w:t>
      </w:r>
      <w:r w:rsidR="003474CF">
        <w:rPr>
          <w:rFonts w:ascii="Times New Roman" w:hAnsi="Times New Roman" w:cs="Times New Roman"/>
          <w:sz w:val="24"/>
          <w:szCs w:val="24"/>
        </w:rPr>
        <w:t xml:space="preserve"> трудност.</w:t>
      </w:r>
      <w:r w:rsidR="00937F5F">
        <w:rPr>
          <w:rFonts w:ascii="Times New Roman" w:hAnsi="Times New Roman" w:cs="Times New Roman"/>
          <w:sz w:val="24"/>
          <w:szCs w:val="24"/>
        </w:rPr>
        <w:t xml:space="preserve"> </w:t>
      </w:r>
      <w:r w:rsidR="00352624">
        <w:rPr>
          <w:rFonts w:ascii="Times New Roman" w:hAnsi="Times New Roman" w:cs="Times New Roman"/>
          <w:sz w:val="24"/>
          <w:szCs w:val="24"/>
        </w:rPr>
        <w:t xml:space="preserve">Случая, в който се заражда проблема, е, когато е неясно по кои </w:t>
      </w:r>
      <w:r w:rsidR="006106C5">
        <w:rPr>
          <w:rFonts w:ascii="Times New Roman" w:hAnsi="Times New Roman" w:cs="Times New Roman"/>
          <w:sz w:val="24"/>
          <w:szCs w:val="24"/>
        </w:rPr>
        <w:t xml:space="preserve">оси </w:t>
      </w:r>
      <w:r w:rsidR="00352624">
        <w:rPr>
          <w:rFonts w:ascii="Times New Roman" w:hAnsi="Times New Roman" w:cs="Times New Roman"/>
          <w:sz w:val="24"/>
          <w:szCs w:val="24"/>
        </w:rPr>
        <w:t xml:space="preserve">извършваме транслирането. Транслирането може </w:t>
      </w:r>
      <w:r w:rsidR="00D62085">
        <w:rPr>
          <w:rFonts w:ascii="Times New Roman" w:hAnsi="Times New Roman" w:cs="Times New Roman"/>
          <w:sz w:val="24"/>
          <w:szCs w:val="24"/>
        </w:rPr>
        <w:t>да става по произволна</w:t>
      </w:r>
      <w:r w:rsidR="00CD4A89">
        <w:rPr>
          <w:rFonts w:ascii="Times New Roman" w:hAnsi="Times New Roman" w:cs="Times New Roman"/>
          <w:sz w:val="24"/>
          <w:szCs w:val="24"/>
        </w:rPr>
        <w:t xml:space="preserve"> </w:t>
      </w:r>
      <w:r w:rsidR="006106C5">
        <w:rPr>
          <w:rFonts w:ascii="Times New Roman" w:hAnsi="Times New Roman" w:cs="Times New Roman"/>
          <w:sz w:val="24"/>
          <w:szCs w:val="24"/>
        </w:rPr>
        <w:t xml:space="preserve">ос </w:t>
      </w:r>
      <w:r w:rsidR="00352624">
        <w:rPr>
          <w:rFonts w:ascii="Times New Roman" w:hAnsi="Times New Roman" w:cs="Times New Roman"/>
          <w:sz w:val="24"/>
          <w:szCs w:val="24"/>
        </w:rPr>
        <w:t>или по двете</w:t>
      </w:r>
      <w:r w:rsidR="006106C5">
        <w:rPr>
          <w:rFonts w:ascii="Times New Roman" w:hAnsi="Times New Roman" w:cs="Times New Roman"/>
          <w:sz w:val="24"/>
          <w:szCs w:val="24"/>
        </w:rPr>
        <w:t xml:space="preserve"> оси</w:t>
      </w:r>
      <w:r w:rsidR="00352624">
        <w:rPr>
          <w:rFonts w:ascii="Times New Roman" w:hAnsi="Times New Roman" w:cs="Times New Roman"/>
          <w:sz w:val="24"/>
          <w:szCs w:val="24"/>
        </w:rPr>
        <w:t xml:space="preserve">. </w:t>
      </w:r>
      <w:r w:rsidR="003474CF">
        <w:rPr>
          <w:rFonts w:ascii="Times New Roman" w:hAnsi="Times New Roman" w:cs="Times New Roman"/>
          <w:sz w:val="24"/>
          <w:szCs w:val="24"/>
        </w:rPr>
        <w:t xml:space="preserve">Това налага необходимото създаване на допълнителни алгоритми за работа с </w:t>
      </w:r>
      <w:proofErr w:type="spellStart"/>
      <w:r w:rsidR="003474CF"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 w:rsidR="003474CF">
        <w:rPr>
          <w:rFonts w:ascii="Times New Roman" w:hAnsi="Times New Roman" w:cs="Times New Roman"/>
          <w:sz w:val="24"/>
          <w:szCs w:val="24"/>
        </w:rPr>
        <w:t xml:space="preserve">, получени от командния интерфейс. Други проблеми добавящи препятствия към </w:t>
      </w:r>
      <w:r w:rsidR="00937F5F">
        <w:rPr>
          <w:rFonts w:ascii="Times New Roman" w:hAnsi="Times New Roman" w:cs="Times New Roman"/>
          <w:sz w:val="24"/>
          <w:szCs w:val="24"/>
        </w:rPr>
        <w:t xml:space="preserve">пътя на </w:t>
      </w:r>
      <w:r w:rsidR="00352624">
        <w:rPr>
          <w:rFonts w:ascii="Times New Roman" w:hAnsi="Times New Roman" w:cs="Times New Roman"/>
          <w:sz w:val="24"/>
          <w:szCs w:val="24"/>
        </w:rPr>
        <w:t xml:space="preserve">оформянето на финалния вид на приложението са </w:t>
      </w:r>
      <w:r w:rsidR="00D62085">
        <w:rPr>
          <w:rFonts w:ascii="Times New Roman" w:hAnsi="Times New Roman" w:cs="Times New Roman"/>
          <w:sz w:val="24"/>
          <w:szCs w:val="24"/>
        </w:rPr>
        <w:t>създаването на фигури, за което се изисква да бъде фигурата от поддържан от системата тип, както и четенето на фигури от файл. При четенето на фигури от файл се набляга на структурата на файловете. Отчитайки, че за всеки файл всеки елемент не е еднозначно определен като отделен ред, тъй като всеки елемент, може да бъде разпределен на няколко реда, се приема идеята за допълнително разглеждане на случаите на валидност на този файл</w:t>
      </w:r>
      <w:r w:rsidR="0013734E">
        <w:rPr>
          <w:rFonts w:ascii="Times New Roman" w:hAnsi="Times New Roman" w:cs="Times New Roman"/>
          <w:sz w:val="24"/>
          <w:szCs w:val="24"/>
        </w:rPr>
        <w:t xml:space="preserve">. </w:t>
      </w:r>
      <w:r w:rsidR="00D62085">
        <w:rPr>
          <w:rFonts w:ascii="Times New Roman" w:hAnsi="Times New Roman" w:cs="Times New Roman"/>
          <w:sz w:val="24"/>
          <w:szCs w:val="24"/>
        </w:rPr>
        <w:t xml:space="preserve">Пример за това е, когато една фигура заедно с нейните атрибути може да се разпространява на няколко реда. </w:t>
      </w:r>
      <w:r w:rsidR="0013734E">
        <w:rPr>
          <w:rFonts w:ascii="Times New Roman" w:hAnsi="Times New Roman" w:cs="Times New Roman"/>
          <w:sz w:val="24"/>
          <w:szCs w:val="24"/>
        </w:rPr>
        <w:t>Целостта на отделен елемент от файла се формира от спец</w:t>
      </w:r>
      <w:r w:rsidR="00EE098C">
        <w:rPr>
          <w:rFonts w:ascii="Times New Roman" w:hAnsi="Times New Roman" w:cs="Times New Roman"/>
          <w:sz w:val="24"/>
          <w:szCs w:val="24"/>
        </w:rPr>
        <w:t>иални изразни средства, които преведени на езика, на който е записан файла, означават начало и край на елемента.</w:t>
      </w:r>
      <w:r w:rsidR="00A44617">
        <w:rPr>
          <w:rFonts w:ascii="Times New Roman" w:hAnsi="Times New Roman" w:cs="Times New Roman"/>
          <w:sz w:val="24"/>
          <w:szCs w:val="24"/>
        </w:rPr>
        <w:t xml:space="preserve"> Тези изразни средства се наричат тагове и се обозначат по следния начин </w:t>
      </w:r>
      <w:r w:rsidR="00A44617">
        <w:rPr>
          <w:rFonts w:ascii="Times New Roman" w:hAnsi="Times New Roman" w:cs="Times New Roman"/>
          <w:sz w:val="24"/>
          <w:szCs w:val="24"/>
          <w:lang w:val="en-US"/>
        </w:rPr>
        <w:t>“&lt;&gt;”, “&lt;/&gt;”.</w:t>
      </w:r>
    </w:p>
    <w:p w:rsidR="00EE098C" w:rsidRDefault="00EE098C" w:rsidP="00A42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Подходи при преодоляването на проблемите</w:t>
      </w:r>
    </w:p>
    <w:p w:rsidR="00A44617" w:rsidRDefault="003026CB" w:rsidP="00A4461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Разбиване</w:t>
      </w:r>
      <w:r w:rsidRPr="003026CB">
        <w:rPr>
          <w:rFonts w:ascii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hAnsi="Times New Roman" w:cs="Times New Roman"/>
          <w:sz w:val="24"/>
          <w:szCs w:val="24"/>
        </w:rPr>
        <w:t>а проверката за принадлежност на една фигура към друга фигура на отделни случаи, к</w:t>
      </w:r>
      <w:r w:rsidR="005542DE">
        <w:rPr>
          <w:rFonts w:ascii="Times New Roman" w:hAnsi="Times New Roman" w:cs="Times New Roman"/>
          <w:sz w:val="24"/>
          <w:szCs w:val="24"/>
        </w:rPr>
        <w:t xml:space="preserve">оито се обработват по конкретен </w:t>
      </w:r>
      <w:r>
        <w:rPr>
          <w:rFonts w:ascii="Times New Roman" w:hAnsi="Times New Roman" w:cs="Times New Roman"/>
          <w:sz w:val="24"/>
          <w:szCs w:val="24"/>
        </w:rPr>
        <w:t xml:space="preserve">начин. Всяка фигура съдържа собствена </w:t>
      </w:r>
      <w:proofErr w:type="spellStart"/>
      <w:r w:rsidR="005542DE">
        <w:rPr>
          <w:rFonts w:ascii="Times New Roman" w:hAnsi="Times New Roman" w:cs="Times New Roman"/>
          <w:sz w:val="24"/>
          <w:szCs w:val="24"/>
        </w:rPr>
        <w:t>имплементационна</w:t>
      </w:r>
      <w:proofErr w:type="spellEnd"/>
      <w:r w:rsidR="005542DE">
        <w:rPr>
          <w:rFonts w:ascii="Times New Roman" w:hAnsi="Times New Roman" w:cs="Times New Roman"/>
          <w:sz w:val="24"/>
          <w:szCs w:val="24"/>
        </w:rPr>
        <w:t xml:space="preserve"> схема за различните случаи на сравнения.</w:t>
      </w:r>
    </w:p>
    <w:p w:rsidR="006106C5" w:rsidRDefault="006106C5" w:rsidP="00A4461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намирането на оста, задължителна за успешна транслация на фигурите, се разцепва низа, получен от командния интерфейс, на отделни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>, сред които намираме наименованието на конкретната ос и стойността по тази ос.</w:t>
      </w:r>
    </w:p>
    <w:p w:rsidR="00485469" w:rsidRDefault="006106C5" w:rsidP="0048546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Отделните елементи на текущия файл преминават през серия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 да се извлече правилно крайния резултат от прочитането на конкретния файл. </w:t>
      </w:r>
      <w:r w:rsidR="00485469">
        <w:rPr>
          <w:rFonts w:ascii="Times New Roman" w:hAnsi="Times New Roman" w:cs="Times New Roman"/>
          <w:sz w:val="24"/>
          <w:szCs w:val="24"/>
        </w:rPr>
        <w:t>Фокусът е върху намирането на началото на елемента и краят му.</w:t>
      </w:r>
    </w:p>
    <w:p w:rsidR="00737E0B" w:rsidRDefault="00737E0B" w:rsidP="00737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Функционални и нефункционални изисквания</w:t>
      </w:r>
    </w:p>
    <w:p w:rsidR="00737E0B" w:rsidRDefault="00930B56" w:rsidP="00737E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Всички операции, които се изпълняват над фигурите, изискват да има зареден предварително файл.</w:t>
      </w:r>
    </w:p>
    <w:p w:rsidR="00930B56" w:rsidRDefault="00930B56" w:rsidP="00737E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Всяка фигура, която се създава трябва да бъде от поддържан от системата тип.</w:t>
      </w:r>
    </w:p>
    <w:p w:rsidR="00930B56" w:rsidRDefault="00930B56" w:rsidP="00930B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Потребителят трябва да въвежда правилни данни за всяка една команда</w:t>
      </w:r>
    </w:p>
    <w:p w:rsidR="00930B56" w:rsidRDefault="00930B56" w:rsidP="00930B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Всеки файл, който се зарежда, трябва да бъде файл с валидно съдържание и разширение</w:t>
      </w:r>
    </w:p>
    <w:p w:rsidR="00930B56" w:rsidRDefault="00930B56" w:rsidP="00930B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Приложението работи чрез командния интерфейс</w:t>
      </w:r>
    </w:p>
    <w:p w:rsidR="00930B56" w:rsidRDefault="00930B56" w:rsidP="00930B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Всяка фигура, която се прочита от файла, се игнорира за съществуваща в контекста на приложението и се счита просто за текст.</w:t>
      </w:r>
    </w:p>
    <w:p w:rsidR="00AD511A" w:rsidRDefault="00AD511A" w:rsidP="00930B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Приложението трябва да позволява добавянето на нови типове фигури .</w:t>
      </w:r>
    </w:p>
    <w:p w:rsidR="00930B56" w:rsidRPr="00930B56" w:rsidRDefault="00930B56" w:rsidP="00930B5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6B36" w:rsidRPr="00B56B36" w:rsidRDefault="00B56B36" w:rsidP="00B56B3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Проектиране</w:t>
      </w:r>
    </w:p>
    <w:p w:rsidR="008C1D9B" w:rsidRDefault="00AD511A" w:rsidP="00B5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Общ вид на архитектурата</w:t>
      </w:r>
    </w:p>
    <w:p w:rsidR="008C1D9B" w:rsidRDefault="008C1D9B" w:rsidP="00B5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60720" cy="6654165"/>
            <wp:effectExtent l="19050" t="0" r="0" b="0"/>
            <wp:docPr id="1" name="Картина 0" descr="Screenshot 2020-06-06 23.2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6-06 23.28.0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B1" w:rsidRDefault="008C1D9B" w:rsidP="001E06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Тук е представена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r>
        <w:rPr>
          <w:rFonts w:ascii="Times New Roman" w:hAnsi="Times New Roman" w:cs="Times New Roman"/>
          <w:sz w:val="24"/>
          <w:szCs w:val="24"/>
        </w:rPr>
        <w:t>диаграма, която обозначава различните класове, групирани в отделни модули, като всеки модул означава ролята на самите класове. Обща структура на всеки един от модулите:</w:t>
      </w:r>
      <w:r w:rsidR="001E06B1" w:rsidRPr="001E06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D6EC7" w:rsidRDefault="001D6EC7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Handling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задачата му е да работи пряко с въведените данни в конзолата и да ги обработва.</w:t>
      </w:r>
    </w:p>
    <w:p w:rsidR="001D6EC7" w:rsidRDefault="001D6EC7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Handling – </w:t>
      </w:r>
      <w:r>
        <w:rPr>
          <w:rFonts w:ascii="Times New Roman" w:hAnsi="Times New Roman" w:cs="Times New Roman"/>
          <w:sz w:val="24"/>
          <w:szCs w:val="24"/>
        </w:rPr>
        <w:t xml:space="preserve">замества работата с примитивните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вградени в езика, като добавя и допълнителни операции над тях.</w:t>
      </w:r>
    </w:p>
    <w:p w:rsidR="001D6EC7" w:rsidRDefault="001D6EC7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Attributes Handling – </w:t>
      </w:r>
      <w:r>
        <w:rPr>
          <w:rFonts w:ascii="Times New Roman" w:hAnsi="Times New Roman" w:cs="Times New Roman"/>
          <w:sz w:val="24"/>
          <w:szCs w:val="24"/>
        </w:rPr>
        <w:t xml:space="preserve">поема задачата да управлява всички атрибути, които се подават от конзолата. Правят 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над ат</w:t>
      </w:r>
      <w:r w:rsidR="006A51F4">
        <w:rPr>
          <w:rFonts w:ascii="Times New Roman" w:hAnsi="Times New Roman" w:cs="Times New Roman"/>
          <w:sz w:val="24"/>
          <w:szCs w:val="24"/>
        </w:rPr>
        <w:t>рибутите</w:t>
      </w:r>
      <w:r w:rsidR="0053579C">
        <w:rPr>
          <w:rFonts w:ascii="Times New Roman" w:hAnsi="Times New Roman" w:cs="Times New Roman"/>
          <w:sz w:val="24"/>
          <w:szCs w:val="24"/>
        </w:rPr>
        <w:t xml:space="preserve"> и се обработват за по-нататъшни процеси</w:t>
      </w:r>
      <w:r w:rsidR="006A51F4">
        <w:rPr>
          <w:rFonts w:ascii="Times New Roman" w:hAnsi="Times New Roman" w:cs="Times New Roman"/>
          <w:sz w:val="24"/>
          <w:szCs w:val="24"/>
        </w:rPr>
        <w:t>.</w:t>
      </w:r>
    </w:p>
    <w:p w:rsidR="006A51F4" w:rsidRDefault="006A51F4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Shapes –</w:t>
      </w:r>
      <w:r w:rsidR="00E61001">
        <w:rPr>
          <w:rFonts w:ascii="Times New Roman" w:hAnsi="Times New Roman" w:cs="Times New Roman"/>
          <w:sz w:val="24"/>
          <w:szCs w:val="24"/>
        </w:rPr>
        <w:t xml:space="preserve">базата </w:t>
      </w:r>
      <w:r>
        <w:rPr>
          <w:rFonts w:ascii="Times New Roman" w:hAnsi="Times New Roman" w:cs="Times New Roman"/>
          <w:sz w:val="24"/>
          <w:szCs w:val="24"/>
        </w:rPr>
        <w:t>от всички фигури, които се поддържат</w:t>
      </w:r>
      <w:r w:rsidR="0053579C">
        <w:rPr>
          <w:rFonts w:ascii="Times New Roman" w:hAnsi="Times New Roman" w:cs="Times New Roman"/>
          <w:sz w:val="24"/>
          <w:szCs w:val="24"/>
        </w:rPr>
        <w:t xml:space="preserve"> от приложението.</w:t>
      </w:r>
    </w:p>
    <w:p w:rsidR="006A51F4" w:rsidRDefault="006A51F4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Shapes Manager </w:t>
      </w:r>
      <w:r w:rsidR="0053579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579C">
        <w:rPr>
          <w:rFonts w:ascii="Times New Roman" w:hAnsi="Times New Roman" w:cs="Times New Roman"/>
          <w:sz w:val="24"/>
          <w:szCs w:val="24"/>
        </w:rPr>
        <w:t xml:space="preserve">управлява </w:t>
      </w:r>
      <w:r w:rsidR="00A3636D">
        <w:rPr>
          <w:rFonts w:ascii="Times New Roman" w:hAnsi="Times New Roman" w:cs="Times New Roman"/>
          <w:sz w:val="24"/>
          <w:szCs w:val="24"/>
        </w:rPr>
        <w:t>заявките за работа с фигури</w:t>
      </w:r>
      <w:r w:rsidR="0053579C">
        <w:rPr>
          <w:rFonts w:ascii="Times New Roman" w:hAnsi="Times New Roman" w:cs="Times New Roman"/>
          <w:sz w:val="24"/>
          <w:szCs w:val="24"/>
        </w:rPr>
        <w:t xml:space="preserve"> и осъществява обратна връзка към конзолата.</w:t>
      </w:r>
    </w:p>
    <w:p w:rsidR="0053579C" w:rsidRDefault="0053579C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Engine – </w:t>
      </w:r>
      <w:r>
        <w:rPr>
          <w:rFonts w:ascii="Times New Roman" w:hAnsi="Times New Roman" w:cs="Times New Roman"/>
          <w:sz w:val="24"/>
          <w:szCs w:val="24"/>
        </w:rPr>
        <w:t xml:space="preserve">готовото състояние на програмата. </w:t>
      </w:r>
      <w:r w:rsidR="006B37D0">
        <w:rPr>
          <w:rFonts w:ascii="Times New Roman" w:hAnsi="Times New Roman" w:cs="Times New Roman"/>
          <w:sz w:val="24"/>
          <w:szCs w:val="24"/>
        </w:rPr>
        <w:t>Отговаря за режима на работа на програмата и за последователността от действия, които се прилагат.</w:t>
      </w:r>
    </w:p>
    <w:p w:rsidR="0053579C" w:rsidRDefault="0053579C" w:rsidP="005357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579C" w:rsidRDefault="0053579C" w:rsidP="0053579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 описание на всички класове</w:t>
      </w:r>
      <w:r w:rsidR="00C60FCB">
        <w:rPr>
          <w:rFonts w:ascii="Times New Roman" w:hAnsi="Times New Roman" w:cs="Times New Roman"/>
          <w:sz w:val="24"/>
          <w:szCs w:val="24"/>
        </w:rPr>
        <w:t>:</w:t>
      </w:r>
    </w:p>
    <w:p w:rsidR="0053579C" w:rsidRDefault="0053579C" w:rsidP="005357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636D" w:rsidRDefault="0053579C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Command </w:t>
      </w:r>
      <w:r w:rsidR="00A3636D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3636D">
        <w:rPr>
          <w:rFonts w:ascii="Times New Roman" w:hAnsi="Times New Roman" w:cs="Times New Roman"/>
          <w:sz w:val="24"/>
          <w:szCs w:val="24"/>
        </w:rPr>
        <w:t>осъществява четенето от конзолата, разпределя прочетеното съдържание от конзолата в отделни категории – име на командата и параметри.</w:t>
      </w:r>
    </w:p>
    <w:p w:rsidR="00A3636D" w:rsidRDefault="00A3636D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ConsoleHelpers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логиката за четенето от конзолата с помощта на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и ако командата е позната за системата предаваме параметрите на тази команда напред в веригата от процеси.</w:t>
      </w:r>
    </w:p>
    <w:p w:rsidR="00A3636D" w:rsidRDefault="00A3636D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InputHandler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осъществява връзката между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ConsoleHelpers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класа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SVGShapesManager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класа. Изпълнява ролята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медиатор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конзолата и класа, който обработва заявките за работа с фигури.</w:t>
      </w:r>
    </w:p>
    <w:p w:rsidR="00A3636D" w:rsidRDefault="00593022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Attribute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представя всеки атрибут с неговите име и стойност.</w:t>
      </w:r>
      <w:r w:rsidR="00341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368">
        <w:rPr>
          <w:rFonts w:ascii="Times New Roman" w:hAnsi="Times New Roman" w:cs="Times New Roman"/>
          <w:sz w:val="24"/>
          <w:szCs w:val="24"/>
        </w:rPr>
        <w:t>Стойноста</w:t>
      </w:r>
      <w:proofErr w:type="spellEnd"/>
      <w:r w:rsidR="00341368">
        <w:rPr>
          <w:rFonts w:ascii="Times New Roman" w:hAnsi="Times New Roman" w:cs="Times New Roman"/>
          <w:sz w:val="24"/>
          <w:szCs w:val="24"/>
        </w:rPr>
        <w:t xml:space="preserve"> е възможно да бъде от специален тип – число или низ.</w:t>
      </w:r>
    </w:p>
    <w:p w:rsidR="00593022" w:rsidRDefault="00593022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CommonAttributes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съхранява последователност от общи за всички фигури атрибути, информация за това, кои от тях изискват специални стойности.</w:t>
      </w:r>
      <w:r w:rsidR="00654F2C">
        <w:rPr>
          <w:rFonts w:ascii="Times New Roman" w:hAnsi="Times New Roman" w:cs="Times New Roman"/>
          <w:sz w:val="24"/>
          <w:szCs w:val="24"/>
        </w:rPr>
        <w:t xml:space="preserve"> Не всички общи атрибути са задължителни за съществуването на една фигура.</w:t>
      </w:r>
    </w:p>
    <w:p w:rsidR="00593022" w:rsidRDefault="00593022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MainAttributes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съхранява последователност от характерни за всяка една фигура атрибути, информация за това, кои от тях изискват специални стойности.</w:t>
      </w:r>
      <w:r w:rsidR="00654F2C">
        <w:rPr>
          <w:rFonts w:ascii="Times New Roman" w:hAnsi="Times New Roman" w:cs="Times New Roman"/>
          <w:sz w:val="24"/>
          <w:szCs w:val="24"/>
        </w:rPr>
        <w:t xml:space="preserve"> </w:t>
      </w:r>
      <w:r w:rsidR="00341368">
        <w:rPr>
          <w:rFonts w:ascii="Times New Roman" w:hAnsi="Times New Roman" w:cs="Times New Roman"/>
          <w:sz w:val="24"/>
          <w:szCs w:val="24"/>
        </w:rPr>
        <w:t>Всяка фигура се нуждае от основните атрибути като шаблон, за да съществува.</w:t>
      </w:r>
    </w:p>
    <w:p w:rsidR="00593022" w:rsidRDefault="00593022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Shape –</w:t>
      </w:r>
      <w:r>
        <w:rPr>
          <w:rFonts w:ascii="Times New Roman" w:hAnsi="Times New Roman" w:cs="Times New Roman"/>
          <w:sz w:val="24"/>
          <w:szCs w:val="24"/>
        </w:rPr>
        <w:t xml:space="preserve"> базисната структура на всяка една фигура, това какво се изисква да съдържа фигурата като функционалност и като атрибути.</w:t>
      </w:r>
    </w:p>
    <w:p w:rsidR="00593022" w:rsidRPr="00195F28" w:rsidRDefault="00593022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Circle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F28">
        <w:rPr>
          <w:rFonts w:ascii="Times New Roman" w:hAnsi="Times New Roman" w:cs="Times New Roman"/>
          <w:sz w:val="24"/>
          <w:szCs w:val="24"/>
        </w:rPr>
        <w:t xml:space="preserve">имплементира логиката за работа с окръжности, наследява базисната структура на класа </w:t>
      </w:r>
      <w:r w:rsidR="00195F28">
        <w:rPr>
          <w:rFonts w:ascii="Times New Roman" w:hAnsi="Times New Roman" w:cs="Times New Roman"/>
          <w:sz w:val="24"/>
          <w:szCs w:val="24"/>
          <w:lang w:val="en-US"/>
        </w:rPr>
        <w:t>Shape.</w:t>
      </w:r>
    </w:p>
    <w:p w:rsidR="00195F28" w:rsidRPr="00195F28" w:rsidRDefault="00195F28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Rectangle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логиката за работа с правоъгълници, наследява базисната структура на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Shape.</w:t>
      </w:r>
    </w:p>
    <w:p w:rsidR="00195F28" w:rsidRPr="00195F28" w:rsidRDefault="00195F28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Line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логиката за работа с линии, наследява базисната структура на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Shape.</w:t>
      </w:r>
    </w:p>
    <w:p w:rsidR="00195F28" w:rsidRDefault="00195F28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ShapeAsText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добавя логиката за работа с неправилн</w:t>
      </w:r>
      <w:r w:rsidR="00654F2C">
        <w:rPr>
          <w:rFonts w:ascii="Times New Roman" w:hAnsi="Times New Roman" w:cs="Times New Roman"/>
          <w:sz w:val="24"/>
          <w:szCs w:val="24"/>
        </w:rPr>
        <w:t>и фигури, третира ги като текст, не се стреми да взаимодейства с операциите над фигури.</w:t>
      </w:r>
    </w:p>
    <w:p w:rsidR="00195F28" w:rsidRDefault="006E68B5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String – </w:t>
      </w:r>
      <w:r>
        <w:rPr>
          <w:rFonts w:ascii="Times New Roman" w:hAnsi="Times New Roman" w:cs="Times New Roman"/>
          <w:sz w:val="24"/>
          <w:szCs w:val="24"/>
        </w:rPr>
        <w:t xml:space="preserve">преобразува цялата работа с примитивните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вградени в езика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C++, </w:t>
      </w:r>
      <w:r>
        <w:rPr>
          <w:rFonts w:ascii="Times New Roman" w:hAnsi="Times New Roman" w:cs="Times New Roman"/>
          <w:sz w:val="24"/>
          <w:szCs w:val="24"/>
        </w:rPr>
        <w:t>в една обща структур</w:t>
      </w:r>
      <w:r w:rsidR="00C60FCB">
        <w:rPr>
          <w:rFonts w:ascii="Times New Roman" w:hAnsi="Times New Roman" w:cs="Times New Roman"/>
          <w:sz w:val="24"/>
          <w:szCs w:val="24"/>
        </w:rPr>
        <w:t>а от член-данни и член-функции.</w:t>
      </w:r>
      <w:r w:rsidR="00654F2C">
        <w:rPr>
          <w:rFonts w:ascii="Times New Roman" w:hAnsi="Times New Roman" w:cs="Times New Roman"/>
          <w:sz w:val="24"/>
          <w:szCs w:val="24"/>
        </w:rPr>
        <w:t xml:space="preserve"> Обобщава основните операции, които се използват за взаимодействие с </w:t>
      </w:r>
      <w:proofErr w:type="spellStart"/>
      <w:r w:rsidR="00654F2C"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 w:rsidR="00654F2C">
        <w:rPr>
          <w:rFonts w:ascii="Times New Roman" w:hAnsi="Times New Roman" w:cs="Times New Roman"/>
          <w:sz w:val="24"/>
          <w:szCs w:val="24"/>
        </w:rPr>
        <w:t>, както и допълнителни, на които приложението разчита за изпълнението си.</w:t>
      </w:r>
    </w:p>
    <w:p w:rsidR="00C60FCB" w:rsidRDefault="00C60FCB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StringHelpers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 с всички помощни функции, които се използват в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за реализацията на член-функциите.</w:t>
      </w:r>
    </w:p>
    <w:p w:rsidR="00C60FCB" w:rsidRDefault="00C60FCB" w:rsidP="00C60FC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SVGShapesManager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контролира действията с фигури. Съдържа информацията за тях, както и дефинира операциите над тях.</w:t>
      </w:r>
    </w:p>
    <w:p w:rsidR="00C60FCB" w:rsidRDefault="00C60FCB" w:rsidP="00C60FC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SVGTest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съдържа </w:t>
      </w:r>
      <w:r w:rsidR="00C54E0D">
        <w:rPr>
          <w:rFonts w:ascii="Times New Roman" w:hAnsi="Times New Roman" w:cs="Times New Roman"/>
          <w:sz w:val="24"/>
          <w:szCs w:val="24"/>
        </w:rPr>
        <w:t>тестовите сценарии, инструкции за работа с операциите над фигури.</w:t>
      </w:r>
    </w:p>
    <w:p w:rsidR="00C54E0D" w:rsidRDefault="00654F2C" w:rsidP="00C60FC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Vector – </w:t>
      </w:r>
      <w:r>
        <w:rPr>
          <w:rFonts w:ascii="Times New Roman" w:hAnsi="Times New Roman" w:cs="Times New Roman"/>
          <w:sz w:val="24"/>
          <w:szCs w:val="24"/>
        </w:rPr>
        <w:t>замества работата с последователност от данни, дефинира операции за работа с данните съхранени в контейнер, допуска разширение на контейнера с още данни, предлага премахване на данни.</w:t>
      </w:r>
    </w:p>
    <w:p w:rsidR="006B37D0" w:rsidRPr="006B37D0" w:rsidRDefault="00341368" w:rsidP="006B37D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Point2D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допълнителна структура, която намира място в реализацията на фигурата 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</w:rPr>
        <w:t>. Предлага</w:t>
      </w:r>
      <w:r w:rsidR="006B37D0">
        <w:rPr>
          <w:rFonts w:ascii="Times New Roman" w:hAnsi="Times New Roman" w:cs="Times New Roman"/>
          <w:sz w:val="24"/>
          <w:szCs w:val="24"/>
        </w:rPr>
        <w:t xml:space="preserve"> възможност за работа с точки, дефинирани в </w:t>
      </w:r>
      <w:r w:rsidR="006B37D0">
        <w:rPr>
          <w:rFonts w:ascii="Times New Roman" w:hAnsi="Times New Roman" w:cs="Times New Roman"/>
          <w:sz w:val="24"/>
          <w:szCs w:val="24"/>
          <w:lang w:val="en-US"/>
        </w:rPr>
        <w:t xml:space="preserve">2D </w:t>
      </w:r>
      <w:r w:rsidR="006B37D0">
        <w:rPr>
          <w:rFonts w:ascii="Times New Roman" w:hAnsi="Times New Roman" w:cs="Times New Roman"/>
          <w:sz w:val="24"/>
          <w:szCs w:val="24"/>
        </w:rPr>
        <w:t>пространството</w:t>
      </w:r>
      <w:r w:rsidR="006B37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37D0" w:rsidRDefault="006B37D0" w:rsidP="006B37D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Constants </w:t>
      </w:r>
      <w:r w:rsidR="0033084F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084F">
        <w:rPr>
          <w:rFonts w:ascii="Times New Roman" w:hAnsi="Times New Roman" w:cs="Times New Roman"/>
          <w:sz w:val="24"/>
          <w:szCs w:val="24"/>
        </w:rPr>
        <w:t>представя обща информация за основните и общите атрибути, които намират употреба в рамките на приложението.</w:t>
      </w:r>
    </w:p>
    <w:p w:rsidR="0033084F" w:rsidRDefault="0033084F" w:rsidP="006B37D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SVGAppWrapper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рамка на приложението, обединява класа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ConsoleHelpers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класа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SVGShapesManager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, за да запечата връзката между двата класа и да осъществи стартирането на приложението.</w:t>
      </w:r>
    </w:p>
    <w:p w:rsidR="0033084F" w:rsidRDefault="0033084F" w:rsidP="00330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Общо структура на процесите, изпълнявани в контекста на програмата.</w:t>
      </w:r>
    </w:p>
    <w:p w:rsidR="0033084F" w:rsidRDefault="00B45B4B" w:rsidP="00330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5759957" cy="3730752"/>
            <wp:effectExtent l="19050" t="0" r="0" b="0"/>
            <wp:docPr id="3" name="Картина 2" descr="Screenshot 2020-06-07 21.2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6-07 21.25.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01" w:rsidRPr="00E61001" w:rsidRDefault="00615AD6" w:rsidP="00E6100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Общо </w:t>
      </w:r>
      <w:r w:rsidR="00E61001">
        <w:rPr>
          <w:rFonts w:ascii="Times New Roman" w:hAnsi="Times New Roman" w:cs="Times New Roman"/>
          <w:sz w:val="24"/>
          <w:szCs w:val="24"/>
        </w:rPr>
        <w:t>описание на структурата на процесите</w:t>
      </w:r>
    </w:p>
    <w:p w:rsidR="00E61001" w:rsidRDefault="00E61001" w:rsidP="00E61001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D53D80" w:rsidRDefault="00E61001" w:rsidP="00D53D8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Начална/отправна точка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3D80">
        <w:rPr>
          <w:rFonts w:ascii="Times New Roman" w:hAnsi="Times New Roman" w:cs="Times New Roman"/>
          <w:sz w:val="24"/>
          <w:szCs w:val="24"/>
        </w:rPr>
        <w:t xml:space="preserve">(изобразена с черна точка) – показва </w:t>
      </w:r>
      <w:r w:rsidR="00E22FA3">
        <w:rPr>
          <w:rFonts w:ascii="Times New Roman" w:hAnsi="Times New Roman" w:cs="Times New Roman"/>
          <w:sz w:val="24"/>
          <w:szCs w:val="24"/>
        </w:rPr>
        <w:t>началото на процеса</w:t>
      </w:r>
    </w:p>
    <w:p w:rsidR="00E22FA3" w:rsidRDefault="00E22FA3" w:rsidP="00E22FA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„Работници”</w:t>
      </w:r>
      <w:r w:rsidR="00D53D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3D80">
        <w:rPr>
          <w:rFonts w:ascii="Times New Roman" w:hAnsi="Times New Roman" w:cs="Times New Roman"/>
          <w:sz w:val="24"/>
          <w:szCs w:val="24"/>
        </w:rPr>
        <w:t xml:space="preserve">(изобразени чрез правоъгълници с заоблени върхове)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45B4B">
        <w:rPr>
          <w:rFonts w:ascii="Times New Roman" w:hAnsi="Times New Roman" w:cs="Times New Roman"/>
          <w:sz w:val="24"/>
          <w:szCs w:val="24"/>
        </w:rPr>
        <w:t xml:space="preserve">създават мостове за </w:t>
      </w:r>
      <w:r>
        <w:rPr>
          <w:rFonts w:ascii="Times New Roman" w:hAnsi="Times New Roman" w:cs="Times New Roman"/>
          <w:sz w:val="24"/>
          <w:szCs w:val="24"/>
        </w:rPr>
        <w:t>процеса напред във веригата</w:t>
      </w:r>
      <w:r w:rsidR="00B45B4B">
        <w:rPr>
          <w:rFonts w:ascii="Times New Roman" w:hAnsi="Times New Roman" w:cs="Times New Roman"/>
          <w:sz w:val="24"/>
          <w:szCs w:val="24"/>
        </w:rPr>
        <w:t>, потвърждават автентичността на процеса.</w:t>
      </w:r>
    </w:p>
    <w:p w:rsidR="00E22FA3" w:rsidRDefault="00E22FA3" w:rsidP="00615AD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Поток на действие </w:t>
      </w:r>
      <w:r>
        <w:rPr>
          <w:rFonts w:ascii="Times New Roman" w:hAnsi="Times New Roman" w:cs="Times New Roman"/>
          <w:sz w:val="24"/>
          <w:szCs w:val="24"/>
        </w:rPr>
        <w:t>(изобразен чрез стрелки) – показва в какъв ред се извършват действията във веригата.</w:t>
      </w:r>
    </w:p>
    <w:p w:rsidR="00615AD6" w:rsidRDefault="00615AD6" w:rsidP="00615AD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</w:t>
      </w:r>
      <w:r>
        <w:rPr>
          <w:rFonts w:ascii="Times New Roman" w:hAnsi="Times New Roman" w:cs="Times New Roman"/>
          <w:sz w:val="24"/>
          <w:szCs w:val="24"/>
        </w:rPr>
        <w:t>(изобразено чрез ромб) – показва в каква посока може да протече процеса, в зависимост от състоянието на системата или предприетото действие</w:t>
      </w:r>
    </w:p>
    <w:p w:rsidR="00615AD6" w:rsidRDefault="00615AD6" w:rsidP="00615AD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Крайна точка </w:t>
      </w:r>
      <w:r>
        <w:rPr>
          <w:rFonts w:ascii="Times New Roman" w:hAnsi="Times New Roman" w:cs="Times New Roman"/>
          <w:sz w:val="24"/>
          <w:szCs w:val="24"/>
        </w:rPr>
        <w:t>(изобразена чрез черна точка, вградена в друга бяла точка) – показва крайното състояние на процеса.</w:t>
      </w:r>
    </w:p>
    <w:p w:rsidR="00615AD6" w:rsidRDefault="00615AD6" w:rsidP="00615A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5AD6" w:rsidRPr="00615AD6" w:rsidRDefault="00615AD6" w:rsidP="00615AD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Подробно разглеждане на структурата на процесите</w:t>
      </w:r>
    </w:p>
    <w:p w:rsidR="00F5503A" w:rsidRDefault="00B45B4B" w:rsidP="00F5503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Когато говорим за процеси в контекста на приложението говорим за операциите, които се извършват както над файлове, така и над фигури. </w:t>
      </w:r>
      <w:r w:rsidR="00615AD6">
        <w:rPr>
          <w:rFonts w:ascii="Times New Roman" w:hAnsi="Times New Roman" w:cs="Times New Roman"/>
          <w:sz w:val="24"/>
          <w:szCs w:val="24"/>
        </w:rPr>
        <w:t>Началната точка м</w:t>
      </w:r>
      <w:r w:rsidR="002B79EF">
        <w:rPr>
          <w:rFonts w:ascii="Times New Roman" w:hAnsi="Times New Roman" w:cs="Times New Roman"/>
          <w:sz w:val="24"/>
          <w:szCs w:val="24"/>
        </w:rPr>
        <w:t>аркира</w:t>
      </w:r>
      <w:r>
        <w:rPr>
          <w:rFonts w:ascii="Times New Roman" w:hAnsi="Times New Roman" w:cs="Times New Roman"/>
          <w:sz w:val="24"/>
          <w:szCs w:val="24"/>
        </w:rPr>
        <w:t xml:space="preserve"> мястото, от което започва всеки процес -</w:t>
      </w:r>
      <w:r w:rsidR="002B79EF">
        <w:rPr>
          <w:rFonts w:ascii="Times New Roman" w:hAnsi="Times New Roman" w:cs="Times New Roman"/>
          <w:sz w:val="24"/>
          <w:szCs w:val="24"/>
        </w:rPr>
        <w:t xml:space="preserve"> стартиране на приложението.</w:t>
      </w:r>
      <w:r w:rsidR="00615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Процесът зависи от въвеждане на данни в конзолата, което  </w:t>
      </w:r>
      <w:r w:rsidR="00F5503A">
        <w:rPr>
          <w:rFonts w:ascii="Times New Roman" w:hAnsi="Times New Roman" w:cs="Times New Roman"/>
          <w:sz w:val="24"/>
          <w:szCs w:val="24"/>
        </w:rPr>
        <w:t xml:space="preserve">се случва в </w:t>
      </w:r>
      <w:r w:rsidR="00615AD6">
        <w:rPr>
          <w:rFonts w:ascii="Times New Roman" w:hAnsi="Times New Roman" w:cs="Times New Roman"/>
          <w:sz w:val="24"/>
          <w:szCs w:val="24"/>
        </w:rPr>
        <w:t xml:space="preserve">следващата стъпка от веригата от действия – прочитане на команда от конзолата с помощта на класа </w:t>
      </w:r>
      <w:proofErr w:type="spellStart"/>
      <w:r w:rsidR="00615AD6">
        <w:rPr>
          <w:rFonts w:ascii="Times New Roman" w:hAnsi="Times New Roman" w:cs="Times New Roman"/>
          <w:sz w:val="24"/>
          <w:szCs w:val="24"/>
          <w:lang w:val="en-US"/>
        </w:rPr>
        <w:t>ConsoleHelpers</w:t>
      </w:r>
      <w:proofErr w:type="spellEnd"/>
      <w:r w:rsidR="00615A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79EF">
        <w:rPr>
          <w:rFonts w:ascii="Times New Roman" w:hAnsi="Times New Roman" w:cs="Times New Roman"/>
          <w:sz w:val="24"/>
          <w:szCs w:val="24"/>
        </w:rPr>
        <w:t xml:space="preserve">Ако </w:t>
      </w:r>
      <w:r w:rsidR="002B79EF">
        <w:rPr>
          <w:rFonts w:ascii="Times New Roman" w:hAnsi="Times New Roman" w:cs="Times New Roman"/>
          <w:sz w:val="24"/>
          <w:szCs w:val="24"/>
        </w:rPr>
        <w:lastRenderedPageBreak/>
        <w:t>командата е грешна се преминава към извеждане на резултат от процеса. В противен случай, к</w:t>
      </w:r>
      <w:r w:rsidR="00615AD6">
        <w:rPr>
          <w:rFonts w:ascii="Times New Roman" w:hAnsi="Times New Roman" w:cs="Times New Roman"/>
          <w:sz w:val="24"/>
          <w:szCs w:val="24"/>
        </w:rPr>
        <w:t>омандата се праща към следващия „работник” във веригата</w:t>
      </w:r>
      <w:r w:rsidR="00D2019E">
        <w:rPr>
          <w:rFonts w:ascii="Times New Roman" w:hAnsi="Times New Roman" w:cs="Times New Roman"/>
          <w:sz w:val="24"/>
          <w:szCs w:val="24"/>
        </w:rPr>
        <w:t xml:space="preserve"> – класа </w:t>
      </w:r>
      <w:proofErr w:type="spellStart"/>
      <w:r w:rsidR="00D2019E">
        <w:rPr>
          <w:rFonts w:ascii="Times New Roman" w:hAnsi="Times New Roman" w:cs="Times New Roman"/>
          <w:sz w:val="24"/>
          <w:szCs w:val="24"/>
          <w:lang w:val="en-US"/>
        </w:rPr>
        <w:t>InputHandler</w:t>
      </w:r>
      <w:proofErr w:type="spellEnd"/>
      <w:r w:rsidR="00615AD6">
        <w:rPr>
          <w:rFonts w:ascii="Times New Roman" w:hAnsi="Times New Roman" w:cs="Times New Roman"/>
          <w:sz w:val="24"/>
          <w:szCs w:val="24"/>
        </w:rPr>
        <w:t xml:space="preserve">, който преглежда командата и нейните параметри и </w:t>
      </w:r>
      <w:r w:rsidR="00D2019E">
        <w:rPr>
          <w:rFonts w:ascii="Times New Roman" w:hAnsi="Times New Roman" w:cs="Times New Roman"/>
          <w:sz w:val="24"/>
          <w:szCs w:val="24"/>
        </w:rPr>
        <w:t xml:space="preserve">оформя крайния вид на информацията. Информацията се получава от следващия „работник” във веригата и това е класа </w:t>
      </w:r>
      <w:proofErr w:type="spellStart"/>
      <w:r w:rsidR="00D2019E">
        <w:rPr>
          <w:rFonts w:ascii="Times New Roman" w:hAnsi="Times New Roman" w:cs="Times New Roman"/>
          <w:sz w:val="24"/>
          <w:szCs w:val="24"/>
          <w:lang w:val="en-US"/>
        </w:rPr>
        <w:t>SVGShapesManager</w:t>
      </w:r>
      <w:proofErr w:type="spellEnd"/>
      <w:r w:rsidR="00D201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2019E">
        <w:rPr>
          <w:rFonts w:ascii="Times New Roman" w:hAnsi="Times New Roman" w:cs="Times New Roman"/>
          <w:sz w:val="24"/>
          <w:szCs w:val="24"/>
        </w:rPr>
        <w:t>който отговаря за прилагането на операции над фигурите. Сред информацията стои името на командата, която ни праща към дадена операция от приложението, която да се извърши. Параметрите търпят проверка в рамките на текущия „работник” и се</w:t>
      </w:r>
      <w:r w:rsidR="002B79EF">
        <w:rPr>
          <w:rFonts w:ascii="Times New Roman" w:hAnsi="Times New Roman" w:cs="Times New Roman"/>
          <w:sz w:val="24"/>
          <w:szCs w:val="24"/>
        </w:rPr>
        <w:t xml:space="preserve"> определя в коя посока ще продължи действието, като ще се върне накрая резултат от процеса.</w:t>
      </w:r>
    </w:p>
    <w:p w:rsidR="00F5503A" w:rsidRDefault="00F5503A" w:rsidP="00F5503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Реализация и тестове</w:t>
      </w:r>
    </w:p>
    <w:p w:rsidR="00C65488" w:rsidRPr="00C65488" w:rsidRDefault="00C65488" w:rsidP="00C65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построяването на приложението се набляга на ключови моменти, които позволяват на приложението да се разширява и без които приложението попада в дупки при реализацията. Когато разглеждаме тези моменти като например член-функции, чрез които заобикаляме даден проблем или член-данни, които притежават свойството да намалят риска от проблем в някои член-функции, ние всъщност наблягаме на ползата от тези член-функции или</w:t>
      </w:r>
      <w:r w:rsidR="008F2C0E">
        <w:rPr>
          <w:rFonts w:ascii="Times New Roman" w:hAnsi="Times New Roman" w:cs="Times New Roman"/>
          <w:sz w:val="24"/>
          <w:szCs w:val="24"/>
        </w:rPr>
        <w:t xml:space="preserve"> член-данни, и на техните откъси от код, кои</w:t>
      </w:r>
      <w:r>
        <w:rPr>
          <w:rFonts w:ascii="Times New Roman" w:hAnsi="Times New Roman" w:cs="Times New Roman"/>
          <w:sz w:val="24"/>
          <w:szCs w:val="24"/>
        </w:rPr>
        <w:t>то ни дава</w:t>
      </w:r>
      <w:r w:rsidR="008F2C0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по-голяма видимост върху </w:t>
      </w:r>
      <w:r w:rsidR="008F2C0E">
        <w:rPr>
          <w:rFonts w:ascii="Times New Roman" w:hAnsi="Times New Roman" w:cs="Times New Roman"/>
          <w:sz w:val="24"/>
          <w:szCs w:val="24"/>
        </w:rPr>
        <w:t>реализационния план, неговите подобрения, както и какво е значението им за цялото приложение.</w:t>
      </w:r>
    </w:p>
    <w:p w:rsidR="00F5503A" w:rsidRPr="00F5503A" w:rsidRDefault="00F5503A" w:rsidP="00F5503A">
      <w:pPr>
        <w:rPr>
          <w:rFonts w:ascii="Times New Roman" w:hAnsi="Times New Roman" w:cs="Times New Roman"/>
          <w:sz w:val="28"/>
          <w:szCs w:val="28"/>
        </w:rPr>
      </w:pPr>
      <w:r w:rsidRPr="00F5503A">
        <w:rPr>
          <w:rFonts w:ascii="Times New Roman" w:hAnsi="Times New Roman" w:cs="Times New Roman"/>
          <w:sz w:val="28"/>
          <w:szCs w:val="28"/>
        </w:rPr>
        <w:t>А) Описание на</w:t>
      </w:r>
      <w:r>
        <w:rPr>
          <w:rFonts w:ascii="Times New Roman" w:hAnsi="Times New Roman" w:cs="Times New Roman"/>
          <w:sz w:val="28"/>
          <w:szCs w:val="28"/>
        </w:rPr>
        <w:t xml:space="preserve"> реализационната част на</w:t>
      </w:r>
      <w:r w:rsidR="002968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864">
        <w:rPr>
          <w:rFonts w:ascii="Times New Roman" w:hAnsi="Times New Roman" w:cs="Times New Roman"/>
          <w:sz w:val="28"/>
          <w:szCs w:val="28"/>
        </w:rPr>
        <w:t>ключови член-функции</w:t>
      </w:r>
      <w:r w:rsidR="00171327">
        <w:rPr>
          <w:rFonts w:ascii="Times New Roman" w:hAnsi="Times New Roman" w:cs="Times New Roman"/>
          <w:sz w:val="28"/>
          <w:szCs w:val="28"/>
        </w:rPr>
        <w:t xml:space="preserve"> и член-данни</w:t>
      </w:r>
      <w:r w:rsidR="00296864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03A">
        <w:rPr>
          <w:rFonts w:ascii="Times New Roman" w:hAnsi="Times New Roman" w:cs="Times New Roman"/>
          <w:sz w:val="28"/>
          <w:szCs w:val="28"/>
        </w:rPr>
        <w:t>класовете</w:t>
      </w:r>
    </w:p>
    <w:p w:rsidR="00F5503A" w:rsidRDefault="00F5503A" w:rsidP="00F5503A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F5503A"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</w:p>
    <w:p w:rsidR="00F5503A" w:rsidRDefault="008F2C0E" w:rsidP="00F550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включва няколко важни момента, съставляващи целостта на приложението. Те са четенето от конзолата и подредбата на прочетените данни. Това спомага както за улесненат</w:t>
      </w:r>
      <w:r w:rsidR="001F64A4">
        <w:rPr>
          <w:rFonts w:ascii="Times New Roman" w:hAnsi="Times New Roman" w:cs="Times New Roman"/>
          <w:sz w:val="24"/>
          <w:szCs w:val="24"/>
        </w:rPr>
        <w:t>а работа с прочетените данни, така</w:t>
      </w:r>
      <w:r>
        <w:rPr>
          <w:rFonts w:ascii="Times New Roman" w:hAnsi="Times New Roman" w:cs="Times New Roman"/>
          <w:sz w:val="24"/>
          <w:szCs w:val="24"/>
        </w:rPr>
        <w:t xml:space="preserve"> и за пълноценното разпределяне на ролите на класовете. </w:t>
      </w:r>
    </w:p>
    <w:p w:rsidR="001F64A4" w:rsidRDefault="001F64A4" w:rsidP="001F64A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Член-данни:</w:t>
      </w:r>
    </w:p>
    <w:p w:rsidR="001F64A4" w:rsidRDefault="001F64A4" w:rsidP="001F64A4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name – </w:t>
      </w:r>
      <w:r>
        <w:rPr>
          <w:rFonts w:ascii="Times New Roman" w:hAnsi="Times New Roman" w:cs="Times New Roman"/>
          <w:sz w:val="24"/>
          <w:szCs w:val="24"/>
        </w:rPr>
        <w:t>доставя информация за името на командата или общо казано за операцията, която ще се извършва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Полето използва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>, за да се възползва от предимствата на неговите функционалности</w:t>
      </w:r>
    </w:p>
    <w:p w:rsidR="001F64A4" w:rsidRDefault="001F64A4" w:rsidP="001F64A4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Vector&lt;String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представлява последователност от отделни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компилирани в едно общо множество, на което сме задали име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parameters. </w:t>
      </w:r>
      <w:r>
        <w:rPr>
          <w:rFonts w:ascii="Times New Roman" w:hAnsi="Times New Roman" w:cs="Times New Roman"/>
          <w:sz w:val="24"/>
          <w:szCs w:val="24"/>
        </w:rPr>
        <w:t xml:space="preserve">Целта на това поле е да пази всички параметри за дадена команда/операция. Изборът на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Vector </w:t>
      </w:r>
      <w:r w:rsidR="001A01C7">
        <w:rPr>
          <w:rFonts w:ascii="Times New Roman" w:hAnsi="Times New Roman" w:cs="Times New Roman"/>
          <w:sz w:val="24"/>
          <w:szCs w:val="24"/>
        </w:rPr>
        <w:t>е съобразен с мисълта за задълбочената работа с последователност от данни с разнообразна дължина.</w:t>
      </w:r>
    </w:p>
    <w:p w:rsidR="001A01C7" w:rsidRDefault="001A01C7" w:rsidP="001A01C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Член-функции:</w:t>
      </w:r>
    </w:p>
    <w:p w:rsidR="001A01C7" w:rsidRPr="00E441A0" w:rsidRDefault="00063BDB" w:rsidP="00063BDB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extractCommand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(const String&amp; text, Vector&lt;String&gt;&amp; words) – </w:t>
      </w:r>
      <w:r w:rsidRPr="00063BDB">
        <w:rPr>
          <w:rFonts w:ascii="Times New Roman" w:hAnsi="Times New Roman" w:cs="Times New Roman"/>
          <w:sz w:val="24"/>
          <w:szCs w:val="24"/>
        </w:rPr>
        <w:t xml:space="preserve">функцията връща като резултат броя на думите, които са били прочетени от конзолата. Целта на тази функция е да може да разцепи целия текст, въведен от конзолата на отделни думи, </w:t>
      </w:r>
      <w:r>
        <w:rPr>
          <w:rFonts w:ascii="Times New Roman" w:hAnsi="Times New Roman" w:cs="Times New Roman"/>
          <w:sz w:val="24"/>
          <w:szCs w:val="24"/>
        </w:rPr>
        <w:t xml:space="preserve">които намират място в полетата на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Command.</w:t>
      </w:r>
      <w:r>
        <w:rPr>
          <w:rFonts w:ascii="Times New Roman" w:hAnsi="Times New Roman" w:cs="Times New Roman"/>
          <w:sz w:val="24"/>
          <w:szCs w:val="24"/>
        </w:rPr>
        <w:t xml:space="preserve"> Функцията използва правило при четене от конзолата като например какви символи се допускат във всяка дума. Подтика за написването на тази функция е дългия текст, идващ от конзолата, от който трябва да отбележим, коя дума е името на командата и кои думи са параметрите.</w:t>
      </w:r>
    </w:p>
    <w:p w:rsidR="00E441A0" w:rsidRDefault="0006428A" w:rsidP="00E441A0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>
            <wp:extent cx="4604157" cy="424044"/>
            <wp:effectExtent l="19050" t="0" r="5943" b="0"/>
            <wp:docPr id="7" name="Картина 7" descr="https://scontent-sof1-1.xx.fbcdn.net/v/t1.15752-9/103124446_610872866474683_8514287368320233863_n.png?_nc_cat=108&amp;_nc_sid=b96e70&amp;_nc_ohc=VlOOJNfWb5wAX84CrIq&amp;_nc_ht=scontent-sof1-1.xx&amp;oh=8716e469c3e276fae4e84a5170e831ce&amp;oe=5F0328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sof1-1.xx.fbcdn.net/v/t1.15752-9/103124446_610872866474683_8514287368320233863_n.png?_nc_cat=108&amp;_nc_sid=b96e70&amp;_nc_ohc=VlOOJNfWb5wAX84CrIq&amp;_nc_ht=scontent-sof1-1.xx&amp;oh=8716e469c3e276fae4e84a5170e831ce&amp;oe=5F03280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68" cy="42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8A" w:rsidRDefault="0006428A" w:rsidP="00E441A0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Цикълът на изображението преглежда низът, прочетен от конзолата и нарежда на функцията да премине напред към следващия символ от низът, ако текущия символ не принадлежи към допустимите за програмата или ако е знака „=”.</w:t>
      </w:r>
    </w:p>
    <w:p w:rsidR="0006428A" w:rsidRDefault="0006428A" w:rsidP="00E441A0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>
            <wp:extent cx="5112192" cy="4811942"/>
            <wp:effectExtent l="19050" t="0" r="0" b="0"/>
            <wp:docPr id="10" name="Картина 10" descr="https://scontent-sof1-1.xx.fbcdn.net/v/t1.15752-9/103164699_258640188575050_7199563348512188056_n.png?_nc_cat=100&amp;_nc_sid=b96e70&amp;_nc_ohc=fKAwOeHiTscAX8Fyb0T&amp;_nc_ht=scontent-sof1-1.xx&amp;oh=c1a24569342918f65ab2983800253509&amp;oe=5F02DB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sof1-1.xx.fbcdn.net/v/t1.15752-9/103164699_258640188575050_7199563348512188056_n.png?_nc_cat=100&amp;_nc_sid=b96e70&amp;_nc_ohc=fKAwOeHiTscAX8Fyb0T&amp;_nc_ht=scontent-sof1-1.xx&amp;oh=c1a24569342918f65ab2983800253509&amp;oe=5F02DB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906" cy="481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8A" w:rsidRPr="0006428A" w:rsidRDefault="0006428A" w:rsidP="00E441A0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Горната снимка онагледява изчерпателно процеса на извличане на допустимите символи както и знака „=”. Това, което се открива на изображението </w:t>
      </w:r>
      <w:r w:rsidR="00A92306">
        <w:rPr>
          <w:rFonts w:ascii="Times New Roman" w:hAnsi="Times New Roman" w:cs="Times New Roman"/>
          <w:sz w:val="24"/>
          <w:szCs w:val="24"/>
        </w:rPr>
        <w:t xml:space="preserve">е условието, с което започва кодът. Условието ни информира, че символ от низа е бил отбелязан за допустим и чрез </w:t>
      </w:r>
      <w:r w:rsidR="00A92306">
        <w:rPr>
          <w:rFonts w:ascii="Times New Roman" w:hAnsi="Times New Roman" w:cs="Times New Roman"/>
          <w:sz w:val="24"/>
          <w:szCs w:val="24"/>
        </w:rPr>
        <w:lastRenderedPageBreak/>
        <w:t>циклите появяващи се по-надолу се преминава през низът символ по символ и за всеки символ, който е годен за записване в низ, го броим.</w:t>
      </w:r>
    </w:p>
    <w:p w:rsidR="00063BDB" w:rsidRDefault="00063BDB" w:rsidP="00063BDB">
      <w:pPr>
        <w:rPr>
          <w:rFonts w:ascii="Times New Roman" w:hAnsi="Times New Roman" w:cs="Times New Roman"/>
          <w:b/>
          <w:sz w:val="28"/>
          <w:szCs w:val="28"/>
        </w:rPr>
      </w:pPr>
    </w:p>
    <w:p w:rsidR="00063BDB" w:rsidRPr="00063BDB" w:rsidRDefault="00063BDB" w:rsidP="00063BDB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InputHandler</w:t>
      </w:r>
      <w:proofErr w:type="spellEnd"/>
    </w:p>
    <w:p w:rsidR="00063BDB" w:rsidRDefault="00063BDB" w:rsidP="00063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7F645A">
        <w:rPr>
          <w:rFonts w:ascii="Times New Roman" w:hAnsi="Times New Roman" w:cs="Times New Roman"/>
          <w:sz w:val="24"/>
          <w:szCs w:val="24"/>
        </w:rPr>
        <w:t xml:space="preserve">Освен свързващо звено между конзолата и мениджъра, който управлява фигурите, ролята на класа </w:t>
      </w:r>
      <w:proofErr w:type="spellStart"/>
      <w:r w:rsidR="007F645A">
        <w:rPr>
          <w:rFonts w:ascii="Times New Roman" w:hAnsi="Times New Roman" w:cs="Times New Roman"/>
          <w:sz w:val="24"/>
          <w:szCs w:val="24"/>
          <w:lang w:val="en-US"/>
        </w:rPr>
        <w:t>InputHandler</w:t>
      </w:r>
      <w:proofErr w:type="spellEnd"/>
      <w:r w:rsidR="007F645A">
        <w:rPr>
          <w:rFonts w:ascii="Times New Roman" w:hAnsi="Times New Roman" w:cs="Times New Roman"/>
          <w:sz w:val="24"/>
          <w:szCs w:val="24"/>
        </w:rPr>
        <w:t xml:space="preserve"> далеч не се измества от това да филтрира данните, пристигащи от конзолата. </w:t>
      </w:r>
      <w:r w:rsidR="002C4370">
        <w:rPr>
          <w:rFonts w:ascii="Times New Roman" w:hAnsi="Times New Roman" w:cs="Times New Roman"/>
          <w:sz w:val="24"/>
          <w:szCs w:val="24"/>
        </w:rPr>
        <w:t xml:space="preserve">Филтрирайки ги и потвърждавайки, че са годни за обработка и употреба, ги изпраща към класа </w:t>
      </w:r>
      <w:proofErr w:type="spellStart"/>
      <w:r w:rsidR="002C4370">
        <w:rPr>
          <w:rFonts w:ascii="Times New Roman" w:hAnsi="Times New Roman" w:cs="Times New Roman"/>
          <w:sz w:val="24"/>
          <w:szCs w:val="24"/>
          <w:lang w:val="en-US"/>
        </w:rPr>
        <w:t>SVGShapesManager</w:t>
      </w:r>
      <w:proofErr w:type="spellEnd"/>
      <w:r w:rsidR="002C43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C4370">
        <w:rPr>
          <w:rFonts w:ascii="Times New Roman" w:hAnsi="Times New Roman" w:cs="Times New Roman"/>
          <w:sz w:val="24"/>
          <w:szCs w:val="24"/>
        </w:rPr>
        <w:t>който се заема с тяхното разглеждане или обработка. Част от член-функциите и член-данните тук</w:t>
      </w:r>
      <w:r w:rsidR="004D20B3">
        <w:rPr>
          <w:rFonts w:ascii="Times New Roman" w:hAnsi="Times New Roman" w:cs="Times New Roman"/>
          <w:sz w:val="24"/>
          <w:szCs w:val="24"/>
        </w:rPr>
        <w:t xml:space="preserve"> спомагат за по-интерактивното взаимодействие</w:t>
      </w:r>
      <w:r w:rsidR="00A21AC5">
        <w:rPr>
          <w:rFonts w:ascii="Times New Roman" w:hAnsi="Times New Roman" w:cs="Times New Roman"/>
          <w:sz w:val="24"/>
          <w:szCs w:val="24"/>
        </w:rPr>
        <w:t xml:space="preserve"> с потребителя.</w:t>
      </w:r>
    </w:p>
    <w:p w:rsidR="002C4370" w:rsidRDefault="002C4370" w:rsidP="00063B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370" w:rsidRDefault="002C4370" w:rsidP="002C4370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Член-данни:</w:t>
      </w:r>
    </w:p>
    <w:p w:rsidR="002C4370" w:rsidRDefault="002C4370" w:rsidP="002C4370">
      <w:pPr>
        <w:pStyle w:val="a3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currentOpenFile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предназначението на тази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член-данна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 да запази името на файлът, който е бил от</w:t>
      </w:r>
      <w:r w:rsidR="00AD19A3">
        <w:rPr>
          <w:rFonts w:ascii="Times New Roman" w:hAnsi="Times New Roman" w:cs="Times New Roman"/>
          <w:sz w:val="24"/>
          <w:szCs w:val="24"/>
        </w:rPr>
        <w:t>ворен през конзолата. По този начин, програмата има знанието дали има текущо отворен файл, за да отвори друг. Това предотвратява злоупотребата с командата за отваряне на нов файл, за да може да се стигне до затваряне на текущия файл преди да се отвори нов файл.</w:t>
      </w:r>
    </w:p>
    <w:p w:rsidR="00AD19A3" w:rsidRDefault="00AD19A3" w:rsidP="00AD19A3">
      <w:pPr>
        <w:pStyle w:val="a3"/>
        <w:ind w:left="1788"/>
        <w:rPr>
          <w:rFonts w:ascii="Times New Roman" w:hAnsi="Times New Roman" w:cs="Times New Roman"/>
          <w:sz w:val="24"/>
          <w:szCs w:val="24"/>
        </w:rPr>
      </w:pPr>
    </w:p>
    <w:p w:rsidR="00AD19A3" w:rsidRDefault="00AD19A3" w:rsidP="00AD19A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Член-функции:</w:t>
      </w:r>
    </w:p>
    <w:p w:rsidR="00AD19A3" w:rsidRDefault="00903B30" w:rsidP="00AD19A3">
      <w:pPr>
        <w:pStyle w:val="a3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isPathValid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(const String&amp; path, const String&amp; extension) – </w:t>
      </w:r>
      <w:r>
        <w:rPr>
          <w:rFonts w:ascii="Times New Roman" w:hAnsi="Times New Roman" w:cs="Times New Roman"/>
          <w:sz w:val="24"/>
          <w:szCs w:val="24"/>
        </w:rPr>
        <w:t xml:space="preserve">анализира пътят към целевия файл, който се опитваме да прочетем. Прилагаме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над разширение на името на файла, като не се допуска друго разширение от зададеното в функцията като параметър. Прави се и проверка на автентичността на файла – дали съществува или дали пътят е правилно построен. Важна забележка тук е използването на потоци за манипулиране на файл с цел прочитане на файла, ако е правилно зададен или създаването му, ако разширението е правилно настроено. Малък фрагмент от кода, съставляващ функцията:</w:t>
      </w:r>
    </w:p>
    <w:p w:rsidR="00903B30" w:rsidRDefault="00983507" w:rsidP="00903B30">
      <w:pPr>
        <w:pStyle w:val="a3"/>
        <w:ind w:left="178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956905" cy="2355494"/>
            <wp:effectExtent l="19050" t="0" r="5495" b="0"/>
            <wp:docPr id="2" name="Картина 1" descr="https://scontent-sof1-1.xx.fbcdn.net/v/t1.15752-9/103449910_647296855852106_4451603653411266075_n.png?_nc_cat=101&amp;_nc_sid=b96e70&amp;_nc_ohc=wrxo5wrswdUAX_CuenO&amp;_nc_ht=scontent-sof1-1.xx&amp;oh=d0f6cdc516c31c2540de26b3ee2da378&amp;oe=5F02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of1-1.xx.fbcdn.net/v/t1.15752-9/103449910_647296855852106_4451603653411266075_n.png?_nc_cat=101&amp;_nc_sid=b96e70&amp;_nc_ohc=wrxo5wrswdUAX_CuenO&amp;_nc_ht=scontent-sof1-1.xx&amp;oh=d0f6cdc516c31c2540de26b3ee2da378&amp;oe=5F0215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69" cy="235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87" w:rsidRDefault="00A90987" w:rsidP="00903B30">
      <w:pPr>
        <w:pStyle w:val="a3"/>
        <w:ind w:left="1788"/>
        <w:rPr>
          <w:rFonts w:ascii="Times New Roman" w:hAnsi="Times New Roman" w:cs="Times New Roman"/>
          <w:sz w:val="24"/>
          <w:szCs w:val="24"/>
        </w:rPr>
      </w:pPr>
    </w:p>
    <w:p w:rsidR="00A90987" w:rsidRDefault="00A90987" w:rsidP="00903B30">
      <w:pPr>
        <w:pStyle w:val="a3"/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Поглеждайки към кода, необходимо</w:t>
      </w:r>
      <w:r w:rsidR="00A50AF0">
        <w:rPr>
          <w:rFonts w:ascii="Times New Roman" w:hAnsi="Times New Roman" w:cs="Times New Roman"/>
          <w:sz w:val="24"/>
          <w:szCs w:val="24"/>
        </w:rPr>
        <w:t xml:space="preserve"> е</w:t>
      </w:r>
      <w:r>
        <w:rPr>
          <w:rFonts w:ascii="Times New Roman" w:hAnsi="Times New Roman" w:cs="Times New Roman"/>
          <w:sz w:val="24"/>
          <w:szCs w:val="24"/>
        </w:rPr>
        <w:t xml:space="preserve"> да вперим поглед към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toCharArray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 xml:space="preserve">който е част от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и макар и странно той връща </w:t>
      </w:r>
      <w:r>
        <w:rPr>
          <w:rFonts w:ascii="Times New Roman" w:hAnsi="Times New Roman" w:cs="Times New Roman"/>
          <w:sz w:val="24"/>
          <w:szCs w:val="24"/>
          <w:lang w:val="en-US"/>
        </w:rPr>
        <w:t>const char*</w:t>
      </w:r>
      <w:r>
        <w:rPr>
          <w:rFonts w:ascii="Times New Roman" w:hAnsi="Times New Roman" w:cs="Times New Roman"/>
          <w:sz w:val="24"/>
          <w:szCs w:val="24"/>
        </w:rPr>
        <w:t xml:space="preserve">. Главния фактор за създаването на такава функция е изискването на потоците за манипулация на файлове аргументите да бъдат от примитивен за езика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 xml:space="preserve">тип. Други особени елементи на кода 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getFileName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(path),</w:t>
      </w:r>
      <w:r>
        <w:rPr>
          <w:rFonts w:ascii="Times New Roman" w:hAnsi="Times New Roman" w:cs="Times New Roman"/>
          <w:sz w:val="24"/>
          <w:szCs w:val="24"/>
        </w:rPr>
        <w:t xml:space="preserve"> като действието на този метод се развива около възможността да можем да работим пряко с пълното име на файла. Типът на върнатия резултат от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getFileName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(path) 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String, </w:t>
      </w:r>
      <w:r>
        <w:rPr>
          <w:rFonts w:ascii="Times New Roman" w:hAnsi="Times New Roman" w:cs="Times New Roman"/>
          <w:sz w:val="24"/>
          <w:szCs w:val="24"/>
        </w:rPr>
        <w:t xml:space="preserve">както може би се очаква от внимателно преглеждане на кода. Функцията намира своето приложение малко по-надолу в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isFilenameValid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(filename, extension), </w:t>
      </w:r>
      <w:r>
        <w:rPr>
          <w:rFonts w:ascii="Times New Roman" w:hAnsi="Times New Roman" w:cs="Times New Roman"/>
          <w:sz w:val="24"/>
          <w:szCs w:val="24"/>
        </w:rPr>
        <w:t xml:space="preserve">като под </w:t>
      </w:r>
      <w:r>
        <w:rPr>
          <w:rFonts w:ascii="Times New Roman" w:hAnsi="Times New Roman" w:cs="Times New Roman"/>
          <w:sz w:val="24"/>
          <w:szCs w:val="24"/>
          <w:lang w:val="en-US"/>
        </w:rPr>
        <w:t>extension</w:t>
      </w:r>
      <w:r>
        <w:rPr>
          <w:rFonts w:ascii="Times New Roman" w:hAnsi="Times New Roman" w:cs="Times New Roman"/>
          <w:sz w:val="24"/>
          <w:szCs w:val="24"/>
        </w:rPr>
        <w:t xml:space="preserve"> тук се има предвид разширение, спрямо което трябва да извършим проверка. Този метод постига отличен резултат при отделянето на разширението на файла от името му и прокарвайки сравнения между него и разширението, което </w:t>
      </w:r>
      <w:r w:rsidR="0030218B">
        <w:rPr>
          <w:rFonts w:ascii="Times New Roman" w:hAnsi="Times New Roman" w:cs="Times New Roman"/>
          <w:sz w:val="24"/>
          <w:szCs w:val="24"/>
        </w:rPr>
        <w:t>имаме като параметър на функцията.</w:t>
      </w:r>
    </w:p>
    <w:p w:rsidR="0030218B" w:rsidRDefault="0030218B" w:rsidP="0030218B">
      <w:pPr>
        <w:rPr>
          <w:rFonts w:ascii="Times New Roman" w:hAnsi="Times New Roman" w:cs="Times New Roman"/>
          <w:sz w:val="24"/>
          <w:szCs w:val="24"/>
        </w:rPr>
      </w:pPr>
    </w:p>
    <w:p w:rsidR="0030218B" w:rsidRPr="0030218B" w:rsidRDefault="0030218B" w:rsidP="0030218B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Constants</w:t>
      </w:r>
    </w:p>
    <w:p w:rsidR="0030218B" w:rsidRDefault="0030218B" w:rsidP="0030218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0218B" w:rsidRDefault="0030218B" w:rsidP="003021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Предназначението на този файл е да се държи като хранилище за основната информация за всеки тип фигура, както и за </w:t>
      </w:r>
      <w:r w:rsidR="00B85AA3">
        <w:rPr>
          <w:rFonts w:ascii="Times New Roman" w:hAnsi="Times New Roman" w:cs="Times New Roman"/>
          <w:sz w:val="24"/>
          <w:szCs w:val="24"/>
        </w:rPr>
        <w:t>непрекъснатостта на изпълнението на приложението. Тук се описват основните компоненти влизащи в употреба в приложението. Добавени са допълнителни структури за облекчение на работата на приложението. Важни акценти, които трябва да поставим върху съдържанието на конкретния файл са:</w:t>
      </w:r>
    </w:p>
    <w:p w:rsidR="00B85AA3" w:rsidRDefault="00B85AA3" w:rsidP="0030218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5AA3" w:rsidRDefault="00B85AA3" w:rsidP="00B85AA3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AttributeInfo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семантиката на тази допълнителна структура ни диктува, че всеки атрибут, който принадлежи на дадена фигура приема стойности от разнообразен тип. </w:t>
      </w:r>
      <w:r w:rsidR="00F55E74">
        <w:rPr>
          <w:rFonts w:ascii="Times New Roman" w:hAnsi="Times New Roman" w:cs="Times New Roman"/>
          <w:sz w:val="24"/>
          <w:szCs w:val="24"/>
        </w:rPr>
        <w:t xml:space="preserve">Тези типове се делят на </w:t>
      </w:r>
      <w:r w:rsidR="00F55E74">
        <w:rPr>
          <w:rFonts w:ascii="Times New Roman" w:hAnsi="Times New Roman" w:cs="Times New Roman"/>
          <w:sz w:val="24"/>
          <w:szCs w:val="24"/>
        </w:rPr>
        <w:lastRenderedPageBreak/>
        <w:t xml:space="preserve">число и низ. Това, което структура казва е дали един атрибут приема стойности от тип число или низ. </w:t>
      </w:r>
    </w:p>
    <w:p w:rsidR="00F55E74" w:rsidRDefault="00F55E74" w:rsidP="00F55E7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>
            <wp:extent cx="3869570" cy="1419148"/>
            <wp:effectExtent l="19050" t="0" r="0" b="0"/>
            <wp:docPr id="4" name="Картина 4" descr="https://scontent-sof1-1.xx.fbcdn.net/v/t1.15752-9/103102737_933616077077588_6403212916246364613_n.png?_nc_cat=100&amp;_nc_sid=b96e70&amp;_nc_ohc=A8wUr2we5icAX_O-KkG&amp;_nc_ht=scontent-sof1-1.xx&amp;oh=6e959d82e90e07cdc064086657bf526a&amp;oe=5F059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sof1-1.xx.fbcdn.net/v/t1.15752-9/103102737_933616077077588_6403212916246364613_n.png?_nc_cat=100&amp;_nc_sid=b96e70&amp;_nc_ohc=A8wUr2we5icAX_O-KkG&amp;_nc_ht=scontent-sof1-1.xx&amp;oh=6e959d82e90e07cdc064086657bf526a&amp;oe=5F059E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41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E74" w:rsidRDefault="00F55E74" w:rsidP="00F55E7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F55E74" w:rsidRDefault="00F55E74" w:rsidP="00F55E7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вида на кода заключаваме, че структурата съдържа като полета за член-данни името на атрибута и булева стойността, носеща за информация дали атрибутът е число или низ. Конструктора използва проста логика за инициализиране на </w:t>
      </w:r>
      <w:r w:rsidR="00E441A0">
        <w:rPr>
          <w:rFonts w:ascii="Times New Roman" w:hAnsi="Times New Roman" w:cs="Times New Roman"/>
          <w:sz w:val="24"/>
          <w:szCs w:val="24"/>
        </w:rPr>
        <w:t>полетата. Останалите член-функции са средства, чрез които външните класове говорят с структурата. Те са залепени за полетата на структурата</w:t>
      </w:r>
      <w:r w:rsidR="00001C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41A0">
        <w:rPr>
          <w:rFonts w:ascii="Times New Roman" w:hAnsi="Times New Roman" w:cs="Times New Roman"/>
          <w:sz w:val="24"/>
          <w:szCs w:val="24"/>
        </w:rPr>
        <w:t xml:space="preserve"> за </w:t>
      </w:r>
      <w:r w:rsidR="00001CBF">
        <w:rPr>
          <w:rFonts w:ascii="Times New Roman" w:hAnsi="Times New Roman" w:cs="Times New Roman"/>
          <w:sz w:val="24"/>
          <w:szCs w:val="24"/>
        </w:rPr>
        <w:t>да</w:t>
      </w:r>
      <w:r w:rsidR="00001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1A0">
        <w:rPr>
          <w:rFonts w:ascii="Times New Roman" w:hAnsi="Times New Roman" w:cs="Times New Roman"/>
          <w:sz w:val="24"/>
          <w:szCs w:val="24"/>
        </w:rPr>
        <w:t>изнесат информацията за тях към външни източници.</w:t>
      </w:r>
    </w:p>
    <w:p w:rsidR="00B30D79" w:rsidRDefault="00B30D79" w:rsidP="00B30D79">
      <w:pPr>
        <w:rPr>
          <w:rFonts w:ascii="Times New Roman" w:hAnsi="Times New Roman" w:cs="Times New Roman"/>
          <w:sz w:val="24"/>
          <w:szCs w:val="24"/>
        </w:rPr>
      </w:pPr>
    </w:p>
    <w:p w:rsidR="00B30D79" w:rsidRDefault="00B30D79" w:rsidP="00B30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Управление на паметта и алгоритми.</w:t>
      </w:r>
    </w:p>
    <w:p w:rsidR="00E441A0" w:rsidRDefault="002C498E" w:rsidP="00E44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хода на разработката на приложението, когато работим с памет, често опираме до нейното управление, като в повечето случаи ние трябва да се грижим за </w:t>
      </w:r>
      <w:r w:rsidR="00D747E9">
        <w:rPr>
          <w:rFonts w:ascii="Times New Roman" w:hAnsi="Times New Roman" w:cs="Times New Roman"/>
          <w:sz w:val="24"/>
          <w:szCs w:val="24"/>
        </w:rPr>
        <w:t xml:space="preserve">нея заради </w:t>
      </w:r>
      <w:r>
        <w:rPr>
          <w:rFonts w:ascii="Times New Roman" w:hAnsi="Times New Roman" w:cs="Times New Roman"/>
          <w:sz w:val="24"/>
          <w:szCs w:val="24"/>
        </w:rPr>
        <w:t xml:space="preserve">продуктивността на програмата, защото може да се стигне до изтичане на данни и това </w:t>
      </w:r>
      <w:r w:rsidR="005A299D">
        <w:rPr>
          <w:rFonts w:ascii="Times New Roman" w:hAnsi="Times New Roman" w:cs="Times New Roman"/>
          <w:sz w:val="24"/>
          <w:szCs w:val="24"/>
        </w:rPr>
        <w:t>може да у</w:t>
      </w:r>
      <w:r>
        <w:rPr>
          <w:rFonts w:ascii="Times New Roman" w:hAnsi="Times New Roman" w:cs="Times New Roman"/>
          <w:sz w:val="24"/>
          <w:szCs w:val="24"/>
        </w:rPr>
        <w:t xml:space="preserve">каже забавящо въздействие върху програмата. </w:t>
      </w:r>
      <w:r w:rsidR="00D747E9">
        <w:rPr>
          <w:rFonts w:ascii="Times New Roman" w:hAnsi="Times New Roman" w:cs="Times New Roman"/>
          <w:sz w:val="24"/>
          <w:szCs w:val="24"/>
        </w:rPr>
        <w:t>Надолу са изброени ключови места, в които имаме органи</w:t>
      </w:r>
      <w:r w:rsidR="00D9443A">
        <w:rPr>
          <w:rFonts w:ascii="Times New Roman" w:hAnsi="Times New Roman" w:cs="Times New Roman"/>
          <w:sz w:val="24"/>
          <w:szCs w:val="24"/>
        </w:rPr>
        <w:t>зирани действия с паметта, но и алгоритми от изключително значение за приложение</w:t>
      </w:r>
      <w:r w:rsidR="00E03C34">
        <w:rPr>
          <w:rFonts w:ascii="Times New Roman" w:hAnsi="Times New Roman" w:cs="Times New Roman"/>
          <w:sz w:val="24"/>
          <w:szCs w:val="24"/>
        </w:rPr>
        <w:t>то.</w:t>
      </w:r>
    </w:p>
    <w:p w:rsidR="00D747E9" w:rsidRPr="00B328C0" w:rsidRDefault="00B328C0" w:rsidP="00B328C0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:rsidR="000D6FD4" w:rsidRDefault="00435F28" w:rsidP="002941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областта на класа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управлението на памет често излиза наяве, защото имаме операции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низове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които могат да бъдат от произволна дължина. Затова прибягваме до употребата на динамична памет, като след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заделяне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определен блок</w:t>
      </w:r>
      <w:r w:rsidR="000606FE">
        <w:rPr>
          <w:rFonts w:ascii="Times New Roman" w:hAnsi="Times New Roman" w:cs="Times New Roman"/>
          <w:sz w:val="28"/>
          <w:szCs w:val="28"/>
        </w:rPr>
        <w:t xml:space="preserve"> от памет трябва да се освободи паметта чрез изрично нареждане. От съвкупността на алгоритми, оформящи приложението, голяма част са концентрирани именно тук. Причината за това са операциите с </w:t>
      </w:r>
      <w:proofErr w:type="spellStart"/>
      <w:r w:rsidR="000606FE">
        <w:rPr>
          <w:rFonts w:ascii="Times New Roman" w:hAnsi="Times New Roman" w:cs="Times New Roman"/>
          <w:sz w:val="28"/>
          <w:szCs w:val="28"/>
        </w:rPr>
        <w:t>низове</w:t>
      </w:r>
      <w:proofErr w:type="spellEnd"/>
      <w:r w:rsidR="000606FE">
        <w:rPr>
          <w:rFonts w:ascii="Times New Roman" w:hAnsi="Times New Roman" w:cs="Times New Roman"/>
          <w:sz w:val="28"/>
          <w:szCs w:val="28"/>
        </w:rPr>
        <w:t>, които изискват пълно проследяване на съдържанието им. Като примери за такива са търсене на низ в друг низ, търсене на символ в низ, както и намирането на броя срещания на низ в друг низ или</w:t>
      </w:r>
      <w:r w:rsidR="000D6FD4">
        <w:rPr>
          <w:rFonts w:ascii="Times New Roman" w:hAnsi="Times New Roman" w:cs="Times New Roman"/>
          <w:sz w:val="28"/>
          <w:szCs w:val="28"/>
        </w:rPr>
        <w:t xml:space="preserve"> на</w:t>
      </w:r>
      <w:r w:rsidR="000606FE">
        <w:rPr>
          <w:rFonts w:ascii="Times New Roman" w:hAnsi="Times New Roman" w:cs="Times New Roman"/>
          <w:sz w:val="28"/>
          <w:szCs w:val="28"/>
        </w:rPr>
        <w:t xml:space="preserve"> символ в низ. </w:t>
      </w:r>
      <w:r w:rsidR="000D6FD4">
        <w:rPr>
          <w:rFonts w:ascii="Times New Roman" w:hAnsi="Times New Roman" w:cs="Times New Roman"/>
          <w:sz w:val="28"/>
          <w:szCs w:val="28"/>
        </w:rPr>
        <w:t xml:space="preserve">Цялата информация за алгоритмите с техните декларация и дефиниция са отделени в общ клас, пригоден специално за класа </w:t>
      </w:r>
      <w:r w:rsidR="000D6FD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D6FD4">
        <w:rPr>
          <w:rFonts w:ascii="Times New Roman" w:hAnsi="Times New Roman" w:cs="Times New Roman"/>
          <w:sz w:val="28"/>
          <w:szCs w:val="28"/>
        </w:rPr>
        <w:t xml:space="preserve">, наречен </w:t>
      </w:r>
      <w:proofErr w:type="spellStart"/>
      <w:r w:rsidR="000D6FD4">
        <w:rPr>
          <w:rFonts w:ascii="Times New Roman" w:hAnsi="Times New Roman" w:cs="Times New Roman"/>
          <w:sz w:val="28"/>
          <w:szCs w:val="28"/>
          <w:lang w:val="en-US"/>
        </w:rPr>
        <w:t>StringHelpers</w:t>
      </w:r>
      <w:proofErr w:type="spellEnd"/>
      <w:r w:rsidR="000D6F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D6FD4">
        <w:rPr>
          <w:rFonts w:ascii="Times New Roman" w:hAnsi="Times New Roman" w:cs="Times New Roman"/>
          <w:sz w:val="28"/>
          <w:szCs w:val="28"/>
        </w:rPr>
        <w:t xml:space="preserve"> </w:t>
      </w:r>
      <w:r w:rsidR="0029419E">
        <w:rPr>
          <w:rFonts w:ascii="Times New Roman" w:hAnsi="Times New Roman" w:cs="Times New Roman"/>
          <w:sz w:val="28"/>
          <w:szCs w:val="28"/>
        </w:rPr>
        <w:t xml:space="preserve">Основни алгоритми за класа </w:t>
      </w:r>
      <w:r w:rsidR="0029419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9419E">
        <w:rPr>
          <w:rFonts w:ascii="Times New Roman" w:hAnsi="Times New Roman" w:cs="Times New Roman"/>
          <w:sz w:val="28"/>
          <w:szCs w:val="28"/>
        </w:rPr>
        <w:t xml:space="preserve"> са </w:t>
      </w:r>
      <w:r w:rsidR="0029419E">
        <w:rPr>
          <w:rFonts w:ascii="Times New Roman" w:hAnsi="Times New Roman" w:cs="Times New Roman"/>
          <w:sz w:val="28"/>
          <w:szCs w:val="28"/>
        </w:rPr>
        <w:lastRenderedPageBreak/>
        <w:t>слепянето на два низа, търсенето на низ в друг низ или на символ в низ. Надолу са илюстрирани кратки фрагменти от реализациите на алгоритмите.</w:t>
      </w:r>
    </w:p>
    <w:p w:rsidR="0029419E" w:rsidRDefault="000E62FC" w:rsidP="002941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4538320" cy="2128543"/>
            <wp:effectExtent l="19050" t="0" r="0" b="0"/>
            <wp:docPr id="5" name="Картина 1" descr="https://scontent-sof1-1.xx.fbcdn.net/v/t1.15752-9/102680182_1532072190296955_4825675766703960328_n.png?_nc_cat=107&amp;_nc_sid=b96e70&amp;_nc_ohc=dhMM9WuhCesAX_LKCnJ&amp;_nc_ht=scontent-sof1-1.xx&amp;oh=bbfda975946aeca72c29bd7de3a4fc69&amp;oe=5F02A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of1-1.xx.fbcdn.net/v/t1.15752-9/102680182_1532072190296955_4825675766703960328_n.png?_nc_cat=107&amp;_nc_sid=b96e70&amp;_nc_ohc=dhMM9WuhCesAX_LKCnJ&amp;_nc_ht=scontent-sof1-1.xx&amp;oh=bbfda975946aeca72c29bd7de3a4fc69&amp;oe=5F02A29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17" cy="212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FC" w:rsidRDefault="000E62FC" w:rsidP="002941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4538320" cy="1825633"/>
            <wp:effectExtent l="19050" t="0" r="0" b="0"/>
            <wp:docPr id="6" name="Картина 4" descr="https://scontent-sof1-1.xx.fbcdn.net/v/t1.15752-9/103251889_2633982303528037_6384288079729031476_n.png?_nc_cat=107&amp;_nc_sid=b96e70&amp;_nc_ohc=5ZEwVF_mEwQAX_tMIgH&amp;_nc_ht=scontent-sof1-1.xx&amp;oh=e53230d209dd2f285efd7cf61bc08d43&amp;oe=5F037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sof1-1.xx.fbcdn.net/v/t1.15752-9/103251889_2633982303528037_6384288079729031476_n.png?_nc_cat=107&amp;_nc_sid=b96e70&amp;_nc_ohc=5ZEwVF_mEwQAX_tMIgH&amp;_nc_ht=scontent-sof1-1.xx&amp;oh=e53230d209dd2f285efd7cf61bc08d43&amp;oe=5F03722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06" cy="182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FC" w:rsidRDefault="000E62FC" w:rsidP="002941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4551658" cy="2603582"/>
            <wp:effectExtent l="19050" t="0" r="1292" b="0"/>
            <wp:docPr id="8" name="Картина 7" descr="https://scontent-sof1-1.xx.fbcdn.net/v/t1.15752-9/103526751_688845638339949_3816273204525385235_n.png?_nc_cat=102&amp;_nc_sid=b96e70&amp;_nc_ohc=KxJrhmRY2JwAX_UzPus&amp;_nc_ht=scontent-sof1-1.xx&amp;oh=8274be9733ec937654d13ab89a0667e3&amp;oe=5F05A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sof1-1.xx.fbcdn.net/v/t1.15752-9/103526751_688845638339949_3816273204525385235_n.png?_nc_cat=102&amp;_nc_sid=b96e70&amp;_nc_ohc=KxJrhmRY2JwAX_UzPus&amp;_nc_ht=scontent-sof1-1.xx&amp;oh=8274be9733ec937654d13ab89a0667e3&amp;oe=5F05AF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708" cy="260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FC" w:rsidRDefault="000E62FC" w:rsidP="002941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Горните примерни изображения подчертават реализацията на функциите за слепяне на два низа, търсенето н</w:t>
      </w:r>
      <w:r w:rsidR="002F0A8D">
        <w:rPr>
          <w:rFonts w:ascii="Times New Roman" w:hAnsi="Times New Roman" w:cs="Times New Roman"/>
          <w:sz w:val="28"/>
          <w:szCs w:val="28"/>
        </w:rPr>
        <w:t>а низ в низ или на символ в низ, като са показани в последователност.</w:t>
      </w:r>
    </w:p>
    <w:p w:rsidR="000E62FC" w:rsidRPr="000E62FC" w:rsidRDefault="000E62FC" w:rsidP="000E62FC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</w:p>
    <w:p w:rsidR="000E62FC" w:rsidRDefault="000E62FC" w:rsidP="000E62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предназначението на класа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, който се въплъщава в ролята на заместник на последователност от данни от еднакъв тип</w:t>
      </w:r>
      <w:r w:rsidR="009645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разбира, че ще имаме размер на това колко данни могат да се добавят, както и колко е текущата им дължина. Това обаче е с променливо поведение, тъй като винаги можем да добавим нови данни. Това също от своя страна </w:t>
      </w:r>
      <w:r w:rsidR="002F0A8D">
        <w:rPr>
          <w:rFonts w:ascii="Times New Roman" w:hAnsi="Times New Roman" w:cs="Times New Roman"/>
          <w:sz w:val="28"/>
          <w:szCs w:val="28"/>
        </w:rPr>
        <w:t xml:space="preserve">показва отношението на класа към управление на паметта и как паметта успява да се намести в центъра на реализацията на класа. Когато работим с последователност от данни с произволна дължина, ние пращаме </w:t>
      </w:r>
      <w:proofErr w:type="spellStart"/>
      <w:r w:rsidR="002F0A8D">
        <w:rPr>
          <w:rFonts w:ascii="Times New Roman" w:hAnsi="Times New Roman" w:cs="Times New Roman"/>
          <w:sz w:val="28"/>
          <w:szCs w:val="28"/>
        </w:rPr>
        <w:t>отпратка</w:t>
      </w:r>
      <w:proofErr w:type="spellEnd"/>
      <w:r w:rsidR="002F0A8D">
        <w:rPr>
          <w:rFonts w:ascii="Times New Roman" w:hAnsi="Times New Roman" w:cs="Times New Roman"/>
          <w:sz w:val="28"/>
          <w:szCs w:val="28"/>
        </w:rPr>
        <w:t xml:space="preserve"> към </w:t>
      </w:r>
      <w:proofErr w:type="spellStart"/>
      <w:r w:rsidR="002F0A8D">
        <w:rPr>
          <w:rFonts w:ascii="Times New Roman" w:hAnsi="Times New Roman" w:cs="Times New Roman"/>
          <w:sz w:val="28"/>
          <w:szCs w:val="28"/>
        </w:rPr>
        <w:t>низовете</w:t>
      </w:r>
      <w:proofErr w:type="spellEnd"/>
      <w:r w:rsidR="002F0A8D">
        <w:rPr>
          <w:rFonts w:ascii="Times New Roman" w:hAnsi="Times New Roman" w:cs="Times New Roman"/>
          <w:sz w:val="28"/>
          <w:szCs w:val="28"/>
        </w:rPr>
        <w:t xml:space="preserve"> с произволна дължина, защото също както тях имаме пряко взаимодействие с динамична памет – </w:t>
      </w:r>
      <w:proofErr w:type="spellStart"/>
      <w:r w:rsidR="002F0A8D">
        <w:rPr>
          <w:rFonts w:ascii="Times New Roman" w:hAnsi="Times New Roman" w:cs="Times New Roman"/>
          <w:sz w:val="28"/>
          <w:szCs w:val="28"/>
        </w:rPr>
        <w:t>заделяне</w:t>
      </w:r>
      <w:proofErr w:type="spellEnd"/>
      <w:r w:rsidR="002F0A8D">
        <w:rPr>
          <w:rFonts w:ascii="Times New Roman" w:hAnsi="Times New Roman" w:cs="Times New Roman"/>
          <w:sz w:val="28"/>
          <w:szCs w:val="28"/>
        </w:rPr>
        <w:t xml:space="preserve"> и освобождаване. Основни алгоритми за приложението също пазят своето място тук като например изтриване на елемент от последователността от данни, добавяне на нов елемент или </w:t>
      </w:r>
      <w:r w:rsidR="00986E75">
        <w:rPr>
          <w:rFonts w:ascii="Times New Roman" w:hAnsi="Times New Roman" w:cs="Times New Roman"/>
          <w:sz w:val="28"/>
          <w:szCs w:val="28"/>
        </w:rPr>
        <w:t xml:space="preserve">премахване </w:t>
      </w:r>
      <w:r w:rsidR="002F0A8D">
        <w:rPr>
          <w:rFonts w:ascii="Times New Roman" w:hAnsi="Times New Roman" w:cs="Times New Roman"/>
          <w:sz w:val="28"/>
          <w:szCs w:val="28"/>
        </w:rPr>
        <w:t>на последния елемент от опашката с данни. Надол</w:t>
      </w:r>
      <w:r w:rsidR="00986E75">
        <w:rPr>
          <w:rFonts w:ascii="Times New Roman" w:hAnsi="Times New Roman" w:cs="Times New Roman"/>
          <w:sz w:val="28"/>
          <w:szCs w:val="28"/>
        </w:rPr>
        <w:t xml:space="preserve">у са показани алгоритмите с код, като са показани в </w:t>
      </w:r>
      <w:proofErr w:type="spellStart"/>
      <w:r w:rsidR="00986E75">
        <w:rPr>
          <w:rFonts w:ascii="Times New Roman" w:hAnsi="Times New Roman" w:cs="Times New Roman"/>
          <w:sz w:val="28"/>
          <w:szCs w:val="28"/>
        </w:rPr>
        <w:t>последотелност</w:t>
      </w:r>
      <w:proofErr w:type="spellEnd"/>
      <w:r w:rsidR="00986E75">
        <w:rPr>
          <w:rFonts w:ascii="Times New Roman" w:hAnsi="Times New Roman" w:cs="Times New Roman"/>
          <w:sz w:val="28"/>
          <w:szCs w:val="28"/>
        </w:rPr>
        <w:t xml:space="preserve"> от изтриване на елемент на определен индекс, на който стои елемента, добавяне на нов елемент, премахване на последния елемент от опашката с данни.</w:t>
      </w:r>
    </w:p>
    <w:p w:rsidR="002F0A8D" w:rsidRDefault="001402C0" w:rsidP="000E62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3076840" cy="980237"/>
            <wp:effectExtent l="19050" t="0" r="9260" b="0"/>
            <wp:docPr id="9" name="Картина 10" descr="https://scontent-sof1-1.xx.fbcdn.net/v/t1.15752-9/102566530_2284748978499698_377115176626968333_n.png?_nc_cat=105&amp;_nc_sid=b96e70&amp;_nc_ohc=7HjshU18410AX852ecc&amp;_nc_ht=scontent-sof1-1.xx&amp;oh=a278046ab60f8fd4e25ad4f100770d86&amp;oe=5F0373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sof1-1.xx.fbcdn.net/v/t1.15752-9/102566530_2284748978499698_377115176626968333_n.png?_nc_cat=105&amp;_nc_sid=b96e70&amp;_nc_ohc=7HjshU18410AX852ecc&amp;_nc_ht=scontent-sof1-1.xx&amp;oh=a278046ab60f8fd4e25ad4f100770d86&amp;oe=5F03739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164" cy="9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C0" w:rsidRDefault="001402C0" w:rsidP="000E62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2329129" cy="992753"/>
            <wp:effectExtent l="19050" t="0" r="0" b="0"/>
            <wp:docPr id="13" name="Картина 13" descr="https://scontent-sof1-1.xx.fbcdn.net/v/t1.15752-9/103952147_1086086918432610_5119733914133694009_n.png?_nc_cat=106&amp;_nc_sid=b96e70&amp;_nc_ohc=8KwVNBasPQgAX9MrcdY&amp;_nc_ht=scontent-sof1-1.xx&amp;oh=1af6a6a3a712e12f1283fd99b7c1d397&amp;oe=5F047A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sof1-1.xx.fbcdn.net/v/t1.15752-9/103952147_1086086918432610_5119733914133694009_n.png?_nc_cat=106&amp;_nc_sid=b96e70&amp;_nc_ohc=8KwVNBasPQgAX9MrcdY&amp;_nc_ht=scontent-sof1-1.xx&amp;oh=1af6a6a3a712e12f1283fd99b7c1d397&amp;oe=5F047AB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102" cy="99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C0" w:rsidRDefault="001402C0" w:rsidP="001402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5189373" cy="1234250"/>
            <wp:effectExtent l="19050" t="0" r="0" b="0"/>
            <wp:docPr id="16" name="Картина 16" descr="https://scontent-sof1-1.xx.fbcdn.net/v/t1.15752-9/103281463_629352794598278_701459226305555506_n.png?_nc_cat=101&amp;_nc_sid=b96e70&amp;_nc_ohc=yUCuGMBbPAUAX86f2bz&amp;_nc_ht=scontent-sof1-1.xx&amp;oh=fabd19a6fd9c8db4f13421eefafb5d5b&amp;oe=5F02F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sof1-1.xx.fbcdn.net/v/t1.15752-9/103281463_629352794598278_701459226305555506_n.png?_nc_cat=101&amp;_nc_sid=b96e70&amp;_nc_ohc=yUCuGMBbPAUAX86f2bz&amp;_nc_ht=scontent-sof1-1.xx&amp;oh=fabd19a6fd9c8db4f13421eefafb5d5b&amp;oe=5F02F2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11" cy="123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75" w:rsidRDefault="00986E75" w:rsidP="0098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Тестове и тълкуване на смисълът им</w:t>
      </w:r>
    </w:p>
    <w:p w:rsidR="00986E75" w:rsidRPr="00870B9F" w:rsidRDefault="00986E75" w:rsidP="0098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добавяне на финалната щриха към приложението се губи смисълът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непрестранното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писане и поправяне на код, продължителното влагане на мисъл върху конструирането на финалния резу</w:t>
      </w:r>
      <w:r w:rsidR="005B5E8D">
        <w:rPr>
          <w:rFonts w:ascii="Times New Roman" w:hAnsi="Times New Roman" w:cs="Times New Roman"/>
          <w:sz w:val="28"/>
          <w:szCs w:val="28"/>
        </w:rPr>
        <w:t>лтат, ако не вкараме приложението в употреба.</w:t>
      </w:r>
      <w:r>
        <w:rPr>
          <w:rFonts w:ascii="Times New Roman" w:hAnsi="Times New Roman" w:cs="Times New Roman"/>
          <w:sz w:val="28"/>
          <w:szCs w:val="28"/>
        </w:rPr>
        <w:t xml:space="preserve"> Тогава се стига до така наречените тестове. Чрез тестовете се усвоява идеята за работа с приложението, дават отговор дали </w:t>
      </w:r>
      <w:r>
        <w:rPr>
          <w:rFonts w:ascii="Times New Roman" w:hAnsi="Times New Roman" w:cs="Times New Roman"/>
          <w:sz w:val="28"/>
          <w:szCs w:val="28"/>
        </w:rPr>
        <w:lastRenderedPageBreak/>
        <w:t>една функция работи според конкретните очаквания, като потенциалн</w:t>
      </w:r>
      <w:r w:rsidR="005B5E8D">
        <w:rPr>
          <w:rFonts w:ascii="Times New Roman" w:hAnsi="Times New Roman" w:cs="Times New Roman"/>
          <w:sz w:val="28"/>
          <w:szCs w:val="28"/>
        </w:rPr>
        <w:t>ите отговори могат да бъдат</w:t>
      </w:r>
      <w:r>
        <w:rPr>
          <w:rFonts w:ascii="Times New Roman" w:hAnsi="Times New Roman" w:cs="Times New Roman"/>
          <w:sz w:val="28"/>
          <w:szCs w:val="28"/>
        </w:rPr>
        <w:t xml:space="preserve"> тази функция </w:t>
      </w:r>
      <w:r w:rsidR="005B5E8D">
        <w:rPr>
          <w:rFonts w:ascii="Times New Roman" w:hAnsi="Times New Roman" w:cs="Times New Roman"/>
          <w:sz w:val="28"/>
          <w:szCs w:val="28"/>
        </w:rPr>
        <w:t xml:space="preserve">да </w:t>
      </w:r>
      <w:r>
        <w:rPr>
          <w:rFonts w:ascii="Times New Roman" w:hAnsi="Times New Roman" w:cs="Times New Roman"/>
          <w:sz w:val="28"/>
          <w:szCs w:val="28"/>
        </w:rPr>
        <w:t xml:space="preserve">съдържа дупка, която може да бъде попълнена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бъг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(преведено на български – грешка в основната идея на функцията)</w:t>
      </w:r>
      <w:r w:rsidR="005B5E8D">
        <w:rPr>
          <w:rFonts w:ascii="Times New Roman" w:hAnsi="Times New Roman" w:cs="Times New Roman"/>
          <w:sz w:val="28"/>
          <w:szCs w:val="28"/>
        </w:rPr>
        <w:t>, или да оправдае очакванията. Като примери за тестове са подготвени няколко тестови сценария за различни случаи при работа с някои функции. Всяка една от функциит</w:t>
      </w:r>
      <w:r w:rsidR="00770557">
        <w:rPr>
          <w:rFonts w:ascii="Times New Roman" w:hAnsi="Times New Roman" w:cs="Times New Roman"/>
          <w:sz w:val="28"/>
          <w:szCs w:val="28"/>
        </w:rPr>
        <w:t>е няма тип на връщане, защото</w:t>
      </w:r>
      <w:r w:rsidR="005B5E8D">
        <w:rPr>
          <w:rFonts w:ascii="Times New Roman" w:hAnsi="Times New Roman" w:cs="Times New Roman"/>
          <w:sz w:val="28"/>
          <w:szCs w:val="28"/>
        </w:rPr>
        <w:t xml:space="preserve"> резултатът от работата с нея са съобщения, които се изпращат към конзолата.</w:t>
      </w:r>
      <w:r w:rsidR="005B5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5E8D">
        <w:rPr>
          <w:rFonts w:ascii="Times New Roman" w:hAnsi="Times New Roman" w:cs="Times New Roman"/>
          <w:sz w:val="28"/>
          <w:szCs w:val="28"/>
        </w:rPr>
        <w:t xml:space="preserve">Тестовите сценарии са поместени в </w:t>
      </w:r>
      <w:r w:rsidR="00870B9F">
        <w:rPr>
          <w:rFonts w:ascii="Times New Roman" w:hAnsi="Times New Roman" w:cs="Times New Roman"/>
          <w:sz w:val="28"/>
          <w:szCs w:val="28"/>
        </w:rPr>
        <w:t xml:space="preserve">класа </w:t>
      </w:r>
      <w:proofErr w:type="spellStart"/>
      <w:r w:rsidR="00870B9F">
        <w:rPr>
          <w:rFonts w:ascii="Times New Roman" w:hAnsi="Times New Roman" w:cs="Times New Roman"/>
          <w:sz w:val="28"/>
          <w:szCs w:val="28"/>
          <w:lang w:val="en-US"/>
        </w:rPr>
        <w:t>SVGTest</w:t>
      </w:r>
      <w:proofErr w:type="spellEnd"/>
      <w:r w:rsidR="00870B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5E8D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testPrintShapes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функционалността за извеждане на информация за всички фигури.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testCreateValidShape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създаването на фигура чрез валидни данни.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testCreateInvalidShapeWithInvalidName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умението на функцията, грижеща се за създаването на фигури, дали може да улови грешка при подаването на грешен тип на фигура.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testCreateInvalidShapeWithInvalidAttributes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функционалността за създаване на фигура, ако атрибути</w:t>
      </w:r>
      <w:r w:rsidR="0001050E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на фигурата са невалидни.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testEraseValidShape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</w:t>
      </w:r>
      <w:r>
        <w:rPr>
          <w:rFonts w:ascii="Consolas" w:hAnsi="Consolas" w:cs="Consolas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тества изтриването на фигура с правилен индекс.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testEraseInvalidShape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изтриването на фигура с грешен индекс.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testTranslateAll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</w:t>
      </w:r>
      <w:r w:rsidR="005D4CCE">
        <w:rPr>
          <w:rFonts w:ascii="Consolas" w:hAnsi="Consolas" w:cs="Consolas"/>
          <w:sz w:val="28"/>
          <w:szCs w:val="28"/>
          <w:lang w:val="en-US"/>
        </w:rPr>
        <w:t>–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5D4CCE">
        <w:rPr>
          <w:rFonts w:ascii="Times New Roman" w:hAnsi="Times New Roman" w:cs="Times New Roman"/>
          <w:sz w:val="28"/>
          <w:szCs w:val="28"/>
        </w:rPr>
        <w:t>тества транслирането на цялото множество от фигури с някакви координати.</w:t>
      </w:r>
    </w:p>
    <w:p w:rsidR="005D4CCE" w:rsidRDefault="005D4CCE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testTranslateValidIndex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транслирането на фигура с коректно зададен индекс с някакви координати.</w:t>
      </w:r>
    </w:p>
    <w:p w:rsidR="005D4CCE" w:rsidRPr="005D4CCE" w:rsidRDefault="005D4CCE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testTranslateInvalidIndex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транслирането на фигура с невалиден индекс с някакви координати.</w:t>
      </w:r>
    </w:p>
    <w:p w:rsidR="005D4CCE" w:rsidRDefault="005D4CCE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testWithinShape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проверката за принадлежност на фигура към даден регион/фигура.</w:t>
      </w:r>
    </w:p>
    <w:p w:rsidR="005D4CCE" w:rsidRDefault="005D4CCE" w:rsidP="005D4CCE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testAllFunctions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обединение на всички тестове.</w:t>
      </w:r>
    </w:p>
    <w:p w:rsidR="005D4CCE" w:rsidRPr="008E2C1A" w:rsidRDefault="005D4CCE" w:rsidP="005D4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Приложението спазва коректността на всяка една функционалност, както и улавя успешно всяка една грешка при изпълнение на функциите. Целите, които се поставени в началото на документацията, са постигнати и приложението е готово за експлоатация. На места в файловете, съставящи приложението са оставени следи, които разкриват потенциала за бъдещо </w:t>
      </w:r>
      <w:r>
        <w:rPr>
          <w:rFonts w:ascii="Times New Roman" w:hAnsi="Times New Roman" w:cs="Times New Roman"/>
          <w:sz w:val="28"/>
          <w:szCs w:val="28"/>
        </w:rPr>
        <w:lastRenderedPageBreak/>
        <w:t>разрастване на приложението и разширение на ф</w:t>
      </w:r>
      <w:r w:rsidR="008E2C1A">
        <w:rPr>
          <w:rFonts w:ascii="Times New Roman" w:hAnsi="Times New Roman" w:cs="Times New Roman"/>
          <w:sz w:val="28"/>
          <w:szCs w:val="28"/>
        </w:rPr>
        <w:t>ункционалностите му. Като задача за реализиране в бъдеще с цел</w:t>
      </w:r>
      <w:r>
        <w:rPr>
          <w:rFonts w:ascii="Times New Roman" w:hAnsi="Times New Roman" w:cs="Times New Roman"/>
          <w:sz w:val="28"/>
          <w:szCs w:val="28"/>
        </w:rPr>
        <w:t xml:space="preserve"> разши</w:t>
      </w:r>
      <w:r w:rsidR="008E2C1A">
        <w:rPr>
          <w:rFonts w:ascii="Times New Roman" w:hAnsi="Times New Roman" w:cs="Times New Roman"/>
          <w:sz w:val="28"/>
          <w:szCs w:val="28"/>
        </w:rPr>
        <w:t>рение на проекта</w:t>
      </w:r>
      <w:r w:rsidR="008B5D85">
        <w:rPr>
          <w:rFonts w:ascii="Times New Roman" w:hAnsi="Times New Roman" w:cs="Times New Roman"/>
          <w:sz w:val="28"/>
          <w:szCs w:val="28"/>
        </w:rPr>
        <w:t>,</w:t>
      </w:r>
      <w:r w:rsidR="008E2C1A">
        <w:rPr>
          <w:rFonts w:ascii="Times New Roman" w:hAnsi="Times New Roman" w:cs="Times New Roman"/>
          <w:sz w:val="28"/>
          <w:szCs w:val="28"/>
        </w:rPr>
        <w:t xml:space="preserve"> с нагласата д</w:t>
      </w:r>
      <w:r w:rsidR="005A07A0">
        <w:rPr>
          <w:rFonts w:ascii="Times New Roman" w:hAnsi="Times New Roman" w:cs="Times New Roman"/>
          <w:sz w:val="28"/>
          <w:szCs w:val="28"/>
        </w:rPr>
        <w:t>а провокира възможните допринася</w:t>
      </w:r>
      <w:r w:rsidR="008E2C1A">
        <w:rPr>
          <w:rFonts w:ascii="Times New Roman" w:hAnsi="Times New Roman" w:cs="Times New Roman"/>
          <w:sz w:val="28"/>
          <w:szCs w:val="28"/>
        </w:rPr>
        <w:t xml:space="preserve">ния за развитие на приложението е задачата за добавяне на още един тип атрибути – допълнителни атрибути, специфични за конкретна фигура, на английски </w:t>
      </w:r>
      <w:r w:rsidR="009319D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8E2C1A">
        <w:rPr>
          <w:rFonts w:ascii="Times New Roman" w:hAnsi="Times New Roman" w:cs="Times New Roman"/>
          <w:sz w:val="28"/>
          <w:szCs w:val="28"/>
          <w:lang w:val="en-US"/>
        </w:rPr>
        <w:t>extra attributes,</w:t>
      </w:r>
      <w:r w:rsidR="008E2C1A">
        <w:rPr>
          <w:rFonts w:ascii="Times New Roman" w:hAnsi="Times New Roman" w:cs="Times New Roman"/>
          <w:sz w:val="28"/>
          <w:szCs w:val="28"/>
        </w:rPr>
        <w:t xml:space="preserve"> които не влияят върху съ</w:t>
      </w:r>
      <w:r w:rsidR="006A50E7">
        <w:rPr>
          <w:rFonts w:ascii="Times New Roman" w:hAnsi="Times New Roman" w:cs="Times New Roman"/>
          <w:sz w:val="28"/>
          <w:szCs w:val="28"/>
        </w:rPr>
        <w:t>ществуването на фигурата, а са като опции за обогатяване на съдържанието на фигурата.</w:t>
      </w:r>
    </w:p>
    <w:sectPr w:rsidR="005D4CCE" w:rsidRPr="008E2C1A" w:rsidSect="00B35C4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85E" w:rsidRDefault="0045085E" w:rsidP="008C4A33">
      <w:pPr>
        <w:spacing w:after="0" w:line="240" w:lineRule="auto"/>
      </w:pPr>
      <w:r>
        <w:separator/>
      </w:r>
    </w:p>
  </w:endnote>
  <w:endnote w:type="continuationSeparator" w:id="0">
    <w:p w:rsidR="0045085E" w:rsidRDefault="0045085E" w:rsidP="008C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33" w:rsidRDefault="008C4A33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11068"/>
      <w:docPartObj>
        <w:docPartGallery w:val="Page Numbers (Bottom of Page)"/>
        <w:docPartUnique/>
      </w:docPartObj>
    </w:sdtPr>
    <w:sdtContent>
      <w:p w:rsidR="008C4A33" w:rsidRDefault="00350FDC">
        <w:pPr>
          <w:pStyle w:val="a8"/>
          <w:jc w:val="right"/>
        </w:pPr>
        <w:fldSimple w:instr=" PAGE   \* MERGEFORMAT ">
          <w:r w:rsidR="005A299D">
            <w:rPr>
              <w:noProof/>
            </w:rPr>
            <w:t>12</w:t>
          </w:r>
        </w:fldSimple>
      </w:p>
    </w:sdtContent>
  </w:sdt>
  <w:p w:rsidR="008C4A33" w:rsidRDefault="008C4A33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33" w:rsidRDefault="008C4A3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85E" w:rsidRDefault="0045085E" w:rsidP="008C4A33">
      <w:pPr>
        <w:spacing w:after="0" w:line="240" w:lineRule="auto"/>
      </w:pPr>
      <w:r>
        <w:separator/>
      </w:r>
    </w:p>
  </w:footnote>
  <w:footnote w:type="continuationSeparator" w:id="0">
    <w:p w:rsidR="0045085E" w:rsidRDefault="0045085E" w:rsidP="008C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33" w:rsidRDefault="008C4A3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33" w:rsidRDefault="008C4A33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33" w:rsidRDefault="008C4A3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3619"/>
    <w:multiLevelType w:val="hybridMultilevel"/>
    <w:tmpl w:val="2C029C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2FDF"/>
    <w:multiLevelType w:val="hybridMultilevel"/>
    <w:tmpl w:val="72F46B4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76563E"/>
    <w:multiLevelType w:val="hybridMultilevel"/>
    <w:tmpl w:val="AA368E40"/>
    <w:lvl w:ilvl="0" w:tplc="DF7E62A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6780C"/>
    <w:multiLevelType w:val="hybridMultilevel"/>
    <w:tmpl w:val="F718DA9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E3621"/>
    <w:multiLevelType w:val="hybridMultilevel"/>
    <w:tmpl w:val="15CCA79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40C40"/>
    <w:multiLevelType w:val="hybridMultilevel"/>
    <w:tmpl w:val="FAFADED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ACD6A0D"/>
    <w:multiLevelType w:val="hybridMultilevel"/>
    <w:tmpl w:val="197C22C6"/>
    <w:lvl w:ilvl="0" w:tplc="1EC030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E3D534A"/>
    <w:multiLevelType w:val="hybridMultilevel"/>
    <w:tmpl w:val="09BCE46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98457A"/>
    <w:multiLevelType w:val="hybridMultilevel"/>
    <w:tmpl w:val="5DD2C5D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5C7915"/>
    <w:multiLevelType w:val="hybridMultilevel"/>
    <w:tmpl w:val="3B18971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B7965"/>
    <w:multiLevelType w:val="hybridMultilevel"/>
    <w:tmpl w:val="30B059D8"/>
    <w:lvl w:ilvl="0" w:tplc="E4D2D5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87159"/>
    <w:multiLevelType w:val="hybridMultilevel"/>
    <w:tmpl w:val="81E231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D6459D"/>
    <w:multiLevelType w:val="hybridMultilevel"/>
    <w:tmpl w:val="CD1AD7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E059B"/>
    <w:multiLevelType w:val="hybridMultilevel"/>
    <w:tmpl w:val="88AE2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81D4F"/>
    <w:multiLevelType w:val="hybridMultilevel"/>
    <w:tmpl w:val="329CE210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575F1"/>
    <w:multiLevelType w:val="hybridMultilevel"/>
    <w:tmpl w:val="5E4E71F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2E5E04"/>
    <w:multiLevelType w:val="hybridMultilevel"/>
    <w:tmpl w:val="20C0ECF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B61534"/>
    <w:multiLevelType w:val="hybridMultilevel"/>
    <w:tmpl w:val="1F9044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45D69"/>
    <w:multiLevelType w:val="hybridMultilevel"/>
    <w:tmpl w:val="D054CE76"/>
    <w:lvl w:ilvl="0" w:tplc="DC30AD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672BBE"/>
    <w:multiLevelType w:val="multilevel"/>
    <w:tmpl w:val="B6F67B7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37C66C7C"/>
    <w:multiLevelType w:val="hybridMultilevel"/>
    <w:tmpl w:val="19423FE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899783F"/>
    <w:multiLevelType w:val="hybridMultilevel"/>
    <w:tmpl w:val="FC4802C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A87968"/>
    <w:multiLevelType w:val="multilevel"/>
    <w:tmpl w:val="D756905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52F71C0"/>
    <w:multiLevelType w:val="hybridMultilevel"/>
    <w:tmpl w:val="342E4284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468F0F37"/>
    <w:multiLevelType w:val="hybridMultilevel"/>
    <w:tmpl w:val="BB565E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EE6F0E"/>
    <w:multiLevelType w:val="multilevel"/>
    <w:tmpl w:val="8CCCF71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4A3F2967"/>
    <w:multiLevelType w:val="hybridMultilevel"/>
    <w:tmpl w:val="5BCE785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D8B027B"/>
    <w:multiLevelType w:val="hybridMultilevel"/>
    <w:tmpl w:val="8D12931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5945BF9"/>
    <w:multiLevelType w:val="hybridMultilevel"/>
    <w:tmpl w:val="C6729D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492A9F"/>
    <w:multiLevelType w:val="hybridMultilevel"/>
    <w:tmpl w:val="3258A1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1725E"/>
    <w:multiLevelType w:val="hybridMultilevel"/>
    <w:tmpl w:val="C14AD084"/>
    <w:lvl w:ilvl="0" w:tplc="0922D6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6257B9"/>
    <w:multiLevelType w:val="hybridMultilevel"/>
    <w:tmpl w:val="514EA354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540FD2"/>
    <w:multiLevelType w:val="hybridMultilevel"/>
    <w:tmpl w:val="32F09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A3151"/>
    <w:multiLevelType w:val="multilevel"/>
    <w:tmpl w:val="7E6695B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4">
    <w:nsid w:val="697152F6"/>
    <w:multiLevelType w:val="multilevel"/>
    <w:tmpl w:val="D5E2E0C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69814130"/>
    <w:multiLevelType w:val="hybridMultilevel"/>
    <w:tmpl w:val="B5E23F96"/>
    <w:lvl w:ilvl="0" w:tplc="18EED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C61564"/>
    <w:multiLevelType w:val="multilevel"/>
    <w:tmpl w:val="995CEE8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37">
    <w:nsid w:val="6C4B5874"/>
    <w:multiLevelType w:val="hybridMultilevel"/>
    <w:tmpl w:val="607A7E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5C35E4"/>
    <w:multiLevelType w:val="hybridMultilevel"/>
    <w:tmpl w:val="5596E3D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3816106"/>
    <w:multiLevelType w:val="hybridMultilevel"/>
    <w:tmpl w:val="2052693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C51FE7"/>
    <w:multiLevelType w:val="hybridMultilevel"/>
    <w:tmpl w:val="44560906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>
    <w:nsid w:val="74CB6AC1"/>
    <w:multiLevelType w:val="hybridMultilevel"/>
    <w:tmpl w:val="5A7A91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E339D"/>
    <w:multiLevelType w:val="hybridMultilevel"/>
    <w:tmpl w:val="76E23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A41DD0"/>
    <w:multiLevelType w:val="hybridMultilevel"/>
    <w:tmpl w:val="D8F25D1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4B001F"/>
    <w:multiLevelType w:val="hybridMultilevel"/>
    <w:tmpl w:val="B7F6CC7E"/>
    <w:lvl w:ilvl="0" w:tplc="85520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29"/>
  </w:num>
  <w:num w:numId="5">
    <w:abstractNumId w:val="4"/>
  </w:num>
  <w:num w:numId="6">
    <w:abstractNumId w:val="36"/>
  </w:num>
  <w:num w:numId="7">
    <w:abstractNumId w:val="34"/>
  </w:num>
  <w:num w:numId="8">
    <w:abstractNumId w:val="33"/>
  </w:num>
  <w:num w:numId="9">
    <w:abstractNumId w:val="22"/>
  </w:num>
  <w:num w:numId="10">
    <w:abstractNumId w:val="25"/>
  </w:num>
  <w:num w:numId="11">
    <w:abstractNumId w:val="19"/>
  </w:num>
  <w:num w:numId="12">
    <w:abstractNumId w:val="30"/>
  </w:num>
  <w:num w:numId="13">
    <w:abstractNumId w:val="10"/>
  </w:num>
  <w:num w:numId="14">
    <w:abstractNumId w:val="18"/>
  </w:num>
  <w:num w:numId="15">
    <w:abstractNumId w:val="44"/>
  </w:num>
  <w:num w:numId="16">
    <w:abstractNumId w:val="17"/>
  </w:num>
  <w:num w:numId="17">
    <w:abstractNumId w:val="32"/>
  </w:num>
  <w:num w:numId="18">
    <w:abstractNumId w:val="20"/>
  </w:num>
  <w:num w:numId="19">
    <w:abstractNumId w:val="13"/>
  </w:num>
  <w:num w:numId="20">
    <w:abstractNumId w:val="15"/>
  </w:num>
  <w:num w:numId="21">
    <w:abstractNumId w:val="39"/>
  </w:num>
  <w:num w:numId="22">
    <w:abstractNumId w:val="12"/>
  </w:num>
  <w:num w:numId="23">
    <w:abstractNumId w:val="9"/>
  </w:num>
  <w:num w:numId="24">
    <w:abstractNumId w:val="27"/>
  </w:num>
  <w:num w:numId="25">
    <w:abstractNumId w:val="35"/>
  </w:num>
  <w:num w:numId="26">
    <w:abstractNumId w:val="16"/>
  </w:num>
  <w:num w:numId="27">
    <w:abstractNumId w:val="31"/>
  </w:num>
  <w:num w:numId="28">
    <w:abstractNumId w:val="14"/>
  </w:num>
  <w:num w:numId="29">
    <w:abstractNumId w:val="8"/>
  </w:num>
  <w:num w:numId="30">
    <w:abstractNumId w:val="26"/>
  </w:num>
  <w:num w:numId="31">
    <w:abstractNumId w:val="40"/>
  </w:num>
  <w:num w:numId="32">
    <w:abstractNumId w:val="23"/>
  </w:num>
  <w:num w:numId="33">
    <w:abstractNumId w:val="11"/>
  </w:num>
  <w:num w:numId="34">
    <w:abstractNumId w:val="5"/>
  </w:num>
  <w:num w:numId="35">
    <w:abstractNumId w:val="38"/>
  </w:num>
  <w:num w:numId="36">
    <w:abstractNumId w:val="1"/>
  </w:num>
  <w:num w:numId="37">
    <w:abstractNumId w:val="7"/>
  </w:num>
  <w:num w:numId="38">
    <w:abstractNumId w:val="24"/>
  </w:num>
  <w:num w:numId="39">
    <w:abstractNumId w:val="42"/>
  </w:num>
  <w:num w:numId="40">
    <w:abstractNumId w:val="28"/>
  </w:num>
  <w:num w:numId="41">
    <w:abstractNumId w:val="43"/>
  </w:num>
  <w:num w:numId="42">
    <w:abstractNumId w:val="3"/>
  </w:num>
  <w:num w:numId="43">
    <w:abstractNumId w:val="37"/>
  </w:num>
  <w:num w:numId="44">
    <w:abstractNumId w:val="41"/>
  </w:num>
  <w:num w:numId="4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7A74"/>
    <w:rsid w:val="00001CBF"/>
    <w:rsid w:val="0001050E"/>
    <w:rsid w:val="00021BAB"/>
    <w:rsid w:val="000606FE"/>
    <w:rsid w:val="00063BDB"/>
    <w:rsid w:val="0006428A"/>
    <w:rsid w:val="000974AD"/>
    <w:rsid w:val="000D6FD4"/>
    <w:rsid w:val="000E62FC"/>
    <w:rsid w:val="001006C8"/>
    <w:rsid w:val="00110667"/>
    <w:rsid w:val="001115E5"/>
    <w:rsid w:val="0011685A"/>
    <w:rsid w:val="0013734E"/>
    <w:rsid w:val="001402C0"/>
    <w:rsid w:val="00144593"/>
    <w:rsid w:val="00171327"/>
    <w:rsid w:val="00183A2A"/>
    <w:rsid w:val="00192114"/>
    <w:rsid w:val="00195F28"/>
    <w:rsid w:val="001A01C7"/>
    <w:rsid w:val="001B3C84"/>
    <w:rsid w:val="001B5409"/>
    <w:rsid w:val="001B5FD8"/>
    <w:rsid w:val="001C6FF5"/>
    <w:rsid w:val="001D1640"/>
    <w:rsid w:val="001D6EC7"/>
    <w:rsid w:val="001E06B1"/>
    <w:rsid w:val="001F64A4"/>
    <w:rsid w:val="0020424B"/>
    <w:rsid w:val="002305E6"/>
    <w:rsid w:val="0024226B"/>
    <w:rsid w:val="002463E6"/>
    <w:rsid w:val="00274FCB"/>
    <w:rsid w:val="0028473C"/>
    <w:rsid w:val="00286128"/>
    <w:rsid w:val="0029419E"/>
    <w:rsid w:val="00296864"/>
    <w:rsid w:val="002A10FF"/>
    <w:rsid w:val="002B670A"/>
    <w:rsid w:val="002B79EF"/>
    <w:rsid w:val="002C4370"/>
    <w:rsid w:val="002C498E"/>
    <w:rsid w:val="002F0A8D"/>
    <w:rsid w:val="002F5B05"/>
    <w:rsid w:val="0030218B"/>
    <w:rsid w:val="003026CB"/>
    <w:rsid w:val="0033084F"/>
    <w:rsid w:val="00341368"/>
    <w:rsid w:val="003474CF"/>
    <w:rsid w:val="00350FDC"/>
    <w:rsid w:val="00352624"/>
    <w:rsid w:val="003C61BF"/>
    <w:rsid w:val="003C67B3"/>
    <w:rsid w:val="00427716"/>
    <w:rsid w:val="00435F28"/>
    <w:rsid w:val="0045085E"/>
    <w:rsid w:val="00465BF9"/>
    <w:rsid w:val="00485469"/>
    <w:rsid w:val="004D20B3"/>
    <w:rsid w:val="004D7227"/>
    <w:rsid w:val="004D764E"/>
    <w:rsid w:val="004D79BC"/>
    <w:rsid w:val="004F10EB"/>
    <w:rsid w:val="0053579C"/>
    <w:rsid w:val="005542DE"/>
    <w:rsid w:val="00554C40"/>
    <w:rsid w:val="00593022"/>
    <w:rsid w:val="005A07A0"/>
    <w:rsid w:val="005A299D"/>
    <w:rsid w:val="005B1E47"/>
    <w:rsid w:val="005B5E8D"/>
    <w:rsid w:val="005D4CCE"/>
    <w:rsid w:val="006106C5"/>
    <w:rsid w:val="00615AD6"/>
    <w:rsid w:val="006275C4"/>
    <w:rsid w:val="00631829"/>
    <w:rsid w:val="00645833"/>
    <w:rsid w:val="00654F2C"/>
    <w:rsid w:val="006656A2"/>
    <w:rsid w:val="006A50E7"/>
    <w:rsid w:val="006A51F4"/>
    <w:rsid w:val="006A59DE"/>
    <w:rsid w:val="006A753D"/>
    <w:rsid w:val="006B37D0"/>
    <w:rsid w:val="006D2033"/>
    <w:rsid w:val="006E68B5"/>
    <w:rsid w:val="006F20C3"/>
    <w:rsid w:val="006F3F17"/>
    <w:rsid w:val="00737E0B"/>
    <w:rsid w:val="00743292"/>
    <w:rsid w:val="00770557"/>
    <w:rsid w:val="0077744A"/>
    <w:rsid w:val="00790CA0"/>
    <w:rsid w:val="007F645A"/>
    <w:rsid w:val="00870B9F"/>
    <w:rsid w:val="008960A2"/>
    <w:rsid w:val="008B5D85"/>
    <w:rsid w:val="008C1D9B"/>
    <w:rsid w:val="008C4A33"/>
    <w:rsid w:val="008D440F"/>
    <w:rsid w:val="008E2C1A"/>
    <w:rsid w:val="008F2C0E"/>
    <w:rsid w:val="00903B30"/>
    <w:rsid w:val="009063FD"/>
    <w:rsid w:val="00930B56"/>
    <w:rsid w:val="009319D9"/>
    <w:rsid w:val="00937F5F"/>
    <w:rsid w:val="00951935"/>
    <w:rsid w:val="009645E1"/>
    <w:rsid w:val="00983507"/>
    <w:rsid w:val="00986E75"/>
    <w:rsid w:val="009E1273"/>
    <w:rsid w:val="00A21AC5"/>
    <w:rsid w:val="00A328CC"/>
    <w:rsid w:val="00A34317"/>
    <w:rsid w:val="00A3636D"/>
    <w:rsid w:val="00A42192"/>
    <w:rsid w:val="00A44617"/>
    <w:rsid w:val="00A50AF0"/>
    <w:rsid w:val="00A519DE"/>
    <w:rsid w:val="00A822F2"/>
    <w:rsid w:val="00A90987"/>
    <w:rsid w:val="00A92306"/>
    <w:rsid w:val="00AB0890"/>
    <w:rsid w:val="00AD19A3"/>
    <w:rsid w:val="00AD511A"/>
    <w:rsid w:val="00B00A01"/>
    <w:rsid w:val="00B30D79"/>
    <w:rsid w:val="00B328C0"/>
    <w:rsid w:val="00B35C42"/>
    <w:rsid w:val="00B43CDC"/>
    <w:rsid w:val="00B45B4B"/>
    <w:rsid w:val="00B56B36"/>
    <w:rsid w:val="00B76633"/>
    <w:rsid w:val="00B85AA3"/>
    <w:rsid w:val="00C32E5F"/>
    <w:rsid w:val="00C53B50"/>
    <w:rsid w:val="00C54E0D"/>
    <w:rsid w:val="00C60FCB"/>
    <w:rsid w:val="00C65488"/>
    <w:rsid w:val="00C86F45"/>
    <w:rsid w:val="00C942A8"/>
    <w:rsid w:val="00CB04BD"/>
    <w:rsid w:val="00CD0BCF"/>
    <w:rsid w:val="00CD413A"/>
    <w:rsid w:val="00CD4A89"/>
    <w:rsid w:val="00CF69C1"/>
    <w:rsid w:val="00D2019E"/>
    <w:rsid w:val="00D22597"/>
    <w:rsid w:val="00D42006"/>
    <w:rsid w:val="00D53D80"/>
    <w:rsid w:val="00D62085"/>
    <w:rsid w:val="00D747E9"/>
    <w:rsid w:val="00D9443A"/>
    <w:rsid w:val="00D96C27"/>
    <w:rsid w:val="00DA09FE"/>
    <w:rsid w:val="00DE48F2"/>
    <w:rsid w:val="00DF65CC"/>
    <w:rsid w:val="00E025DC"/>
    <w:rsid w:val="00E03C34"/>
    <w:rsid w:val="00E1404E"/>
    <w:rsid w:val="00E22FA3"/>
    <w:rsid w:val="00E441A0"/>
    <w:rsid w:val="00E61001"/>
    <w:rsid w:val="00EE098C"/>
    <w:rsid w:val="00EF7A74"/>
    <w:rsid w:val="00F35A1E"/>
    <w:rsid w:val="00F372AF"/>
    <w:rsid w:val="00F4636E"/>
    <w:rsid w:val="00F5503A"/>
    <w:rsid w:val="00F55E74"/>
    <w:rsid w:val="00F8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F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1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8C1D9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C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8C4A33"/>
  </w:style>
  <w:style w:type="paragraph" w:styleId="a8">
    <w:name w:val="footer"/>
    <w:basedOn w:val="a"/>
    <w:link w:val="a9"/>
    <w:uiPriority w:val="99"/>
    <w:unhideWhenUsed/>
    <w:rsid w:val="008C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8C4A33"/>
  </w:style>
  <w:style w:type="character" w:styleId="aa">
    <w:name w:val="Hyperlink"/>
    <w:basedOn w:val="a0"/>
    <w:uiPriority w:val="99"/>
    <w:semiHidden/>
    <w:unhideWhenUsed/>
    <w:rsid w:val="002847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xhist/SV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16</Pages>
  <Words>3714</Words>
  <Characters>21174</Characters>
  <Application>Microsoft Office Word</Application>
  <DocSecurity>0</DocSecurity>
  <Lines>176</Lines>
  <Paragraphs>49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60</cp:revision>
  <dcterms:created xsi:type="dcterms:W3CDTF">2020-06-05T09:42:00Z</dcterms:created>
  <dcterms:modified xsi:type="dcterms:W3CDTF">2020-06-11T11:28:00Z</dcterms:modified>
</cp:coreProperties>
</file>