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4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№4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  <w:br/>
        <w:t>вариант 11209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4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Наумова Н.А. </w:t>
      </w:r>
    </w:p>
    <w:p>
      <w:pPr>
        <w:pStyle w:val="Normal"/>
        <w:spacing w:before="0" w:after="2705"/>
        <w:ind w:left="14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  <w:br/>
        <w:br/>
        <w:br/>
        <w:br/>
        <w:br/>
        <w:br/>
        <w:br/>
        <w:br/>
        <w:br/>
      </w: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  <w:b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6030" cy="299275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 запрос: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47625</wp:posOffset>
            </wp:positionH>
            <wp:positionV relativeFrom="paragraph">
              <wp:posOffset>495300</wp:posOffset>
            </wp:positionV>
            <wp:extent cx="6336030" cy="60890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0"/>
          <w:szCs w:val="30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114300</wp:posOffset>
            </wp:positionH>
            <wp:positionV relativeFrom="paragraph">
              <wp:posOffset>802640</wp:posOffset>
            </wp:positionV>
            <wp:extent cx="6336030" cy="35331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0"/>
          <w:szCs w:val="30"/>
        </w:rPr>
        <w:t>2 запрос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Создание индексов</w:t>
        <w:br/>
      </w:r>
      <w:r>
        <w:rPr>
          <w:rFonts w:cs="Times New Roman" w:ascii="Times New Roman" w:hAnsi="Times New Roman"/>
          <w:sz w:val="26"/>
          <w:szCs w:val="26"/>
        </w:rPr>
        <w:br/>
        <w:t>1 запрос:</w:t>
        <w:br/>
      </w:r>
      <w:r>
        <w:rPr>
          <w:rFonts w:cs="Times New Roman" w:ascii="JetBrains Mono" w:hAnsi="JetBrains Mono"/>
          <w:color w:val="CF8E6D"/>
          <w:sz w:val="23"/>
          <w:szCs w:val="26"/>
        </w:rPr>
        <w:t xml:space="preserve">create index </w:t>
      </w:r>
      <w:r>
        <w:rPr>
          <w:rFonts w:ascii="JetBrains Mono" w:hAnsi="JetBrains Mono"/>
          <w:color w:val="BCBEC4"/>
          <w:sz w:val="23"/>
        </w:rPr>
        <w:t xml:space="preserve">notes </w:t>
      </w:r>
      <w:r>
        <w:rPr>
          <w:rFonts w:ascii="JetBrains Mono" w:hAnsi="JetBrains Mono"/>
          <w:color w:val="CF8E6D"/>
          <w:sz w:val="23"/>
        </w:rPr>
        <w:t xml:space="preserve">on </w:t>
      </w:r>
      <w:r>
        <w:rPr>
          <w:rFonts w:ascii="JetBrains Mono" w:hAnsi="JetBrains Mono"/>
          <w:color w:val="BCBEC4"/>
          <w:sz w:val="23"/>
        </w:rPr>
        <w:t xml:space="preserve">"Н_ОЦЕНКИ" </w:t>
      </w:r>
      <w:r>
        <w:rPr>
          <w:rFonts w:ascii="JetBrains Mono" w:hAnsi="JetBrains Mono"/>
          <w:color w:val="CF8E6D"/>
          <w:sz w:val="23"/>
        </w:rPr>
        <w:t>using hash</w:t>
      </w:r>
      <w:r>
        <w:rPr>
          <w:rFonts w:ascii="JetBrains Mono" w:hAnsi="JetBrains Mono"/>
          <w:color w:val="BCBEC4"/>
          <w:sz w:val="23"/>
        </w:rPr>
        <w:t>(</w:t>
      </w:r>
      <w:r>
        <w:rPr>
          <w:rFonts w:ascii="JetBrains Mono" w:hAnsi="JetBrains Mono"/>
          <w:color w:val="C77DBB"/>
          <w:sz w:val="23"/>
        </w:rPr>
        <w:t>"ПРИМЕЧАНИЕ"</w:t>
      </w:r>
      <w:r>
        <w:rPr>
          <w:rFonts w:ascii="JetBrains Mono" w:hAnsi="JetBrains Mono"/>
          <w:color w:val="BCBEC4"/>
          <w:sz w:val="23"/>
        </w:rPr>
        <w:t>);</w:t>
      </w:r>
      <w:r>
        <w:rPr/>
        <w:br/>
      </w:r>
      <w:r>
        <w:rPr>
          <w:rFonts w:ascii="JetBrains Mono" w:hAnsi="JetBrains Mono"/>
          <w:color w:val="CF8E6D"/>
          <w:sz w:val="23"/>
        </w:rPr>
        <w:t xml:space="preserve">create index </w:t>
      </w:r>
      <w:r>
        <w:rPr>
          <w:rFonts w:ascii="JetBrains Mono" w:hAnsi="JetBrains Mono"/>
          <w:color w:val="BCBEC4"/>
          <w:sz w:val="23"/>
        </w:rPr>
        <w:t xml:space="preserve">ids </w:t>
      </w:r>
      <w:r>
        <w:rPr>
          <w:rFonts w:ascii="JetBrains Mono" w:hAnsi="JetBrains Mono"/>
          <w:color w:val="CF8E6D"/>
          <w:sz w:val="23"/>
        </w:rPr>
        <w:t xml:space="preserve">on </w:t>
      </w:r>
      <w:r>
        <w:rPr>
          <w:rFonts w:ascii="JetBrains Mono" w:hAnsi="JetBrains Mono"/>
          <w:color w:val="BCBEC4"/>
          <w:sz w:val="23"/>
        </w:rPr>
        <w:t xml:space="preserve">"Н_ВЕДОМОСТИ" </w:t>
      </w:r>
      <w:r>
        <w:rPr>
          <w:rFonts w:ascii="JetBrains Mono" w:hAnsi="JetBrains Mono"/>
          <w:color w:val="CF8E6D"/>
          <w:sz w:val="23"/>
        </w:rPr>
        <w:t>using btree</w:t>
      </w:r>
      <w:r>
        <w:rPr>
          <w:rFonts w:ascii="JetBrains Mono" w:hAnsi="JetBrains Mono"/>
          <w:color w:val="BCBEC4"/>
          <w:sz w:val="23"/>
        </w:rPr>
        <w:t>(</w:t>
      </w:r>
      <w:r>
        <w:rPr>
          <w:rFonts w:ascii="JetBrains Mono" w:hAnsi="JetBrains Mono"/>
          <w:color w:val="C77DBB"/>
          <w:sz w:val="23"/>
        </w:rPr>
        <w:t>"ЧЛВК_ИД"</w:t>
      </w:r>
      <w:r>
        <w:rPr>
          <w:rFonts w:ascii="JetBrains Mono" w:hAnsi="JetBrains Mono"/>
          <w:color w:val="BCBEC4"/>
          <w:sz w:val="23"/>
        </w:rPr>
        <w:t>);</w:t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JetBrains Mono" w:hAnsi="JetBrains Mono"/>
          <w:sz w:val="23"/>
          <w:szCs w:val="26"/>
        </w:rPr>
        <w:t>Для таблицы Н_ОЦЕНКИ для атрибута ПРИМЕЧАНИЕ имеет смысл создать индекс, так как он используется в фильтре. Имеет смысл использовать хэш-индекс, так как в фильтре используется проверка на равенства. Хэши строк сравниваются за константу. Это поможет улучшить скорость операций WHERE и ON.</w:t>
        <w:br/>
        <w:br/>
        <w:t>Для таблицы Н_ВЕДОМОСТИ для атрибута ЧЛВК_ИД имеет смысл создать индекс,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(O(n) → O(logN) при выполнении выборки данных при использовании WHERE.</w:t>
      </w:r>
      <w:r>
        <w:rPr>
          <w:rFonts w:cs="Times New Roman" w:ascii="JetBrains Mono" w:hAnsi="JetBrains Mono"/>
          <w:color w:val="DFDFE0"/>
          <w:sz w:val="23"/>
          <w:szCs w:val="26"/>
        </w:rPr>
        <w:br/>
        <w:br/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  <w:lang w:val="en-US"/>
        </w:rPr>
        <w:br/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2 </w:t>
      </w:r>
      <w:r>
        <w:rPr>
          <w:rFonts w:cs="Times New Roman" w:ascii="Times New Roman" w:hAnsi="Times New Roman"/>
          <w:sz w:val="26"/>
          <w:szCs w:val="26"/>
        </w:rPr>
        <w:t>запрос</w:t>
      </w:r>
      <w:r>
        <w:rPr>
          <w:rFonts w:cs="Times New Roman" w:ascii="Times New Roman" w:hAnsi="Times New Roman"/>
          <w:sz w:val="26"/>
          <w:szCs w:val="26"/>
          <w:lang w:val="en-US"/>
        </w:rPr>
        <w:t>:</w:t>
        <w:br/>
      </w:r>
      <w:r>
        <w:rPr>
          <w:rFonts w:cs="Times New Roman" w:ascii="JetBrains Mono" w:hAnsi="JetBrains Mono"/>
          <w:color w:val="CF8E6D"/>
          <w:sz w:val="23"/>
          <w:szCs w:val="26"/>
          <w:lang w:val="en-US"/>
        </w:rPr>
        <w:t xml:space="preserve">create index </w:t>
      </w:r>
      <w:r>
        <w:rPr>
          <w:rFonts w:ascii="JetBrains Mono" w:hAnsi="JetBrains Mono"/>
          <w:color w:val="BCBEC4"/>
          <w:sz w:val="23"/>
          <w:lang w:val="en-US"/>
        </w:rPr>
        <w:t xml:space="preserve">names </w:t>
      </w:r>
      <w:r>
        <w:rPr>
          <w:rFonts w:ascii="JetBrains Mono" w:hAnsi="JetBrains Mono"/>
          <w:color w:val="CF8E6D"/>
          <w:sz w:val="23"/>
          <w:lang w:val="en-US"/>
        </w:rPr>
        <w:t xml:space="preserve">on </w:t>
      </w:r>
      <w:r>
        <w:rPr>
          <w:rFonts w:ascii="JetBrains Mono" w:hAnsi="JetBrains Mono"/>
          <w:color w:val="BCBEC4"/>
          <w:sz w:val="23"/>
          <w:lang w:val="en-US"/>
        </w:rPr>
        <w:t>"</w:t>
      </w:r>
      <w:r>
        <w:rPr>
          <w:rFonts w:ascii="JetBrains Mono" w:hAnsi="JetBrains Mono"/>
          <w:color w:val="BCBEC4"/>
          <w:sz w:val="23"/>
        </w:rPr>
        <w:t>Н</w:t>
      </w:r>
      <w:r>
        <w:rPr>
          <w:rFonts w:ascii="JetBrains Mono" w:hAnsi="JetBrains Mono"/>
          <w:color w:val="BCBEC4"/>
          <w:sz w:val="23"/>
          <w:lang w:val="en-US"/>
        </w:rPr>
        <w:t>_</w:t>
      </w:r>
      <w:r>
        <w:rPr>
          <w:rFonts w:ascii="JetBrains Mono" w:hAnsi="JetBrains Mono"/>
          <w:color w:val="BCBEC4"/>
          <w:sz w:val="23"/>
        </w:rPr>
        <w:t>ЛЮДИ</w:t>
      </w:r>
      <w:r>
        <w:rPr>
          <w:rFonts w:ascii="JetBrains Mono" w:hAnsi="JetBrains Mono"/>
          <w:color w:val="BCBEC4"/>
          <w:sz w:val="23"/>
          <w:lang w:val="en-US"/>
        </w:rPr>
        <w:t xml:space="preserve">" </w:t>
      </w:r>
      <w:r>
        <w:rPr>
          <w:rFonts w:ascii="JetBrains Mono" w:hAnsi="JetBrains Mono"/>
          <w:color w:val="CF8E6D"/>
          <w:sz w:val="23"/>
          <w:lang w:val="en-US"/>
        </w:rPr>
        <w:t>using btree</w:t>
      </w:r>
      <w:r>
        <w:rPr>
          <w:rFonts w:ascii="JetBrains Mono" w:hAnsi="JetBrains Mono"/>
          <w:color w:val="BCBEC4"/>
          <w:sz w:val="23"/>
          <w:lang w:val="en-US"/>
        </w:rPr>
        <w:t>(</w:t>
      </w:r>
      <w:r>
        <w:rPr>
          <w:rFonts w:ascii="JetBrains Mono" w:hAnsi="JetBrains Mono"/>
          <w:color w:val="C77DBB"/>
          <w:sz w:val="23"/>
          <w:lang w:val="en-US"/>
        </w:rPr>
        <w:t>"</w:t>
      </w:r>
      <w:r>
        <w:rPr>
          <w:rFonts w:ascii="JetBrains Mono" w:hAnsi="JetBrains Mono"/>
          <w:color w:val="C77DBB"/>
          <w:sz w:val="23"/>
        </w:rPr>
        <w:t>ИМЯ</w:t>
      </w:r>
      <w:r>
        <w:rPr>
          <w:rFonts w:ascii="JetBrains Mono" w:hAnsi="JetBrains Mono"/>
          <w:color w:val="C77DBB"/>
          <w:sz w:val="23"/>
          <w:lang w:val="en-US"/>
        </w:rPr>
        <w:t>"</w:t>
      </w:r>
      <w:r>
        <w:rPr>
          <w:rFonts w:ascii="JetBrains Mono" w:hAnsi="JetBrains Mono"/>
          <w:color w:val="BCBEC4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color w:val="CF8E6D"/>
          <w:sz w:val="23"/>
          <w:lang w:val="en-US"/>
        </w:rPr>
        <w:t xml:space="preserve">create index </w:t>
      </w:r>
      <w:r>
        <w:rPr>
          <w:rFonts w:ascii="JetBrains Mono" w:hAnsi="JetBrains Mono"/>
          <w:color w:val="BCBEC4"/>
          <w:sz w:val="23"/>
          <w:lang w:val="en-US"/>
        </w:rPr>
        <w:t xml:space="preserve">ids </w:t>
      </w:r>
      <w:r>
        <w:rPr>
          <w:rFonts w:ascii="JetBrains Mono" w:hAnsi="JetBrains Mono"/>
          <w:color w:val="CF8E6D"/>
          <w:sz w:val="23"/>
          <w:lang w:val="en-US"/>
        </w:rPr>
        <w:t xml:space="preserve">on </w:t>
      </w:r>
      <w:r>
        <w:rPr>
          <w:rFonts w:ascii="JetBrains Mono" w:hAnsi="JetBrains Mono"/>
          <w:color w:val="BCBEC4"/>
          <w:sz w:val="23"/>
          <w:lang w:val="en-US"/>
        </w:rPr>
        <w:t>"</w:t>
      </w:r>
      <w:r>
        <w:rPr>
          <w:rFonts w:ascii="JetBrains Mono" w:hAnsi="JetBrains Mono"/>
          <w:color w:val="BCBEC4"/>
          <w:sz w:val="23"/>
        </w:rPr>
        <w:t>Н</w:t>
      </w:r>
      <w:r>
        <w:rPr>
          <w:rFonts w:ascii="JetBrains Mono" w:hAnsi="JetBrains Mono"/>
          <w:color w:val="BCBEC4"/>
          <w:sz w:val="23"/>
          <w:lang w:val="en-US"/>
        </w:rPr>
        <w:t>_</w:t>
      </w:r>
      <w:r>
        <w:rPr>
          <w:rFonts w:ascii="JetBrains Mono" w:hAnsi="JetBrains Mono"/>
          <w:color w:val="BCBEC4"/>
          <w:sz w:val="23"/>
        </w:rPr>
        <w:t>ОБУЧЕНИЯ</w:t>
      </w:r>
      <w:r>
        <w:rPr>
          <w:rFonts w:ascii="JetBrains Mono" w:hAnsi="JetBrains Mono"/>
          <w:color w:val="BCBEC4"/>
          <w:sz w:val="23"/>
          <w:lang w:val="en-US"/>
        </w:rPr>
        <w:t xml:space="preserve">" </w:t>
      </w:r>
      <w:r>
        <w:rPr>
          <w:rFonts w:ascii="JetBrains Mono" w:hAnsi="JetBrains Mono"/>
          <w:color w:val="CF8E6D"/>
          <w:sz w:val="23"/>
          <w:lang w:val="en-US"/>
        </w:rPr>
        <w:t>using btree</w:t>
      </w:r>
      <w:r>
        <w:rPr>
          <w:rFonts w:ascii="JetBrains Mono" w:hAnsi="JetBrains Mono"/>
          <w:color w:val="BCBEC4"/>
          <w:sz w:val="23"/>
          <w:lang w:val="en-US"/>
        </w:rPr>
        <w:t>(</w:t>
      </w:r>
      <w:r>
        <w:rPr>
          <w:rFonts w:ascii="JetBrains Mono" w:hAnsi="JetBrains Mono"/>
          <w:color w:val="C77DBB"/>
          <w:sz w:val="23"/>
          <w:lang w:val="en-US"/>
        </w:rPr>
        <w:t>"</w:t>
      </w:r>
      <w:r>
        <w:rPr>
          <w:rFonts w:ascii="JetBrains Mono" w:hAnsi="JetBrains Mono"/>
          <w:color w:val="C77DBB"/>
          <w:sz w:val="23"/>
        </w:rPr>
        <w:t>ЧЛВК</w:t>
      </w:r>
      <w:r>
        <w:rPr>
          <w:rFonts w:ascii="JetBrains Mono" w:hAnsi="JetBrains Mono"/>
          <w:color w:val="C77DBB"/>
          <w:sz w:val="23"/>
          <w:lang w:val="en-US"/>
        </w:rPr>
        <w:t>_</w:t>
      </w:r>
      <w:r>
        <w:rPr>
          <w:rFonts w:ascii="JetBrains Mono" w:hAnsi="JetBrains Mono"/>
          <w:color w:val="C77DBB"/>
          <w:sz w:val="23"/>
        </w:rPr>
        <w:t>ИД</w:t>
      </w:r>
      <w:r>
        <w:rPr>
          <w:rFonts w:ascii="JetBrains Mono" w:hAnsi="JetBrains Mono"/>
          <w:color w:val="C77DBB"/>
          <w:sz w:val="23"/>
          <w:lang w:val="en-US"/>
        </w:rPr>
        <w:t>"</w:t>
      </w:r>
      <w:r>
        <w:rPr>
          <w:rFonts w:ascii="JetBrains Mono" w:hAnsi="JetBrains Mono"/>
          <w:color w:val="BCBEC4"/>
          <w:sz w:val="23"/>
          <w:lang w:val="en-US"/>
        </w:rPr>
        <w:t>);</w:t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br/>
      </w:r>
      <w:r>
        <w:rPr>
          <w:rFonts w:cs="Times New Roman" w:ascii="JetBrains Mono" w:hAnsi="JetBrains Mono"/>
          <w:sz w:val="23"/>
          <w:szCs w:val="26"/>
        </w:rPr>
        <w:t>Для таблицы Н_ЛЮДИ для атрибута ИМЯ имеет смысл создать индекс, так как он используется в фильтре. Имеет смысл использовать индекс на основе b-tree дерева, так как мы используем оператор &gt;. Создание данного индекса улучшить выборку данных при использовании WHERE.</w:t>
        <w:br/>
        <w:br/>
        <w:t>Для таблицы Н_ОБУЧЕНИЯ для атрибута ЧЛВК_ИД имеет смысл создать индекс, так как он используется в фильтре. Имеет смысл использовать индекс на основе b-tree дерева, так в фильтре используется оператор &gt;. Используя такой индекс мы снизим время поиска с линейного до логарифмического (O(n) → O(logN) при выполнении выборки данных при использовании WHERE.</w:t>
      </w:r>
      <w:r>
        <w:rPr>
          <w:rFonts w:cs="Times New Roman" w:ascii="Times New Roman" w:hAnsi="Times New Roman"/>
          <w:b/>
          <w:bCs/>
          <w:sz w:val="30"/>
          <w:szCs w:val="30"/>
        </w:rPr>
        <w:br/>
        <w:br/>
        <w:br/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 запрос. План выполнения.</w:t>
        <w:br/>
        <w:br/>
      </w:r>
      <w:r>
        <w:rPr>
          <w:rFonts w:cs="Times New Roman" w:ascii="Times New Roman" w:hAnsi="Times New Roman"/>
          <w:bCs/>
          <w:sz w:val="24"/>
          <w:szCs w:val="24"/>
        </w:rPr>
        <w:t>1) Сначала происходит соединение отношений, далее последовательная выборка, результатом будет проекция двух атрибутов</w:t>
      </w:r>
      <w:r>
        <w:rPr>
          <w:rFonts w:cs="Times New Roman" w:ascii="Times New Roman" w:hAnsi="Times New Roman"/>
          <w:b/>
          <w:bCs/>
          <w:sz w:val="30"/>
          <w:szCs w:val="30"/>
        </w:rPr>
        <w:br/>
        <w:br/>
        <w:tab/>
      </w:r>
      <w:r>
        <w:rPr/>
        <w:drawing>
          <wp:inline distT="0" distB="0" distL="0" distR="0">
            <wp:extent cx="3400425" cy="49053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sz w:val="30"/>
          <w:szCs w:val="30"/>
        </w:rPr>
        <w:br/>
        <w:br/>
      </w:r>
      <w:r>
        <w:rPr>
          <w:rFonts w:cs="Times New Roman" w:ascii="Times New Roman" w:hAnsi="Times New Roman"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2) Сначала происходит операция выборки, после соединение двух отношений, результатом будет проекция двух атрибутов.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/>
        <w:drawing>
          <wp:inline distT="0" distB="0" distL="0" distR="0">
            <wp:extent cx="4467225" cy="46767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24"/>
          <w:szCs w:val="24"/>
        </w:rPr>
        <w:t>3)</w:t>
      </w:r>
      <w:r>
        <w:rPr>
          <w:rFonts w:cs="Times New Roman" w:ascii="Times New Roman" w:hAnsi="Times New Roman"/>
          <w:bCs/>
          <w:sz w:val="30"/>
          <w:szCs w:val="30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Сначала производится выборка для двух отношений, далее получается проекция для двух отношений из атрибутов, необходимых для выборки, соединения и итоговой проекции, далее соединение двух отношений, результатом является проекция двух атрибутов.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/>
        <w:drawing>
          <wp:inline distT="0" distB="0" distL="0" distR="0">
            <wp:extent cx="6336030" cy="532447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4) Для начала получается проекция для двух отношений из атрибутов, необходимых для выборки, соединения и итоговой проекции, далее производится выборка и соединение. Результатом является проекция двух атрибутов. 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/>
        <w:drawing>
          <wp:inline distT="0" distB="0" distL="0" distR="0">
            <wp:extent cx="6115050" cy="547687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5) Для начала получается выборка для одного из отношений из атрибутов, далее происходит соединение таблиц, после которого производится выборка для результата соединения. Результатом является проекция двух атрибутов. В данном плане атрибуты выборки после соединения могут меняться – могут быть выборки из ветки Н_ВЕДОМОСТИ.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/>
        <w:drawing>
          <wp:inline distT="0" distB="0" distL="0" distR="0">
            <wp:extent cx="4648200" cy="570547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30"/>
          <w:szCs w:val="30"/>
        </w:rPr>
      </w:pPr>
      <w:r>
        <w:rPr>
          <w:rFonts w:cs="Times New Roman" w:ascii="Times New Roman" w:hAnsi="Times New Roman"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6) Для начала получается проекция для двух отношений из атрибутов, необходимых для выборки, соединения и итоговой проекции, далее производится выборка для одного из отношений, а после соединения двух отношений, после которого производится выборка для результата отношения. Результатом является проекция двух атрибутов. В данном плане атрибуты выборки после соединения могут меняться – могут быть выборки из ветки Н_ВЕДОМОСТИ.</w:t>
      </w:r>
      <w:r>
        <w:rPr>
          <w:rFonts w:cs="Times New Roman" w:ascii="Times New Roman" w:hAnsi="Times New Roman"/>
          <w:bCs/>
          <w:sz w:val="30"/>
          <w:szCs w:val="30"/>
        </w:rPr>
        <w:br/>
      </w:r>
      <w:r>
        <w:rPr/>
        <w:drawing>
          <wp:inline distT="0" distB="0" distL="0" distR="0">
            <wp:extent cx="4772025" cy="616267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Из составленных возможных планов выполнения запроса лучшим является четвертый, поскольку в нем изначально получаются проекции и производятся выборки, а уже после этого выполняются соединение. Это позволяет уменьшить размер хранимых данных.</w:t>
        <w:br/>
        <w:br/>
        <w:t>При создании индексов четвертый план останется оптимальным, при этом даже ускорится за счёт ускорения поиска. Также довольно эффективным будет третий план, потому что скорость поиска в нем увеличится. В нем также соединение происходит после выборки, что позволяет ускорить выполнение запроса, но, в отличие от четвертого плана, в нем выборка будет происходить по все таблице целиком, а не по отдельным проекциям.</w:t>
        <w:br/>
      </w:r>
    </w:p>
    <w:p>
      <w:pPr>
        <w:pStyle w:val="Normal"/>
        <w:spacing w:before="0" w:after="20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2 запрос. План выполнения.</w:t>
        <w:br/>
      </w:r>
    </w:p>
    <w:p>
      <w:pPr>
        <w:pStyle w:val="ListParagraph"/>
        <w:numPr>
          <w:ilvl w:val="0"/>
          <w:numId w:val="1"/>
        </w:numPr>
        <w:spacing w:before="0" w:after="2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Соединение двух отношений, далее результат соединения соединяется с третьим отношением, а для результата двух соединений последовательно производится выборка. Результатом является проекция трех атрибутов.</w:t>
        <w:br/>
      </w:r>
      <w:r>
        <w:rPr/>
        <w:drawing>
          <wp:inline distT="0" distB="0" distL="0" distR="0">
            <wp:extent cx="4457700" cy="4991100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Для начала производится выборка для первых двух отношений, далее производится соединение этих двух отношений, а после результат соединения соединяется третьим отношением. Результатом является проекция трёх атрибутов.</w:t>
        <w:br/>
      </w:r>
      <w:r>
        <w:rPr/>
        <w:drawing>
          <wp:inline distT="0" distB="0" distL="0" distR="0">
            <wp:extent cx="5419725" cy="422910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3) Сначала производится выборка для одного отношения, далее производится соединение первых двух отношений, а после результат соединения соединяется с третьим отношением. Происходит выборка по результату соединения. Результатом является проекция трёх атрибутов. На первом шаге выборка может быть у ветки Н_ОБУЧЕНИЯ.</w:t>
        <w:br/>
      </w:r>
      <w:r>
        <w:rPr/>
        <w:drawing>
          <wp:inline distT="0" distB="0" distL="0" distR="0">
            <wp:extent cx="5410200" cy="508635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4) Сначала получается проекция для двух отношений, после по ним производится выборка и соединение. Далее результат соединения соединяется с третьим отношением, для которого перед соединением была получена проекция. Результатом является проекция трёх атрибутов.</w:t>
        <w:br/>
      </w:r>
      <w:r>
        <w:rPr/>
        <w:drawing>
          <wp:inline distT="0" distB="0" distL="0" distR="0">
            <wp:extent cx="6336030" cy="5001260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5) Сначала формируются выборки для каждого отношения, далее строятся проекции. После чего данные проекции соединяются. Результатом является проекция трёх атрибутов.</w:t>
        <w:br/>
      </w:r>
      <w:r>
        <w:rPr/>
        <w:drawing>
          <wp:inline distT="0" distB="0" distL="0" distR="0">
            <wp:extent cx="6336030" cy="4752340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6) Получаются проекции для двух отношений, после чего эти отношения соединяются, а результат соединения соединяется с третьим отношением, для которого перед соединением тоже была получена проекция. Далее производится последовательная выборка. Результатом является проекция трёх атрибутов. </w:t>
        <w:br/>
      </w:r>
      <w:r>
        <w:rPr/>
        <w:drawing>
          <wp:inline distT="0" distB="0" distL="0" distR="0">
            <wp:extent cx="6115050" cy="5553075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br/>
        <w:t>Из составленных возможных планов выполнения запросы лучшим является четвертый, поскольку в нем изначально получаются проекции и производятся выборки, а уже после этого выполняется соединение. Это позволяет уменьшить размер хранимых данных.</w:t>
        <w:br/>
        <w:br/>
        <w:t>При создании индексов четвертый план останется оптимальным, при этом даже ускорится за счёт ускорения поиска. Также довольно эффективным будет пятый план, потому что скорость поиска в нем увеличится. В нем также соединение происходит после выборки, что позволяет ускорить выполнение запроса, но, в отличие от четвертого плана, в нем выборка будет происходить по всей таблице целиком, а не по отдельным проекциям.</w:t>
      </w: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br/>
        <w:br/>
        <w:br/>
        <w:br/>
        <w:br/>
        <w:br/>
        <w:b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8830" cy="1692275"/>
            <wp:effectExtent l="0" t="0" r="0" b="0"/>
            <wp:wrapSquare wrapText="largest"/>
            <wp:docPr id="1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238125</wp:posOffset>
            </wp:positionH>
            <wp:positionV relativeFrom="paragraph">
              <wp:posOffset>1892300</wp:posOffset>
            </wp:positionV>
            <wp:extent cx="5878830" cy="2202815"/>
            <wp:effectExtent l="0" t="0" r="0" b="0"/>
            <wp:wrapSquare wrapText="largest"/>
            <wp:docPr id="1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sz w:val="24"/>
          <w:szCs w:val="24"/>
        </w:rPr>
        <w:b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/>
      </w:r>
    </w:p>
    <w:p>
      <w:pPr>
        <w:pStyle w:val="ListParagraph"/>
        <w:spacing w:before="0" w:after="2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Вывод: узнал, что такое индексы, какие индексы бывают и как они помогают уменьшить время выполнения запроса. 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Application>LibreOffice/7.3.7.2$Linux_X86_64 LibreOffice_project/30$Build-2</Application>
  <AppVersion>15.0000</AppVersion>
  <Pages>19</Pages>
  <Words>842</Words>
  <Characters>5579</Characters>
  <CharactersWithSpaces>6634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2023-11-11T12:17:10Z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