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ome-page"/>
    <w:p>
      <w:pPr>
        <w:pStyle w:val="Heading3"/>
      </w:pPr>
      <w:r>
        <w:rPr>
          <w:b/>
          <w:bCs/>
        </w:rPr>
        <w:t xml:space="preserve">Home Page</w:t>
      </w:r>
    </w:p>
    <w:p>
      <w:pPr>
        <w:pStyle w:val="FirstParagraph"/>
      </w:pPr>
      <w:r>
        <w:rPr>
          <w:b/>
          <w:bCs/>
        </w:rPr>
        <w:t xml:space="preserve">Precision Cooling Sri Lanka since 1987</w:t>
      </w:r>
    </w:p>
    <w:p>
      <w:pPr>
        <w:pStyle w:val="BodyText"/>
      </w:pPr>
      <w:r>
        <w:t xml:space="preserve">At Arctic (Pvt) Ltd, we blend technical excellence with innovative cooling solutions to safeguard critical environments. As Sri Lanka’s sole authorized agent for Vertiv Precision Air Conditioners and Temperzone Water-Cooled Packaged Units, our solutions deliver unmatched reliability and energy efficiency. We have also recently expanded our operations to the Maldives. Your mission-critical operations deserve exceptional cooling—trust the experts who have been setting industry benchmarks since 1987.</w:t>
      </w:r>
    </w:p>
    <w:bookmarkEnd w:id="20"/>
    <w:bookmarkStart w:id="21" w:name="about-us"/>
    <w:p>
      <w:pPr>
        <w:pStyle w:val="Heading3"/>
      </w:pPr>
      <w:r>
        <w:rPr>
          <w:b/>
          <w:bCs/>
        </w:rPr>
        <w:t xml:space="preserve">About Us</w:t>
      </w:r>
    </w:p>
    <w:p>
      <w:pPr>
        <w:pStyle w:val="FirstParagraph"/>
      </w:pPr>
      <w:r>
        <w:rPr>
          <w:b/>
          <w:bCs/>
        </w:rPr>
        <w:t xml:space="preserve">Three Decades of Cooling Excellence</w:t>
      </w:r>
    </w:p>
    <w:p>
      <w:pPr>
        <w:pStyle w:val="BodyText"/>
      </w:pPr>
      <w:r>
        <w:t xml:space="preserve">Founded in 1987, Arctic (Pvt) Ltd is Sri Lanka’s trusted leader in precision cooling solutions. Our technical expertise and innovative approach have established us as the go-to specialists for data centers, banks, hospitals, and critical infrastructure nationwide. Our reputation is built on consistently delivering robust, energy-efficient, and customized HVAC solutions. As the exclusive partners for Vertiv and Temperzone, we ensure excellence at every step—from initial design to installation and beyond. We also offer a dedicated 24X7 emergency service to ensure uninterrupted cooling for key critical infrastructure across the country.</w:t>
      </w:r>
    </w:p>
    <w:bookmarkEnd w:id="21"/>
    <w:bookmarkStart w:id="22" w:name="brands"/>
    <w:p>
      <w:pPr>
        <w:pStyle w:val="Heading3"/>
      </w:pPr>
      <w:r>
        <w:rPr>
          <w:b/>
          <w:bCs/>
        </w:rPr>
        <w:t xml:space="preserve">Brands</w:t>
      </w:r>
    </w:p>
    <w:p>
      <w:pPr>
        <w:pStyle w:val="FirstParagraph"/>
      </w:pPr>
      <w:r>
        <w:rPr>
          <w:b/>
          <w:bCs/>
        </w:rPr>
        <w:t xml:space="preserve">Partnering with Global Leaders</w:t>
      </w:r>
    </w:p>
    <w:p>
      <w:pPr>
        <w:numPr>
          <w:ilvl w:val="0"/>
          <w:numId w:val="1001"/>
        </w:numPr>
      </w:pPr>
      <w:r>
        <w:rPr>
          <w:b/>
          <w:bCs/>
        </w:rPr>
        <w:t xml:space="preserve">Vertiv Precision Air Conditioners:</w:t>
      </w:r>
      <w:r>
        <w:t xml:space="preserve"> </w:t>
      </w:r>
      <w:r>
        <w:t xml:space="preserve">Industry-leading precision cooling for mission-critical environments. Arctic (Pvt) Ltd is the exclusive authorized distributor and service provider for Vertiv Precision Air conditioners in Sri Lanka, ensuring you receive globally trusted solutions tailored locally.</w:t>
      </w:r>
    </w:p>
    <w:p>
      <w:pPr>
        <w:numPr>
          <w:ilvl w:val="0"/>
          <w:numId w:val="1001"/>
        </w:numPr>
      </w:pPr>
      <w:r>
        <w:rPr>
          <w:b/>
          <w:bCs/>
        </w:rPr>
        <w:t xml:space="preserve">Temperzone Water-Cooled Packaged Units:</w:t>
      </w:r>
      <w:r>
        <w:t xml:space="preserve"> </w:t>
      </w:r>
      <w:r>
        <w:t xml:space="preserve">Efficient and reliable, Temperzone’s innovative water-cooled systems offer unmatched operational performance, energy savings, and sustainability. Arctic provides comprehensive local support and tailored solutions to meet diverse cooling requirements.</w:t>
      </w:r>
    </w:p>
    <w:bookmarkEnd w:id="22"/>
    <w:bookmarkStart w:id="23" w:name="projects"/>
    <w:p>
      <w:pPr>
        <w:pStyle w:val="Heading3"/>
      </w:pPr>
      <w:r>
        <w:rPr>
          <w:b/>
          <w:bCs/>
        </w:rPr>
        <w:t xml:space="preserve">Projects</w:t>
      </w:r>
    </w:p>
    <w:p>
      <w:pPr>
        <w:pStyle w:val="FirstParagraph"/>
      </w:pPr>
      <w:r>
        <w:rPr>
          <w:b/>
          <w:bCs/>
        </w:rPr>
        <w:t xml:space="preserve">Delivering Solutions That Perform</w:t>
      </w:r>
    </w:p>
    <w:p>
      <w:pPr>
        <w:pStyle w:val="BodyText"/>
      </w:pPr>
      <w:r>
        <w:t xml:space="preserve">At Arctic (Pvt) Ltd, we pride ourselves on a robust portfolio spanning high-profile installations across Sri Lanka. Our projects include cutting-edge data centers, 24/7 banking operations, healthcare facilities, and large-scale industrial installations. With a record of installing over 1,000 precision cooling units, each project exemplifies our commitment to reliability, precision, and innovation. Explore our case studies to see how we’ve transformed cooling challenges into efficient, reliable outcomes.</w:t>
      </w:r>
    </w:p>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2025-06-25T06:09:37Z</dcterms:created>
  <dcterms:modified xsi:type="dcterms:W3CDTF">2025-06-25T06:09:37Z</dcterms:modified>
</cp:coreProperties>
</file>

<file path=docProps/custom.xml><?xml version="1.0" encoding="utf-8"?>
<Properties xmlns="http://schemas.openxmlformats.org/officeDocument/2006/custom-properties" xmlns:vt="http://schemas.openxmlformats.org/officeDocument/2006/docPropsVTypes"/>
</file>