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2D89D108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216548BF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877E3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877E3">
              <w:rPr>
                <w:rFonts w:ascii="Arial" w:eastAsia="Times New Roman" w:hAnsi="Arial" w:cs="Arial"/>
                <w:b/>
              </w:rPr>
              <w:t>0</w:t>
            </w:r>
            <w:r w:rsidR="00513C47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59F52B45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55474D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55474D">
              <w:rPr>
                <w:rFonts w:ascii="Arial" w:eastAsia="Times New Roman" w:hAnsi="Arial" w:cs="Arial"/>
                <w:b/>
              </w:rPr>
              <w:t>04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3F3D4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F3D4B">
              <w:rPr>
                <w:rFonts w:ascii="Arial" w:eastAsia="Times New Roman" w:hAnsi="Arial" w:cs="Arial"/>
                <w:b/>
              </w:rPr>
              <w:t>0</w:t>
            </w:r>
            <w:r w:rsidR="0055474D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   No of hours  (M-8,T-8,W-8, Thu-8, F-8  total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52921A85" w14:textId="77777777" w:rsidR="00247BD6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  <w:p w14:paraId="6E7BF503" w14:textId="77777777" w:rsidR="001F3797" w:rsidRPr="001F3797" w:rsidRDefault="001F3797" w:rsidP="001F3797">
            <w:pPr>
              <w:jc w:val="right"/>
              <w:rPr>
                <w:rFonts w:ascii="Arial" w:eastAsia="Times New Roman" w:hAnsi="Arial" w:cs="Arial"/>
              </w:rPr>
            </w:pPr>
          </w:p>
        </w:tc>
        <w:tc>
          <w:tcPr>
            <w:tcW w:w="9642" w:type="dxa"/>
          </w:tcPr>
          <w:p w14:paraId="125E9510" w14:textId="77777777" w:rsidR="00E2484A" w:rsidRPr="00472918" w:rsidRDefault="00EA4D5D" w:rsidP="00E2484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</w:t>
            </w:r>
            <w:r w:rsidR="00E2484A" w:rsidRPr="00472918">
              <w:rPr>
                <w:rFonts w:ascii="Arial" w:hAnsi="Arial" w:cs="Arial"/>
                <w:bCs/>
              </w:rPr>
              <w:t>Implement the trigger mechanism to initiate model retraining upon drift detection.</w:t>
            </w:r>
          </w:p>
          <w:p w14:paraId="51894C1F" w14:textId="77777777" w:rsidR="00E2484A" w:rsidRPr="00472918" w:rsidRDefault="00E2484A" w:rsidP="00E2484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472918">
              <w:rPr>
                <w:rFonts w:ascii="Arial" w:hAnsi="Arial" w:cs="Arial"/>
                <w:bCs/>
              </w:rPr>
              <w:t>Automate ingestion of the latest labeled data for training.</w:t>
            </w:r>
          </w:p>
          <w:p w14:paraId="1B3A1BC7" w14:textId="77777777" w:rsidR="00E2484A" w:rsidRPr="00472918" w:rsidRDefault="00E2484A" w:rsidP="00E2484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472918">
              <w:rPr>
                <w:rFonts w:ascii="Arial" w:hAnsi="Arial" w:cs="Arial"/>
                <w:bCs/>
              </w:rPr>
              <w:t>Build and validate the retraining pipeline with model versioning and performance checks.</w:t>
            </w:r>
          </w:p>
          <w:p w14:paraId="1F4864F5" w14:textId="77777777" w:rsidR="00E2484A" w:rsidRPr="00472918" w:rsidRDefault="00E2484A" w:rsidP="00E2484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472918">
              <w:rPr>
                <w:rFonts w:ascii="Arial" w:hAnsi="Arial" w:cs="Arial"/>
                <w:bCs/>
              </w:rPr>
              <w:t>Set up notifications to alert stakeholders on training success or failure.</w:t>
            </w:r>
          </w:p>
          <w:p w14:paraId="3755BF4E" w14:textId="77777777" w:rsidR="00E2484A" w:rsidRPr="00472918" w:rsidRDefault="00E2484A" w:rsidP="00E2484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472918">
              <w:rPr>
                <w:rFonts w:ascii="Arial" w:hAnsi="Arial" w:cs="Arial"/>
                <w:bCs/>
              </w:rPr>
              <w:t>Ensure proper logging, testing, and documentation for reproducibility and monitoring.</w:t>
            </w:r>
          </w:p>
          <w:p w14:paraId="115E1493" w14:textId="4D19A489" w:rsidR="00247BD6" w:rsidRPr="00E2484A" w:rsidRDefault="00247BD6" w:rsidP="00E2484A">
            <w:pPr>
              <w:pStyle w:val="ListParagraph"/>
              <w:rPr>
                <w:rFonts w:ascii="Arial" w:hAnsi="Arial" w:cs="Arial"/>
                <w:bCs/>
              </w:rPr>
            </w:pP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377930">
            <w:pPr>
              <w:tabs>
                <w:tab w:val="center" w:pos="4680"/>
                <w:tab w:val="right" w:pos="9360"/>
              </w:tabs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5DAD1227" w14:textId="1523F14C" w:rsidR="007957FE" w:rsidRPr="007957FE" w:rsidRDefault="007957FE" w:rsidP="007957F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7957FE">
              <w:rPr>
                <w:rFonts w:ascii="Arial" w:hAnsi="Arial" w:cs="Arial"/>
                <w:bCs/>
              </w:rPr>
              <w:t>Finalized integration of drift detection with automated retraining trigger.</w:t>
            </w:r>
          </w:p>
          <w:p w14:paraId="539E39E8" w14:textId="2C940E9D" w:rsidR="007957FE" w:rsidRPr="007957FE" w:rsidRDefault="007957FE" w:rsidP="007957F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7957FE">
              <w:rPr>
                <w:rFonts w:ascii="Arial" w:hAnsi="Arial" w:cs="Arial"/>
                <w:bCs/>
              </w:rPr>
              <w:t>Completed ingestion and preprocessing of the latest labeled datasets.</w:t>
            </w:r>
          </w:p>
          <w:p w14:paraId="78206E04" w14:textId="2A43C9BF" w:rsidR="007957FE" w:rsidRPr="007957FE" w:rsidRDefault="007957FE" w:rsidP="007957F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7957FE">
              <w:rPr>
                <w:rFonts w:ascii="Arial" w:hAnsi="Arial" w:cs="Arial"/>
                <w:bCs/>
              </w:rPr>
              <w:lastRenderedPageBreak/>
              <w:t>Validated retrained models against baseline performance metrics and archived versions.</w:t>
            </w:r>
          </w:p>
          <w:p w14:paraId="0F298F82" w14:textId="3FB2C85E" w:rsidR="007957FE" w:rsidRPr="007957FE" w:rsidRDefault="007957FE" w:rsidP="007957F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7957FE">
              <w:rPr>
                <w:rFonts w:ascii="Arial" w:hAnsi="Arial" w:cs="Arial"/>
                <w:bCs/>
              </w:rPr>
              <w:t>Implemented stakeholder notifications for retraining outcomes and system health.</w:t>
            </w:r>
          </w:p>
          <w:p w14:paraId="48733209" w14:textId="5A40CDE4" w:rsidR="007957FE" w:rsidRPr="007957FE" w:rsidRDefault="00513C47" w:rsidP="007957F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7957FE">
              <w:rPr>
                <w:rFonts w:ascii="Arial" w:hAnsi="Arial" w:cs="Arial"/>
                <w:bCs/>
              </w:rPr>
              <w:t>Enhanced logging</w:t>
            </w:r>
            <w:r w:rsidR="007957FE" w:rsidRPr="007957FE">
              <w:rPr>
                <w:rFonts w:ascii="Arial" w:hAnsi="Arial" w:cs="Arial"/>
                <w:bCs/>
              </w:rPr>
              <w:t xml:space="preserve"> added unit/integration tests, and refined documentation for reproducibility and monitoring.</w:t>
            </w:r>
          </w:p>
          <w:p w14:paraId="57232F26" w14:textId="6CD744C7" w:rsidR="00745639" w:rsidRPr="00472918" w:rsidRDefault="00745639" w:rsidP="00E2484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07DAA" w14:textId="77777777" w:rsidR="000D3EA0" w:rsidRDefault="000D3EA0" w:rsidP="00AE67D7">
      <w:pPr>
        <w:spacing w:after="0" w:line="240" w:lineRule="auto"/>
      </w:pPr>
      <w:r>
        <w:separator/>
      </w:r>
    </w:p>
  </w:endnote>
  <w:endnote w:type="continuationSeparator" w:id="0">
    <w:p w14:paraId="06CCFAB4" w14:textId="77777777" w:rsidR="000D3EA0" w:rsidRDefault="000D3EA0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3A818" w14:textId="77777777" w:rsidR="000D3EA0" w:rsidRDefault="000D3EA0" w:rsidP="00AE67D7">
      <w:pPr>
        <w:spacing w:after="0" w:line="240" w:lineRule="auto"/>
      </w:pPr>
      <w:r>
        <w:separator/>
      </w:r>
    </w:p>
  </w:footnote>
  <w:footnote w:type="continuationSeparator" w:id="0">
    <w:p w14:paraId="3CD94E42" w14:textId="77777777" w:rsidR="000D3EA0" w:rsidRDefault="000D3EA0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0420"/>
    <w:rsid w:val="00083260"/>
    <w:rsid w:val="000937E2"/>
    <w:rsid w:val="000B748A"/>
    <w:rsid w:val="000C5E4D"/>
    <w:rsid w:val="000D30CC"/>
    <w:rsid w:val="000D3EA0"/>
    <w:rsid w:val="000E24F3"/>
    <w:rsid w:val="000F3C6E"/>
    <w:rsid w:val="000F48F6"/>
    <w:rsid w:val="00105057"/>
    <w:rsid w:val="00120FAD"/>
    <w:rsid w:val="00127468"/>
    <w:rsid w:val="00132DF2"/>
    <w:rsid w:val="0013395A"/>
    <w:rsid w:val="00141807"/>
    <w:rsid w:val="0014740C"/>
    <w:rsid w:val="001547D4"/>
    <w:rsid w:val="001559BF"/>
    <w:rsid w:val="001656A9"/>
    <w:rsid w:val="001704E9"/>
    <w:rsid w:val="00182CCC"/>
    <w:rsid w:val="001860E9"/>
    <w:rsid w:val="001964C5"/>
    <w:rsid w:val="001A4B41"/>
    <w:rsid w:val="001B5BE2"/>
    <w:rsid w:val="001C04C8"/>
    <w:rsid w:val="001C7049"/>
    <w:rsid w:val="001D0361"/>
    <w:rsid w:val="001D7706"/>
    <w:rsid w:val="001E3247"/>
    <w:rsid w:val="001F3797"/>
    <w:rsid w:val="001F5167"/>
    <w:rsid w:val="00200496"/>
    <w:rsid w:val="0022403B"/>
    <w:rsid w:val="00247BD6"/>
    <w:rsid w:val="00257745"/>
    <w:rsid w:val="00270008"/>
    <w:rsid w:val="0027646B"/>
    <w:rsid w:val="002911B1"/>
    <w:rsid w:val="00292DA2"/>
    <w:rsid w:val="002940D7"/>
    <w:rsid w:val="0029497E"/>
    <w:rsid w:val="002A1912"/>
    <w:rsid w:val="002A2DB4"/>
    <w:rsid w:val="002B1606"/>
    <w:rsid w:val="002B2D1A"/>
    <w:rsid w:val="002B7FA7"/>
    <w:rsid w:val="002C1AFC"/>
    <w:rsid w:val="002C7AB0"/>
    <w:rsid w:val="002D543C"/>
    <w:rsid w:val="002F2435"/>
    <w:rsid w:val="00314B07"/>
    <w:rsid w:val="00314E2D"/>
    <w:rsid w:val="003217B1"/>
    <w:rsid w:val="0032180E"/>
    <w:rsid w:val="0033187A"/>
    <w:rsid w:val="00332BA5"/>
    <w:rsid w:val="00345261"/>
    <w:rsid w:val="00345D6B"/>
    <w:rsid w:val="0035687E"/>
    <w:rsid w:val="00357DC2"/>
    <w:rsid w:val="00361FD8"/>
    <w:rsid w:val="0036313F"/>
    <w:rsid w:val="00373763"/>
    <w:rsid w:val="00377930"/>
    <w:rsid w:val="003A27F7"/>
    <w:rsid w:val="003B278E"/>
    <w:rsid w:val="003B32B2"/>
    <w:rsid w:val="003D47CA"/>
    <w:rsid w:val="003F3D4B"/>
    <w:rsid w:val="004013F1"/>
    <w:rsid w:val="00406A95"/>
    <w:rsid w:val="0041592E"/>
    <w:rsid w:val="00424A1A"/>
    <w:rsid w:val="00434352"/>
    <w:rsid w:val="004420A5"/>
    <w:rsid w:val="004445BE"/>
    <w:rsid w:val="00445108"/>
    <w:rsid w:val="0044777E"/>
    <w:rsid w:val="0047004C"/>
    <w:rsid w:val="00472918"/>
    <w:rsid w:val="00473551"/>
    <w:rsid w:val="00474B74"/>
    <w:rsid w:val="00483C53"/>
    <w:rsid w:val="004A2355"/>
    <w:rsid w:val="004A7C29"/>
    <w:rsid w:val="004C0D75"/>
    <w:rsid w:val="004E5691"/>
    <w:rsid w:val="004F2EED"/>
    <w:rsid w:val="00506FB7"/>
    <w:rsid w:val="0050770A"/>
    <w:rsid w:val="00510BF0"/>
    <w:rsid w:val="00513C47"/>
    <w:rsid w:val="005161A0"/>
    <w:rsid w:val="00516C42"/>
    <w:rsid w:val="005174F7"/>
    <w:rsid w:val="00517526"/>
    <w:rsid w:val="00522754"/>
    <w:rsid w:val="00523786"/>
    <w:rsid w:val="00543CEB"/>
    <w:rsid w:val="00550BF6"/>
    <w:rsid w:val="00553EDA"/>
    <w:rsid w:val="0055474D"/>
    <w:rsid w:val="00561B16"/>
    <w:rsid w:val="0058559F"/>
    <w:rsid w:val="00595C66"/>
    <w:rsid w:val="005B17C2"/>
    <w:rsid w:val="005D3B82"/>
    <w:rsid w:val="005D6577"/>
    <w:rsid w:val="0060352F"/>
    <w:rsid w:val="00607660"/>
    <w:rsid w:val="00631A8A"/>
    <w:rsid w:val="00631C85"/>
    <w:rsid w:val="00641881"/>
    <w:rsid w:val="006504E0"/>
    <w:rsid w:val="00650F06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45639"/>
    <w:rsid w:val="00760E8C"/>
    <w:rsid w:val="00761168"/>
    <w:rsid w:val="0077075C"/>
    <w:rsid w:val="00783BD7"/>
    <w:rsid w:val="007957FE"/>
    <w:rsid w:val="007A3E9A"/>
    <w:rsid w:val="007A507F"/>
    <w:rsid w:val="007B0DAB"/>
    <w:rsid w:val="007B46FB"/>
    <w:rsid w:val="007B5FA4"/>
    <w:rsid w:val="007B70AB"/>
    <w:rsid w:val="007D2F3A"/>
    <w:rsid w:val="007F2904"/>
    <w:rsid w:val="007F2F9E"/>
    <w:rsid w:val="00801B0E"/>
    <w:rsid w:val="00805156"/>
    <w:rsid w:val="00807B87"/>
    <w:rsid w:val="00810D2D"/>
    <w:rsid w:val="00812A93"/>
    <w:rsid w:val="00813275"/>
    <w:rsid w:val="00813FF9"/>
    <w:rsid w:val="00831545"/>
    <w:rsid w:val="0084225A"/>
    <w:rsid w:val="00855E5B"/>
    <w:rsid w:val="00871A5C"/>
    <w:rsid w:val="00886148"/>
    <w:rsid w:val="00887E53"/>
    <w:rsid w:val="00897B09"/>
    <w:rsid w:val="008B5B6F"/>
    <w:rsid w:val="008C5694"/>
    <w:rsid w:val="008D2F08"/>
    <w:rsid w:val="008E4CBE"/>
    <w:rsid w:val="008F06B3"/>
    <w:rsid w:val="008F7D01"/>
    <w:rsid w:val="00906C6F"/>
    <w:rsid w:val="009307F0"/>
    <w:rsid w:val="009456B7"/>
    <w:rsid w:val="009677F7"/>
    <w:rsid w:val="00975C90"/>
    <w:rsid w:val="0099302D"/>
    <w:rsid w:val="009A18C6"/>
    <w:rsid w:val="00A00EBC"/>
    <w:rsid w:val="00A01CD8"/>
    <w:rsid w:val="00A55C24"/>
    <w:rsid w:val="00A608FE"/>
    <w:rsid w:val="00A67762"/>
    <w:rsid w:val="00A70428"/>
    <w:rsid w:val="00A9647E"/>
    <w:rsid w:val="00AB28DE"/>
    <w:rsid w:val="00AB7FA6"/>
    <w:rsid w:val="00AC3307"/>
    <w:rsid w:val="00AD4464"/>
    <w:rsid w:val="00AD5C57"/>
    <w:rsid w:val="00AE67D7"/>
    <w:rsid w:val="00AF0E3D"/>
    <w:rsid w:val="00B06AE7"/>
    <w:rsid w:val="00B11194"/>
    <w:rsid w:val="00B11343"/>
    <w:rsid w:val="00B159CA"/>
    <w:rsid w:val="00B2117A"/>
    <w:rsid w:val="00B30BA5"/>
    <w:rsid w:val="00B341A2"/>
    <w:rsid w:val="00B3492D"/>
    <w:rsid w:val="00B4046E"/>
    <w:rsid w:val="00B43862"/>
    <w:rsid w:val="00B467A6"/>
    <w:rsid w:val="00B51D3C"/>
    <w:rsid w:val="00B56FAA"/>
    <w:rsid w:val="00B605FD"/>
    <w:rsid w:val="00B622DC"/>
    <w:rsid w:val="00B6717D"/>
    <w:rsid w:val="00B710BA"/>
    <w:rsid w:val="00B768B6"/>
    <w:rsid w:val="00B85A05"/>
    <w:rsid w:val="00B9630F"/>
    <w:rsid w:val="00B97ED1"/>
    <w:rsid w:val="00BA21E0"/>
    <w:rsid w:val="00BA4F54"/>
    <w:rsid w:val="00BB0F7D"/>
    <w:rsid w:val="00BC4B8A"/>
    <w:rsid w:val="00BC4BAB"/>
    <w:rsid w:val="00BF693E"/>
    <w:rsid w:val="00C031B5"/>
    <w:rsid w:val="00C32998"/>
    <w:rsid w:val="00C411A0"/>
    <w:rsid w:val="00C4137A"/>
    <w:rsid w:val="00C42DCC"/>
    <w:rsid w:val="00C430A5"/>
    <w:rsid w:val="00C4547C"/>
    <w:rsid w:val="00C53EEB"/>
    <w:rsid w:val="00C562BE"/>
    <w:rsid w:val="00C6096D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665A"/>
    <w:rsid w:val="00CC78BB"/>
    <w:rsid w:val="00CD1908"/>
    <w:rsid w:val="00CD50A5"/>
    <w:rsid w:val="00CE0F9B"/>
    <w:rsid w:val="00CE100D"/>
    <w:rsid w:val="00D06E76"/>
    <w:rsid w:val="00D30431"/>
    <w:rsid w:val="00D32A12"/>
    <w:rsid w:val="00D357C4"/>
    <w:rsid w:val="00D40853"/>
    <w:rsid w:val="00D4420D"/>
    <w:rsid w:val="00D45728"/>
    <w:rsid w:val="00D546F7"/>
    <w:rsid w:val="00D567AE"/>
    <w:rsid w:val="00D603CE"/>
    <w:rsid w:val="00D76355"/>
    <w:rsid w:val="00DB7BC9"/>
    <w:rsid w:val="00DC7E46"/>
    <w:rsid w:val="00DD3411"/>
    <w:rsid w:val="00DE27F4"/>
    <w:rsid w:val="00DE7ECE"/>
    <w:rsid w:val="00E06C16"/>
    <w:rsid w:val="00E07E5B"/>
    <w:rsid w:val="00E20DA5"/>
    <w:rsid w:val="00E231A2"/>
    <w:rsid w:val="00E2484A"/>
    <w:rsid w:val="00E27584"/>
    <w:rsid w:val="00E40432"/>
    <w:rsid w:val="00E532C0"/>
    <w:rsid w:val="00E55BFB"/>
    <w:rsid w:val="00E567D0"/>
    <w:rsid w:val="00E7736E"/>
    <w:rsid w:val="00E877E3"/>
    <w:rsid w:val="00E9416D"/>
    <w:rsid w:val="00E9704E"/>
    <w:rsid w:val="00EA01B1"/>
    <w:rsid w:val="00EA127B"/>
    <w:rsid w:val="00EA4D5D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40F"/>
    <w:rsid w:val="00ED2E75"/>
    <w:rsid w:val="00EE30D7"/>
    <w:rsid w:val="00F07B77"/>
    <w:rsid w:val="00F1326E"/>
    <w:rsid w:val="00F14FB6"/>
    <w:rsid w:val="00F27C57"/>
    <w:rsid w:val="00F309F3"/>
    <w:rsid w:val="00F31998"/>
    <w:rsid w:val="00F32093"/>
    <w:rsid w:val="00F35D43"/>
    <w:rsid w:val="00F3753A"/>
    <w:rsid w:val="00F44170"/>
    <w:rsid w:val="00F472BD"/>
    <w:rsid w:val="00F51C6F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A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77</cp:revision>
  <cp:lastPrinted>2018-03-15T12:22:00Z</cp:lastPrinted>
  <dcterms:created xsi:type="dcterms:W3CDTF">2025-01-01T00:33:00Z</dcterms:created>
  <dcterms:modified xsi:type="dcterms:W3CDTF">2025-08-13T15:18:00Z</dcterms:modified>
</cp:coreProperties>
</file>