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jc w:val="center"/>
        <w:rPr/>
      </w:pPr>
      <w:r>
        <w:rPr/>
        <w:t>SQL и получение данных</w:t>
      </w:r>
    </w:p>
    <w:p>
      <w:pPr>
        <w:pStyle w:val="Style17"/>
        <w:bidi w:val="0"/>
        <w:rPr/>
      </w:pPr>
      <w:r>
        <w:rPr/>
        <w:t>Итоговая работа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7"/>
        <w:rPr/>
      </w:pPr>
      <w:r>
        <w:rPr/>
        <w:t>Котик для привлечения внимания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382905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bidi w:val="0"/>
        <w:jc w:val="left"/>
        <w:rPr/>
      </w:pPr>
      <w:r>
        <w:rPr/>
        <w:t xml:space="preserve">1. Тип подключения: </w:t>
      </w:r>
    </w:p>
    <w:p>
      <w:pPr>
        <w:pStyle w:val="Normal"/>
        <w:bidi w:val="0"/>
        <w:jc w:val="left"/>
        <w:rPr/>
      </w:pPr>
      <w:bookmarkStart w:id="0" w:name="docs-internal-guid-9d7209af-7fff-ecdd-f5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работе использовался локальный тип подключения.</w:t>
      </w:r>
    </w:p>
    <w:p>
      <w:pPr>
        <w:pStyle w:val="Style1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59436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2. ER-диаграмма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58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3</w:t>
      </w:r>
      <w:r>
        <w:rPr/>
        <w:t>. Описание БД</w:t>
      </w:r>
    </w:p>
    <w:p>
      <w:pPr>
        <w:pStyle w:val="3"/>
        <w:numPr>
          <w:ilvl w:val="2"/>
          <w:numId w:val="15"/>
        </w:numPr>
        <w:bidi w:val="0"/>
        <w:jc w:val="left"/>
        <w:rPr/>
      </w:pPr>
      <w:r>
        <w:rPr>
          <w:rFonts w:eastAsia="Noto Sans CJK SC" w:cs="FreeSans"/>
          <w:b/>
          <w:bCs/>
          <w:sz w:val="28"/>
          <w:szCs w:val="28"/>
        </w:rPr>
        <w:t>Т</w:t>
      </w:r>
      <w:r>
        <w:rPr/>
        <w:t>аблицы</w:t>
      </w:r>
    </w:p>
    <w:p>
      <w:pPr>
        <w:pStyle w:val="Style12"/>
        <w:bidi w:val="0"/>
        <w:jc w:val="left"/>
        <w:rPr/>
      </w:pPr>
      <w:r>
        <w:rPr>
          <w:b/>
          <w:bCs/>
        </w:rPr>
        <w:t>aircrafts</w:t>
      </w:r>
      <w:r>
        <w:rPr/>
        <w:t xml:space="preserve"> — самолеты</w:t>
      </w:r>
    </w:p>
    <w:p>
      <w:pPr>
        <w:pStyle w:val="Style12"/>
        <w:bidi w:val="0"/>
        <w:jc w:val="left"/>
        <w:rPr/>
      </w:pPr>
      <w:r>
        <w:rPr>
          <w:b/>
          <w:bCs/>
        </w:rPr>
        <w:t>airports</w:t>
      </w:r>
      <w:r>
        <w:rPr/>
        <w:t xml:space="preserve"> — аэропорты</w:t>
      </w:r>
    </w:p>
    <w:p>
      <w:pPr>
        <w:pStyle w:val="Style12"/>
        <w:bidi w:val="0"/>
        <w:jc w:val="left"/>
        <w:rPr/>
      </w:pPr>
      <w:r>
        <w:rPr>
          <w:b/>
          <w:bCs/>
        </w:rPr>
        <w:t>boarding_passes</w:t>
      </w:r>
      <w:r>
        <w:rPr/>
        <w:t xml:space="preserve"> — информация о посадке на самолет</w:t>
      </w:r>
    </w:p>
    <w:p>
      <w:pPr>
        <w:pStyle w:val="Style12"/>
        <w:bidi w:val="0"/>
        <w:jc w:val="left"/>
        <w:rPr/>
      </w:pPr>
      <w:r>
        <w:rPr>
          <w:b/>
          <w:bCs/>
        </w:rPr>
        <w:t>bookings</w:t>
      </w:r>
      <w:r>
        <w:rPr/>
        <w:t xml:space="preserve"> —  бронирования билетов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  <w:t>flights</w:t>
      </w:r>
      <w:r>
        <w:rPr>
          <w:b w:val="false"/>
          <w:bCs w:val="false"/>
        </w:rPr>
        <w:t xml:space="preserve"> — рейсы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  <w:t>seats</w:t>
      </w:r>
      <w:r>
        <w:rPr>
          <w:b w:val="false"/>
          <w:bCs w:val="false"/>
        </w:rPr>
        <w:t xml:space="preserve"> — информация о местах в самолете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  <w:t>ticket_flight</w:t>
      </w:r>
      <w:r>
        <w:rPr>
          <w:b w:val="false"/>
          <w:bCs w:val="false"/>
        </w:rPr>
        <w:t xml:space="preserve"> — связь между билетами и перелетами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  <w:t>tickets</w:t>
      </w:r>
      <w:r>
        <w:rPr>
          <w:b w:val="false"/>
          <w:bCs w:val="false"/>
        </w:rPr>
        <w:t xml:space="preserve"> — билеты</w:t>
      </w:r>
    </w:p>
    <w:p>
      <w:pPr>
        <w:pStyle w:val="Style1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numPr>
          <w:ilvl w:val="2"/>
          <w:numId w:val="16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sz w:val="28"/>
          <w:szCs w:val="28"/>
        </w:rPr>
      </w:pPr>
      <w:r>
        <w:rPr>
          <w:rFonts w:eastAsia="Noto Sans CJK SC" w:cs="FreeSans"/>
          <w:b/>
          <w:bCs/>
          <w:sz w:val="28"/>
          <w:szCs w:val="28"/>
        </w:rPr>
        <w:t>Материализованные представления</w:t>
      </w:r>
    </w:p>
    <w:p>
      <w:pPr>
        <w:pStyle w:val="Style12"/>
        <w:bidi w:val="0"/>
        <w:jc w:val="left"/>
        <w:rPr/>
      </w:pPr>
      <w:r>
        <w:rPr>
          <w:b/>
          <w:bCs/>
        </w:rPr>
        <w:t>flights_v</w:t>
      </w:r>
      <w:r>
        <w:rPr/>
        <w:t xml:space="preserve"> — информация о перелетах, обогащённая информацией об аэропортах, собирается из таблиц airports и flights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3"/>
        <w:numPr>
          <w:ilvl w:val="2"/>
          <w:numId w:val="17"/>
        </w:numPr>
        <w:bidi w:val="0"/>
        <w:jc w:val="left"/>
        <w:rPr/>
      </w:pPr>
      <w:r>
        <w:rPr>
          <w:rFonts w:eastAsia="Noto Sans CJK SC" w:cs="FreeSans"/>
          <w:b/>
          <w:bCs/>
          <w:sz w:val="28"/>
          <w:szCs w:val="28"/>
        </w:rPr>
        <w:t>Материализованные представления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  <w:t>Routes</w:t>
      </w:r>
      <w:r>
        <w:rPr>
          <w:b w:val="false"/>
          <w:bCs w:val="false"/>
        </w:rPr>
        <w:t xml:space="preserve"> — Информация о существующих маршрутах, собирается из таблиц bookins, airports, flights</w:t>
      </w:r>
    </w:p>
    <w:p>
      <w:pPr>
        <w:pStyle w:val="Style1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4</w:t>
      </w:r>
      <w:r>
        <w:rPr/>
        <w:t xml:space="preserve">.1 </w:t>
      </w:r>
      <w:r>
        <w:rPr>
          <w:rFonts w:eastAsia="Noto Sans CJK SC" w:cs="FreeSans"/>
          <w:b/>
          <w:bCs/>
          <w:sz w:val="36"/>
          <w:szCs w:val="36"/>
        </w:rPr>
        <w:t>Развернутый анализ БД: таблицы</w:t>
      </w:r>
    </w:p>
    <w:p>
      <w:pPr>
        <w:pStyle w:val="4"/>
        <w:numPr>
          <w:ilvl w:val="3"/>
          <w:numId w:val="18"/>
        </w:numPr>
        <w:bidi w:val="0"/>
        <w:jc w:val="left"/>
        <w:rPr/>
      </w:pPr>
      <w:r>
        <w:rPr>
          <w:b/>
          <w:bCs/>
        </w:rPr>
        <w:t>aircrafts</w:t>
      </w:r>
    </w:p>
    <w:p>
      <w:pPr>
        <w:pStyle w:val="Style12"/>
        <w:bidi w:val="0"/>
        <w:spacing w:lineRule="auto" w:line="276" w:before="0" w:after="140"/>
        <w:jc w:val="left"/>
        <w:rPr/>
      </w:pPr>
      <w:r>
        <w:rPr/>
        <w:t>Каждая модель воздушного судна идентифицируется своим трехзначным кодом (aircraft_code). Указывается также название модели (model) и максимальная дальность полета в километрах (range).</w:t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</w:t>
      </w:r>
      <w:r>
        <w:rPr/>
        <w:t xml:space="preserve"> </w:t>
      </w:r>
      <w:r>
        <w:rPr>
          <w:b/>
          <w:bCs/>
        </w:rPr>
        <w:t>aircraft_code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4"/>
        <w:numPr>
          <w:ilvl w:val="3"/>
          <w:numId w:val="19"/>
        </w:numPr>
        <w:bidi w:val="0"/>
        <w:jc w:val="left"/>
        <w:rPr/>
      </w:pPr>
      <w:r>
        <w:rPr>
          <w:b/>
          <w:bCs/>
        </w:rPr>
        <w:t>airports</w:t>
      </w:r>
    </w:p>
    <w:p>
      <w:pPr>
        <w:pStyle w:val="Style12"/>
        <w:bidi w:val="0"/>
        <w:jc w:val="left"/>
        <w:rPr/>
      </w:pPr>
      <w:r>
        <w:rPr/>
        <w:t>Аэропорт идентифицируется трехбуквенным кодом (airport_code) и имеет свое имя (airport_name). Также указывается название города (city), широта (longitude), долгота (latitude) и часовой пояс (timezone).</w:t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</w:t>
      </w:r>
      <w:r>
        <w:rPr/>
        <w:t xml:space="preserve"> </w:t>
      </w:r>
      <w:r>
        <w:rPr>
          <w:b/>
          <w:bCs/>
        </w:rPr>
        <w:t>airport_code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4"/>
        <w:numPr>
          <w:ilvl w:val="3"/>
          <w:numId w:val="20"/>
        </w:numPr>
        <w:bidi w:val="0"/>
        <w:jc w:val="left"/>
        <w:rPr/>
      </w:pPr>
      <w:r>
        <w:rPr>
          <w:b/>
          <w:bCs/>
        </w:rPr>
        <w:t>boarding_passes</w:t>
      </w:r>
    </w:p>
    <w:p>
      <w:pPr>
        <w:pStyle w:val="Style12"/>
        <w:bidi w:val="0"/>
        <w:jc w:val="left"/>
        <w:rPr/>
      </w:pPr>
      <w:r>
        <w:rPr/>
        <w:t>При регистрации на рейс, пассажиру выдается посадочный талон. Он идентифицируется номером билета (</w:t>
      </w:r>
      <w:r>
        <w:rPr>
          <w:b w:val="false"/>
          <w:bCs w:val="false"/>
        </w:rPr>
        <w:t>seat_no</w:t>
      </w:r>
      <w:r>
        <w:rPr/>
        <w:t>) и номером рейса (boarding_no). Посадочным талонам присваиваются последовательные номера в порядке регистрации пассажиров. Также указывается номер места (seat_no).</w:t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</w:t>
      </w:r>
      <w:r>
        <w:rPr/>
        <w:t xml:space="preserve"> </w:t>
      </w:r>
      <w:r>
        <w:rPr>
          <w:b/>
          <w:bCs/>
        </w:rPr>
        <w:t>составной</w:t>
      </w:r>
      <w:r>
        <w:rPr/>
        <w:t xml:space="preserve"> </w:t>
      </w:r>
      <w:r>
        <w:rPr>
          <w:b/>
          <w:bCs/>
        </w:rPr>
        <w:t>flight_id + seat_no</w:t>
      </w:r>
    </w:p>
    <w:p>
      <w:pPr>
        <w:pStyle w:val="Style12"/>
        <w:bidi w:val="0"/>
        <w:jc w:val="left"/>
        <w:rPr/>
      </w:pPr>
      <w:r>
        <w:rPr>
          <w:b/>
          <w:bCs/>
        </w:rPr>
        <w:t xml:space="preserve">Внешний ключ: </w:t>
      </w:r>
      <w:r>
        <w:rPr>
          <w:b w:val="false"/>
          <w:bCs w:val="false"/>
        </w:rPr>
        <w:t xml:space="preserve">по первичному ключу, ссылается на таблицу </w:t>
      </w:r>
      <w:r>
        <w:rPr>
          <w:b/>
          <w:bCs/>
        </w:rPr>
        <w:t>ticket_flights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4"/>
        <w:numPr>
          <w:ilvl w:val="3"/>
          <w:numId w:val="21"/>
        </w:numPr>
        <w:bidi w:val="0"/>
        <w:jc w:val="left"/>
        <w:rPr/>
      </w:pPr>
      <w:r>
        <w:rPr>
          <w:b/>
          <w:bCs/>
        </w:rPr>
        <w:t>bookings</w:t>
      </w:r>
    </w:p>
    <w:p>
      <w:pPr>
        <w:pStyle w:val="Style12"/>
        <w:bidi w:val="0"/>
        <w:jc w:val="left"/>
        <w:rPr/>
      </w:pPr>
      <w:r>
        <w:rPr/>
        <w:t xml:space="preserve">Информация о бронировании билетов, может быть забронировано больше 1 билета за раз. Присваивается уникальный идентификатор ((book_ref). Также сохраняется дата бронирования (book_date) и сумма (total_amount ) </w:t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</w:t>
      </w:r>
      <w:r>
        <w:rPr/>
        <w:t xml:space="preserve"> </w:t>
      </w:r>
      <w:r>
        <w:rPr>
          <w:b/>
          <w:bCs/>
        </w:rPr>
        <w:t>book_ref</w:t>
      </w:r>
    </w:p>
    <w:p>
      <w:pPr>
        <w:pStyle w:val="Style12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4"/>
        <w:numPr>
          <w:ilvl w:val="3"/>
          <w:numId w:val="22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i/>
          <w:i/>
          <w:iCs/>
          <w:sz w:val="27"/>
          <w:szCs w:val="27"/>
        </w:rPr>
      </w:pPr>
      <w:r>
        <w:rPr>
          <w:rFonts w:eastAsia="Noto Sans CJK SC" w:cs="FreeSans"/>
          <w:b/>
          <w:bCs/>
          <w:i/>
          <w:iCs/>
          <w:sz w:val="27"/>
          <w:szCs w:val="27"/>
        </w:rPr>
        <w:t>seats</w:t>
      </w:r>
    </w:p>
    <w:p>
      <w:pPr>
        <w:pStyle w:val="Normal"/>
        <w:bidi w:val="0"/>
        <w:jc w:val="left"/>
        <w:rPr/>
      </w:pPr>
      <w:r>
        <w:rPr/>
        <w:t>Каждое место определяется своим номером (seat_no) и имеет закрепленный за ним класс обслуживания (fare_conditions) — Economy, Comfort или Business.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  seat_no</w:t>
      </w:r>
    </w:p>
    <w:p>
      <w:pPr>
        <w:pStyle w:val="Style12"/>
        <w:bidi w:val="0"/>
        <w:jc w:val="left"/>
        <w:rPr/>
      </w:pPr>
      <w:r>
        <w:rPr>
          <w:b/>
          <w:bCs/>
        </w:rPr>
        <w:t xml:space="preserve">Внешний ключ: </w:t>
      </w:r>
      <w:r>
        <w:rPr>
          <w:b w:val="false"/>
          <w:bCs w:val="false"/>
        </w:rPr>
        <w:t xml:space="preserve">колонка </w:t>
      </w:r>
      <w:r>
        <w:rPr>
          <w:b/>
          <w:bCs/>
        </w:rPr>
        <w:t>aircraft_code</w:t>
      </w:r>
      <w:r>
        <w:rPr>
          <w:b w:val="false"/>
          <w:bCs w:val="false"/>
        </w:rPr>
        <w:t xml:space="preserve"> ссылается на таблицу </w:t>
      </w:r>
      <w:r>
        <w:rPr>
          <w:b/>
          <w:bCs/>
        </w:rPr>
        <w:t>aircrafts</w:t>
      </w:r>
    </w:p>
    <w:p>
      <w:pPr>
        <w:pStyle w:val="4"/>
        <w:numPr>
          <w:ilvl w:val="3"/>
          <w:numId w:val="23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i/>
          <w:i/>
          <w:iCs/>
          <w:sz w:val="27"/>
          <w:szCs w:val="27"/>
        </w:rPr>
      </w:pPr>
      <w:r>
        <w:rPr>
          <w:rFonts w:eastAsia="Noto Sans CJK SC" w:cs="FreeSans"/>
          <w:b/>
          <w:bCs/>
          <w:i/>
          <w:iCs/>
          <w:sz w:val="27"/>
          <w:szCs w:val="27"/>
        </w:rPr>
        <w:t>flights</w:t>
      </w:r>
    </w:p>
    <w:p>
      <w:pPr>
        <w:pStyle w:val="Normal"/>
        <w:bidi w:val="0"/>
        <w:jc w:val="left"/>
        <w:rPr/>
      </w:pPr>
      <w:r>
        <w:rPr/>
        <w:t>Информация номера рейса (flight_no), самолете (aircraft_code), датах отправления (scheduled_departure) и прибытия (scheduled_arrival). Рейс всегда соединяет две точки — аэропорты вылета (departure_airport) и прибытия (arrival_airport). После рейса сохраняются фактические времена вылета(actual_departure) и прибытия (actual_arrival). Так же хранится текущий статус рейса:</w:t>
      </w:r>
    </w:p>
    <w:p>
      <w:pPr>
        <w:pStyle w:val="Normal"/>
        <w:bidi w:val="0"/>
        <w:jc w:val="left"/>
        <w:rPr/>
      </w:pPr>
      <w:r>
        <w:rPr/>
        <w:t>Scheduled — запланирован</w:t>
      </w:r>
    </w:p>
    <w:p>
      <w:pPr>
        <w:pStyle w:val="Normal"/>
        <w:bidi w:val="0"/>
        <w:jc w:val="left"/>
        <w:rPr/>
      </w:pPr>
      <w:r>
        <w:rPr/>
        <w:t>Departed — вылетел</w:t>
      </w:r>
    </w:p>
    <w:p>
      <w:pPr>
        <w:pStyle w:val="Normal"/>
        <w:bidi w:val="0"/>
        <w:jc w:val="left"/>
        <w:rPr/>
      </w:pPr>
      <w:r>
        <w:rPr/>
        <w:t>Arrived — прибыл с задержкой</w:t>
      </w:r>
    </w:p>
    <w:p>
      <w:pPr>
        <w:pStyle w:val="Normal"/>
        <w:bidi w:val="0"/>
        <w:jc w:val="left"/>
        <w:rPr/>
      </w:pPr>
      <w:r>
        <w:rPr/>
        <w:t>On Time — прибыл по расписанию</w:t>
      </w:r>
    </w:p>
    <w:p>
      <w:pPr>
        <w:pStyle w:val="Normal"/>
        <w:bidi w:val="0"/>
        <w:jc w:val="left"/>
        <w:rPr/>
      </w:pPr>
      <w:r>
        <w:rPr/>
        <w:t>Cancelled — отменен</w:t>
      </w:r>
    </w:p>
    <w:p>
      <w:pPr>
        <w:pStyle w:val="Normal"/>
        <w:bidi w:val="0"/>
        <w:jc w:val="left"/>
        <w:rPr/>
      </w:pPr>
      <w:r>
        <w:rPr/>
        <w:t>Delayed — задерживается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  flight_no</w:t>
      </w:r>
    </w:p>
    <w:p>
      <w:pPr>
        <w:pStyle w:val="Style12"/>
        <w:bidi w:val="0"/>
        <w:jc w:val="left"/>
        <w:rPr/>
      </w:pPr>
      <w:r>
        <w:rPr>
          <w:b/>
          <w:bCs/>
        </w:rPr>
        <w:t xml:space="preserve">Внешнии ключи: </w:t>
      </w:r>
      <w:r>
        <w:rPr>
          <w:b w:val="false"/>
          <w:bCs w:val="false"/>
        </w:rPr>
        <w:t xml:space="preserve">колонка </w:t>
      </w:r>
      <w:r>
        <w:rPr>
          <w:b/>
          <w:bCs/>
        </w:rPr>
        <w:t>aircraft_code</w:t>
      </w:r>
      <w:r>
        <w:rPr>
          <w:b w:val="false"/>
          <w:bCs w:val="false"/>
        </w:rPr>
        <w:t xml:space="preserve"> ссылается на таблицу </w:t>
      </w:r>
      <w:r>
        <w:rPr>
          <w:b/>
          <w:bCs/>
        </w:rPr>
        <w:t>aircrafts</w:t>
      </w:r>
      <w:r>
        <w:rPr>
          <w:b w:val="false"/>
          <w:bCs w:val="false"/>
        </w:rPr>
        <w:t xml:space="preserve">, колонки  </w:t>
      </w:r>
      <w:r>
        <w:rPr>
          <w:b/>
          <w:bCs/>
        </w:rPr>
        <w:t xml:space="preserve">departure_airport </w:t>
      </w:r>
      <w:r>
        <w:rPr>
          <w:b w:val="false"/>
          <w:bCs w:val="false"/>
        </w:rPr>
        <w:t xml:space="preserve">и  </w:t>
      </w:r>
      <w:r>
        <w:rPr>
          <w:b/>
          <w:bCs/>
        </w:rPr>
        <w:t>arrival_airport</w:t>
      </w:r>
      <w:r>
        <w:rPr>
          <w:b w:val="false"/>
          <w:bCs w:val="false"/>
        </w:rPr>
        <w:t xml:space="preserve"> ссылаются на таблицу </w:t>
      </w:r>
      <w:r>
        <w:rPr>
          <w:b/>
          <w:bCs/>
        </w:rPr>
        <w:t>airports</w:t>
      </w:r>
    </w:p>
    <w:p>
      <w:pPr>
        <w:pStyle w:val="4"/>
        <w:numPr>
          <w:ilvl w:val="3"/>
          <w:numId w:val="24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i w:val="false"/>
          <w:i w:val="false"/>
          <w:iCs w:val="false"/>
          <w:sz w:val="27"/>
          <w:szCs w:val="27"/>
          <w:u w:val="none"/>
        </w:rPr>
      </w:pPr>
      <w:r>
        <w:rPr>
          <w:rFonts w:eastAsia="Noto Sans CJK SC" w:cs="FreeSans"/>
          <w:b/>
          <w:bCs/>
          <w:i w:val="false"/>
          <w:iCs w:val="false"/>
          <w:sz w:val="27"/>
          <w:szCs w:val="27"/>
          <w:u w:val="none"/>
        </w:rPr>
      </w:r>
    </w:p>
    <w:p>
      <w:pPr>
        <w:pStyle w:val="4"/>
        <w:numPr>
          <w:ilvl w:val="3"/>
          <w:numId w:val="25"/>
        </w:numPr>
        <w:bidi w:val="0"/>
        <w:jc w:val="left"/>
        <w:rPr/>
      </w:pPr>
      <w:r>
        <w:rPr>
          <w:rFonts w:eastAsia="Noto Sans CJK SC" w:cs="FreeSans"/>
          <w:b/>
          <w:bCs/>
          <w:i w:val="false"/>
          <w:iCs w:val="false"/>
          <w:sz w:val="27"/>
          <w:szCs w:val="27"/>
          <w:u w:val="none"/>
        </w:rPr>
        <w:t>ticket_flights</w:t>
      </w:r>
    </w:p>
    <w:p>
      <w:pPr>
        <w:pStyle w:val="Normal"/>
        <w:bidi w:val="0"/>
        <w:jc w:val="left"/>
        <w:rPr/>
      </w:pPr>
      <w:r>
        <w:rPr/>
        <w:t>Связь билета с рейсом, хранятся данные о стоимости (amount) и классе обслуживания (fare_conditions)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  составной flight_id + ticket_no</w:t>
      </w:r>
    </w:p>
    <w:p>
      <w:pPr>
        <w:pStyle w:val="Style12"/>
        <w:bidi w:val="0"/>
        <w:jc w:val="left"/>
        <w:rPr/>
      </w:pPr>
      <w:r>
        <w:rPr>
          <w:b/>
          <w:bCs/>
        </w:rPr>
        <w:t xml:space="preserve">Внешний ключ: </w:t>
      </w:r>
      <w:r>
        <w:rPr>
          <w:b w:val="false"/>
          <w:bCs w:val="false"/>
        </w:rPr>
        <w:t xml:space="preserve">по первичному ключу, ссылается на таблицу </w:t>
      </w:r>
      <w:r>
        <w:rPr>
          <w:b/>
          <w:bCs/>
        </w:rPr>
        <w:t>ticket_flights</w:t>
      </w:r>
    </w:p>
    <w:p>
      <w:pPr>
        <w:pStyle w:val="4"/>
        <w:numPr>
          <w:ilvl w:val="3"/>
          <w:numId w:val="26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i w:val="false"/>
          <w:i w:val="false"/>
          <w:iCs w:val="false"/>
          <w:sz w:val="27"/>
          <w:szCs w:val="27"/>
          <w:u w:val="single"/>
        </w:rPr>
      </w:pPr>
      <w:r>
        <w:rPr>
          <w:rFonts w:eastAsia="Noto Sans CJK SC" w:cs="FreeSans"/>
          <w:b/>
          <w:bCs/>
          <w:i w:val="false"/>
          <w:iCs w:val="false"/>
          <w:sz w:val="27"/>
          <w:szCs w:val="27"/>
          <w:u w:val="single"/>
        </w:rPr>
      </w:r>
    </w:p>
    <w:p>
      <w:pPr>
        <w:pStyle w:val="4"/>
        <w:numPr>
          <w:ilvl w:val="3"/>
          <w:numId w:val="27"/>
        </w:numPr>
        <w:bidi w:val="0"/>
        <w:jc w:val="left"/>
        <w:rPr/>
      </w:pPr>
      <w:r>
        <w:rPr>
          <w:rFonts w:eastAsia="Noto Sans CJK SC" w:cs="FreeSans"/>
          <w:b/>
          <w:bCs/>
          <w:i w:val="false"/>
          <w:iCs w:val="false"/>
          <w:sz w:val="27"/>
          <w:szCs w:val="27"/>
          <w:u w:val="single"/>
        </w:rPr>
        <w:t>tickets</w:t>
      </w:r>
    </w:p>
    <w:p>
      <w:pPr>
        <w:pStyle w:val="Normal"/>
        <w:bidi w:val="0"/>
        <w:jc w:val="left"/>
        <w:rPr/>
      </w:pPr>
      <w:r>
        <w:rPr/>
        <w:t>Билет имеет уникальный номер (ticket_no), состоящий из 13 цифр. Хранится информация о документе, удостоверяющем личность (passenger_id), фамилии и имени (passenger_name) и контактную информацию (contact_date).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>
          <w:b/>
          <w:bCs/>
        </w:rPr>
        <w:t>Первичный ключ:  ticket_no</w:t>
      </w:r>
    </w:p>
    <w:p>
      <w:pPr>
        <w:pStyle w:val="Style12"/>
        <w:bidi w:val="0"/>
        <w:jc w:val="left"/>
        <w:rPr/>
      </w:pPr>
      <w:r>
        <w:rPr>
          <w:b/>
          <w:bCs/>
        </w:rPr>
        <w:t xml:space="preserve">Внешний ключ: </w:t>
      </w:r>
      <w:r>
        <w:rPr>
          <w:b w:val="false"/>
          <w:bCs w:val="false"/>
        </w:rPr>
        <w:t xml:space="preserve">колонка </w:t>
      </w:r>
      <w:r>
        <w:rPr>
          <w:b/>
          <w:bCs/>
        </w:rPr>
        <w:t>book_ref</w:t>
      </w:r>
      <w:r>
        <w:rPr>
          <w:b w:val="false"/>
          <w:bCs w:val="false"/>
        </w:rPr>
        <w:t xml:space="preserve"> ссылается на таблицу </w:t>
      </w:r>
      <w:r>
        <w:rPr>
          <w:b/>
          <w:bCs/>
        </w:rPr>
        <w:t>bookings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sz w:val="36"/>
          <w:szCs w:val="36"/>
        </w:rPr>
      </w:pPr>
      <w:r>
        <w:rPr>
          <w:rFonts w:eastAsia="Noto Sans CJK SC" w:cs="FreeSans" w:ascii="Liberation Sans" w:hAnsi="Liberation Sans"/>
          <w:b/>
          <w:bCs/>
          <w:sz w:val="36"/>
          <w:szCs w:val="36"/>
        </w:rPr>
      </w:r>
    </w:p>
    <w:p>
      <w:pPr>
        <w:pStyle w:val="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4.2 Развернутый анализ БД: проблемы в архитектуре</w:t>
      </w:r>
    </w:p>
    <w:p>
      <w:pPr>
        <w:pStyle w:val="Style12"/>
        <w:bidi w:val="0"/>
        <w:jc w:val="left"/>
        <w:rPr/>
      </w:pPr>
      <w:r>
        <w:rPr/>
        <w:t>1) Нет таблицы с информацией о маршрутах, представление не позволят хранить дополнительную информацию именно о маршруте.</w:t>
      </w:r>
    </w:p>
    <w:p>
      <w:pPr>
        <w:pStyle w:val="Style12"/>
        <w:bidi w:val="0"/>
        <w:jc w:val="left"/>
        <w:rPr/>
      </w:pPr>
      <w:r>
        <w:rPr/>
        <w:t>2) Не используется тип данных ENUM, там, где он напрашивается</w:t>
      </w:r>
    </w:p>
    <w:p>
      <w:pPr>
        <w:pStyle w:val="Style12"/>
        <w:bidi w:val="0"/>
        <w:jc w:val="left"/>
        <w:rPr/>
      </w:pPr>
      <w:r>
        <w:rPr/>
        <w:tab/>
        <w:t>flights.status</w:t>
      </w:r>
    </w:p>
    <w:p>
      <w:pPr>
        <w:pStyle w:val="Style12"/>
        <w:bidi w:val="0"/>
        <w:jc w:val="left"/>
        <w:rPr/>
      </w:pPr>
      <w:r>
        <w:rPr/>
        <w:tab/>
        <w:t>flights.dair_condition</w:t>
      </w:r>
    </w:p>
    <w:p>
      <w:pPr>
        <w:pStyle w:val="Style12"/>
        <w:bidi w:val="0"/>
        <w:jc w:val="left"/>
        <w:rPr/>
      </w:pPr>
      <w:r>
        <w:rPr/>
        <w:tab/>
        <w:t>seats.fait_condition</w:t>
      </w:r>
    </w:p>
    <w:p>
      <w:pPr>
        <w:pStyle w:val="Style12"/>
        <w:bidi w:val="0"/>
        <w:jc w:val="left"/>
        <w:rPr/>
      </w:pPr>
      <w:r>
        <w:rPr/>
        <w:tab/>
      </w:r>
    </w:p>
    <w:p>
      <w:pPr>
        <w:pStyle w:val="Style12"/>
        <w:bidi w:val="0"/>
        <w:jc w:val="left"/>
        <w:rPr/>
      </w:pPr>
      <w:r>
        <w:rPr/>
        <w:t>3) Мои предложения по оптимизации:</w:t>
      </w:r>
    </w:p>
    <w:p>
      <w:pPr>
        <w:pStyle w:val="Style12"/>
        <w:bidi w:val="0"/>
        <w:jc w:val="left"/>
        <w:rPr/>
      </w:pPr>
      <w:r>
        <w:rPr/>
        <w:tab/>
        <w:t xml:space="preserve">3а) Создать справочник с городами ( с указанием часового пояса, что позволило бы </w:t>
        <w:tab/>
        <w:t>убрать эти данные из таблицы с самолетами.</w:t>
      </w:r>
    </w:p>
    <w:p>
      <w:pPr>
        <w:pStyle w:val="Style12"/>
        <w:bidi w:val="0"/>
        <w:jc w:val="left"/>
        <w:rPr/>
      </w:pPr>
      <w:r>
        <w:rPr/>
        <w:tab/>
        <w:t xml:space="preserve">3б) Создать справочник с классами обслуживания, и связать билеты с посадочными </w:t>
        <w:tab/>
        <w:t xml:space="preserve">билетами, а посадочные билеты с местами в самолете, что позволит бы удалить </w:t>
        <w:tab/>
        <w:t xml:space="preserve">таблицу tickets_flights и упростить некоторые запросы. Возможно, стоит подумать о </w:t>
      </w:r>
    </w:p>
    <w:p>
      <w:pPr>
        <w:pStyle w:val="Style12"/>
        <w:bidi w:val="0"/>
        <w:jc w:val="left"/>
        <w:rPr/>
      </w:pPr>
      <w:r>
        <w:rPr/>
        <w:tab/>
        <w:t xml:space="preserve">3в) Создать таблицу с пассажирами, что позволит нормализовать данные и решать </w:t>
        <w:tab/>
        <w:t xml:space="preserve">отдельный класс бизнес-задач — хранение паспортных данных пассажира, внедрение </w:t>
        <w:tab/>
        <w:t>программы лояльности и т.п.</w:t>
      </w:r>
    </w:p>
    <w:p>
      <w:pPr>
        <w:pStyle w:val="1"/>
        <w:bidi w:val="0"/>
        <w:jc w:val="left"/>
        <w:rPr/>
      </w:pPr>
      <w:r>
        <w:rPr>
          <w:rFonts w:eastAsia="Noto Sans CJK SC" w:cs="FreeSans"/>
          <w:b/>
          <w:bCs/>
          <w:sz w:val="36"/>
          <w:szCs w:val="36"/>
        </w:rPr>
        <w:t>4.3 Развернутый анализ БД: решаемые бизнес задачи</w:t>
      </w:r>
    </w:p>
    <w:p>
      <w:pPr>
        <w:pStyle w:val="Style12"/>
        <w:bidi w:val="0"/>
        <w:jc w:val="left"/>
        <w:rPr/>
      </w:pPr>
      <w:r>
        <w:rPr/>
        <w:t>1)  По каждому самолету можно посмотреть средний налет за определенное время. Это позволит сбалансировать нагрузку между самолетами, запланировать техническое обслуживание и обновление парка.</w:t>
      </w:r>
    </w:p>
    <w:p>
      <w:pPr>
        <w:pStyle w:val="Style12"/>
        <w:bidi w:val="0"/>
        <w:jc w:val="left"/>
        <w:rPr/>
      </w:pPr>
      <w:r>
        <w:rPr/>
        <w:t>2) Можно проанализовать совершающиеся рейсы на предмет сезонности, и оптимизировать частоту перелетов в зависимости от времени года.</w:t>
      </w:r>
    </w:p>
    <w:p>
      <w:pPr>
        <w:pStyle w:val="Style12"/>
        <w:bidi w:val="0"/>
        <w:jc w:val="left"/>
        <w:rPr/>
      </w:pPr>
      <w:r>
        <w:rPr/>
        <w:t>3) Можно проанализировать востребованность новых прямых рейсов, отслеживая стыковочные перелеты (по пассажиру)</w:t>
      </w:r>
    </w:p>
    <w:p>
      <w:pPr>
        <w:pStyle w:val="Style12"/>
        <w:bidi w:val="0"/>
        <w:jc w:val="left"/>
        <w:rPr/>
      </w:pPr>
      <w:r>
        <w:rPr/>
        <w:t>4) Анализировать средний процент посадки от проданных билетов, что даст возможность использовать меньший по размеру самолет. (возможно, используя овербукинг)</w:t>
      </w:r>
    </w:p>
    <w:p>
      <w:pPr>
        <w:pStyle w:val="Style12"/>
        <w:bidi w:val="0"/>
        <w:jc w:val="left"/>
        <w:rPr/>
      </w:pPr>
      <w:r>
        <w:rPr/>
        <w:t>5) Анализировать статистику по планируемым и фактическим временам перелета, есть ли связь с конкретными аэропортами, самолетами, пассажирами</w:t>
      </w:r>
    </w:p>
    <w:p>
      <w:pPr>
        <w:pStyle w:val="Style12"/>
        <w:bidi w:val="0"/>
        <w:jc w:val="left"/>
        <w:rPr/>
      </w:pPr>
      <w:r>
        <w:rPr/>
        <w:t>6) Рассчитать выручку за определённый период</w:t>
      </w:r>
    </w:p>
    <w:p>
      <w:pPr>
        <w:pStyle w:val="Style12"/>
        <w:bidi w:val="0"/>
        <w:jc w:val="left"/>
        <w:rPr/>
      </w:pPr>
      <w:r>
        <w:rPr/>
        <w:t>7) Найти наиболее лояльных пассажиров</w:t>
      </w:r>
    </w:p>
    <w:p>
      <w:pPr>
        <w:pStyle w:val="Style12"/>
        <w:bidi w:val="0"/>
        <w:jc w:val="left"/>
        <w:rPr>
          <w:rFonts w:ascii="Liberation Sans" w:hAnsi="Liberation Sans" w:eastAsia="Noto Sans CJK SC" w:cs="FreeSans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</w:pPr>
      <w:r>
        <w:rPr/>
        <w:t>8) Влияет ли задержка рейса на вероятность возвращения пассажира к авиакомпании</w:t>
      </w:r>
    </w:p>
    <w:p>
      <w:pPr>
        <w:pStyle w:val="Style12"/>
        <w:bidi w:val="0"/>
        <w:spacing w:before="0" w:after="140"/>
        <w:jc w:val="left"/>
        <w:rPr/>
      </w:pPr>
      <w:r>
        <w:rPr/>
      </w:r>
    </w:p>
    <w:p>
      <w:pPr>
        <w:pStyle w:val="1"/>
        <w:bidi w:val="0"/>
        <w:spacing w:before="0" w:after="140"/>
        <w:jc w:val="left"/>
        <w:rPr/>
      </w:pPr>
      <w:r>
        <w:rPr>
          <w:rFonts w:eastAsia="Noto Sans CJK SC" w:cs="FreeSans"/>
          <w:b/>
          <w:bCs/>
          <w:color w:val="auto"/>
          <w:kern w:val="2"/>
          <w:sz w:val="36"/>
          <w:szCs w:val="36"/>
          <w:lang w:val="ru-RU" w:eastAsia="zh-CN" w:bidi="hi-IN"/>
        </w:rPr>
        <w:t>5.</w:t>
      </w:r>
      <w:r>
        <w:rPr>
          <w:rFonts w:eastAsia="Noto Sans CJK SC" w:cs="FreeSans"/>
          <w:b/>
          <w:bCs/>
          <w:sz w:val="36"/>
          <w:szCs w:val="36"/>
        </w:rPr>
        <w:t xml:space="preserve"> </w:t>
      </w:r>
      <w:r>
        <w:rPr>
          <w:rFonts w:eastAsia="Noto Sans CJK SC" w:cs="FreeSans"/>
          <w:b/>
          <w:bCs/>
          <w:color w:val="auto"/>
          <w:kern w:val="2"/>
          <w:sz w:val="36"/>
          <w:szCs w:val="36"/>
          <w:lang w:val="ru-RU" w:eastAsia="zh-CN" w:bidi="hi-IN"/>
        </w:rPr>
        <w:t>Результаты выполнения SQL-запросов: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В каких городах больше одного аэропорта?</w:t>
      </w:r>
    </w:p>
    <w:p>
      <w:pPr>
        <w:pStyle w:val="Style12"/>
        <w:rPr/>
      </w:pPr>
      <w:r>
        <w:rPr/>
        <w:t xml:space="preserve">- </w:t>
      </w:r>
      <w:r>
        <w:rPr/>
        <w:t>Ульяновск, Москва</w:t>
      </w:r>
    </w:p>
    <w:p>
      <w:pPr>
        <w:pStyle w:val="Style12"/>
        <w:rPr/>
      </w:pPr>
      <w:r>
        <w:rPr>
          <w:b/>
          <w:bCs/>
        </w:rPr>
        <w:t>В каких аэропортах есть рейсы, выполняемые самолетом с максимальной дальностью перелета?</w:t>
      </w:r>
    </w:p>
    <w:p>
      <w:pPr>
        <w:pStyle w:val="Style12"/>
        <w:rPr/>
      </w:pPr>
      <w:r>
        <w:rPr/>
        <w:t>- Внуково, Домодедово, Кольцово, Пермь, Сочи, Толмачёво, Шереметьево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Вывести 10 рейсов с максимальным временем задержки вылета</w:t>
      </w:r>
    </w:p>
    <w:p>
      <w:pPr>
        <w:pStyle w:val="Style12"/>
        <w:rPr/>
      </w:pPr>
      <w:r>
        <w:rPr/>
        <w:t>- PG0073, PG0040, PG0533, PG0132, PG0531, PG0589, PG0560, PG0590, PG0201, PG0114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Были ли брони, по которым не были получены посадочные талоны?</w:t>
      </w:r>
    </w:p>
    <w:p>
      <w:pPr>
        <w:pStyle w:val="Style12"/>
        <w:rPr/>
      </w:pPr>
      <w:r>
        <w:rPr/>
        <w:t>- Да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Найдите свободные места для каждого рейса, их % отношение к общему количеству мест в самолете и накопительн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ru-RU" w:eastAsia="zh-CN" w:bidi="hi-IN"/>
        </w:rPr>
        <w:t>ую</w:t>
      </w:r>
      <w:r>
        <w:rPr>
          <w:b/>
          <w:bCs/>
        </w:rPr>
        <w:t xml:space="preserve"> сумм</w:t>
      </w: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у </w:t>
      </w:r>
      <w:r>
        <w:rPr>
          <w:b/>
          <w:bCs/>
        </w:rPr>
        <w:t>- сколько человек уже вылетело из данного аэропорта на этом или более ранних рейсах за день.</w:t>
      </w:r>
    </w:p>
    <w:p>
      <w:pPr>
        <w:pStyle w:val="Style12"/>
        <w:rPr/>
      </w:pPr>
      <w:r>
        <w:rPr/>
        <w:t xml:space="preserve">-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Р</w:t>
      </w:r>
      <w:r>
        <w:rPr/>
        <w:t>езультаты в приложении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Найдите процентное соотношение перелетов по типам самолетов от общего количества.</w:t>
      </w:r>
    </w:p>
    <w:p>
      <w:pPr>
        <w:pStyle w:val="Style12"/>
        <w:rPr/>
      </w:pPr>
      <w:r>
        <w:rPr/>
        <w:t>Airbus A319-100</w:t>
        <w:tab/>
        <w:t>3.738%</w:t>
      </w:r>
    </w:p>
    <w:p>
      <w:pPr>
        <w:pStyle w:val="Style12"/>
        <w:rPr/>
      </w:pPr>
      <w:r>
        <w:rPr/>
        <w:t>Airbus A321-200</w:t>
        <w:tab/>
        <w:t>5.898%</w:t>
      </w:r>
    </w:p>
    <w:p>
      <w:pPr>
        <w:pStyle w:val="Style12"/>
        <w:rPr/>
      </w:pPr>
      <w:r>
        <w:rPr/>
        <w:t>Boeing 737-300</w:t>
        <w:tab/>
        <w:t>3.846%</w:t>
      </w:r>
    </w:p>
    <w:p>
      <w:pPr>
        <w:pStyle w:val="Style12"/>
        <w:rPr/>
      </w:pPr>
      <w:r>
        <w:rPr/>
        <w:t>Boeing 767-300</w:t>
        <w:tab/>
        <w:t>3.686%</w:t>
      </w:r>
    </w:p>
    <w:p>
      <w:pPr>
        <w:pStyle w:val="Style12"/>
        <w:rPr/>
      </w:pPr>
      <w:r>
        <w:rPr/>
        <w:t>Boeing 777-300</w:t>
        <w:tab/>
        <w:t>1.843%</w:t>
      </w:r>
    </w:p>
    <w:p>
      <w:pPr>
        <w:pStyle w:val="Style12"/>
        <w:rPr/>
      </w:pPr>
      <w:r>
        <w:rPr/>
        <w:t>Bombardier CRJ-200</w:t>
        <w:tab/>
        <w:t>27.278%</w:t>
      </w:r>
    </w:p>
    <w:p>
      <w:pPr>
        <w:pStyle w:val="Style12"/>
        <w:rPr/>
      </w:pPr>
      <w:r>
        <w:rPr/>
        <w:t>Cessna 208 Caravan</w:t>
        <w:tab/>
        <w:t>28.015%</w:t>
      </w:r>
    </w:p>
    <w:p>
      <w:pPr>
        <w:pStyle w:val="Style12"/>
        <w:rPr/>
      </w:pPr>
      <w:r>
        <w:rPr/>
        <w:t>Sukhoi SuperJet-100</w:t>
        <w:tab/>
        <w:t>25.696%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Были ли города, в которые можно  добраться бизнес - классом дешевле, чем эконом-классом в рамках перелета?</w:t>
      </w:r>
    </w:p>
    <w:p>
      <w:pPr>
        <w:pStyle w:val="Style12"/>
        <w:rPr/>
      </w:pPr>
      <w:r>
        <w:rPr/>
        <w:t xml:space="preserve">- </w:t>
      </w:r>
      <w:r>
        <w:rPr/>
        <w:t>Нет</w:t>
      </w:r>
    </w:p>
    <w:p>
      <w:pPr>
        <w:pStyle w:val="Style12"/>
        <w:rPr>
          <w:b/>
          <w:b/>
          <w:bCs/>
        </w:rPr>
      </w:pPr>
      <w:r>
        <w:rPr>
          <w:b/>
          <w:bCs/>
        </w:rPr>
        <w:t>Между какими городами нет прямых рейсов?</w:t>
      </w:r>
    </w:p>
    <w:p>
      <w:pPr>
        <w:pStyle w:val="Style12"/>
        <w:rPr/>
      </w:pPr>
      <w:r>
        <w:rPr/>
        <w:t xml:space="preserve">- </w:t>
      </w:r>
      <w:r>
        <w:rPr/>
        <w:t>Есть 9584 возможных прямых рейса, которых нет (или 4792, если считать туда/обратно)</w:t>
      </w:r>
    </w:p>
    <w:p>
      <w:pPr>
        <w:pStyle w:val="Style12"/>
        <w:rPr/>
      </w:pPr>
      <w:r>
        <w:rPr>
          <w:b/>
          <w:bCs/>
        </w:rPr>
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</w:t>
      </w:r>
    </w:p>
    <w:p>
      <w:pPr>
        <w:pStyle w:val="Style12"/>
        <w:spacing w:lineRule="auto" w:line="276" w:before="0" w:after="140"/>
        <w:rPr/>
      </w:pPr>
      <w:r>
        <w:rPr/>
        <w:t xml:space="preserve">- </w:t>
      </w:r>
      <w:r>
        <w:rPr>
          <w:rFonts w:eastAsia="Noto Serif CJK SC" w:cs="FreeSans"/>
          <w:color w:val="auto"/>
          <w:kern w:val="2"/>
          <w:sz w:val="24"/>
          <w:szCs w:val="24"/>
          <w:lang w:val="ru-RU" w:eastAsia="zh-CN" w:bidi="hi-IN"/>
        </w:rPr>
        <w:t>Р</w:t>
      </w:r>
      <w:r>
        <w:rPr/>
        <w:t>езультаты в приложении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6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7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8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19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0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1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2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3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4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5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6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  <w:num w:numId="27">
    <w:abstractNumId w:val="1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LibreOffice/7.1.4.2$Linux_X86_64 LibreOffice_project/e19c8e005a853514adc94ef87a3fca3f43994787</Application>
  <AppVersion>15.0000</AppVersion>
  <Pages>8</Pages>
  <Words>815</Words>
  <Characters>5711</Characters>
  <CharactersWithSpaces>6490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2021-07-01T08:09:48Z</dcterms:created>
  <dc:creator/>
  <dc:description/>
  <dc:language>ru-RU</dc:language>
  <cp:lastModifiedBy/>
  <dcterms:modified xsi:type="dcterms:W3CDTF">2021-07-01T19:53:25Z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