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C191A"/>
          <w:sz w:val="44"/>
          <w:szCs w:val="44"/>
        </w:rPr>
        <w:t xml:space="preserve">Black Friday 2026</w:t>
      </w:r>
    </w:p>
    <w:p>
      <w:pPr>
        <w:spacing w:after="80"/>
      </w:pPr>
      <w:r>
        <w:rPr>
          <w:color w:val="7B2233"/>
          <w:sz w:val="24"/>
          <w:szCs w:val="24"/>
        </w:rPr>
        <w:t xml:space="preserve">Professor Robson Cardenas · Centro Cultural Hugo de São Vítor</w:t>
      </w:r>
    </w:p>
    <w:p>
      <w:pPr>
        <w:pBdr>
          <w:bottom w:val="single" w:color="7B2233" w:sz="6"/>
        </w:pBdr>
        <w:spacing w:after="600"/>
      </w:pPr>
      <w:r>
        <w:rPr>
          <w:sz w:val="12"/>
          <w:szCs w:val="12"/>
        </w:rPr>
        <w:t xml:space="preserve"/>
      </w:r>
    </w:p>
    <w:p>
      <w:pPr>
        <w:spacing w:after="240"/>
      </w:pPr>
      <w:r>
        <w:rPr>
          <w:i/>
          <w:iCs/>
          <w:color w:val="5F5754"/>
          <w:sz w:val="20"/>
          <w:szCs w:val="20"/>
        </w:rPr>
        <w:t xml:space="preserve">Documento operacional — Kalinne (decisão) · Isadora (demandas) · Henri (copy)</w:t>
      </w:r>
    </w:p>
    <w:p>
      <w:r>
        <w:br w:type="page"/>
      </w:r>
    </w:p>
    <w:p>
      <w:pPr>
        <w:spacing w:after="160"/>
      </w:pPr>
      <w:r>
        <w:rPr>
          <w:b/>
          <w:bCs/>
          <w:color w:val="1C191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Black Friday 2026 — Professor Robson Cardenas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Estratégia completa da campanha</w:t>
      </w:r>
    </w:p>
    <w:p>
      <w:pPr>
        <w:spacing w:after="160"/>
        <w:jc w:val="left"/>
      </w:pPr>
      <w:r>
        <w:rPr>
          <w:sz w:val="20"/>
          <w:szCs w:val="20"/>
        </w:rPr>
        <w:t xml:space="preserve">Documento operacional. Serve a três leitores: </w:t>
      </w:r>
      <w:r>
        <w:rPr>
          <w:b/>
          <w:bCs/>
          <w:sz w:val="20"/>
          <w:szCs w:val="20"/>
        </w:rPr>
        <w:t xml:space="preserve">Kalinne</w:t>
      </w:r>
      <w:r>
        <w:rPr>
          <w:sz w:val="20"/>
          <w:szCs w:val="20"/>
        </w:rPr>
        <w:t xml:space="preserve"> (decisão), </w:t>
      </w:r>
      <w:r>
        <w:rPr>
          <w:b/>
          <w:bCs/>
          <w:sz w:val="20"/>
          <w:szCs w:val="20"/>
        </w:rPr>
        <w:t xml:space="preserve">Isadora</w:t>
      </w:r>
      <w:r>
        <w:rPr>
          <w:sz w:val="20"/>
          <w:szCs w:val="20"/>
        </w:rPr>
        <w:t xml:space="preserve"> (subir demandas) e </w:t>
      </w:r>
      <w:r>
        <w:rPr>
          <w:b/>
          <w:bCs/>
          <w:sz w:val="20"/>
          <w:szCs w:val="20"/>
        </w:rPr>
        <w:t xml:space="preserve">Henri</w:t>
      </w:r>
      <w:r>
        <w:rPr>
          <w:sz w:val="20"/>
          <w:szCs w:val="20"/>
        </w:rPr>
        <w:t xml:space="preserve"> (escrever a campanha).</w:t>
      </w:r>
    </w:p>
    <w:p>
      <w:pPr>
        <w:spacing w:after="160"/>
        <w:jc w:val="left"/>
      </w:pPr>
      <w:r>
        <w:rPr>
          <w:sz w:val="20"/>
          <w:szCs w:val="20"/>
        </w:rPr>
        <w:t xml:space="preserve">Metodologia: Leandro Ferrari / Grupo XFlow — Operação Black Friday partes 1 a 4, Desafio Scale aulas 01 e 02.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Datas fechadas:</w:t>
      </w:r>
      <w:r>
        <w:rPr>
          <w:sz w:val="20"/>
          <w:szCs w:val="20"/>
        </w:rPr>
        <w:t xml:space="preserve"> aula magna de alunos </w:t>
      </w:r>
      <w:r>
        <w:rPr>
          <w:b/>
          <w:bCs/>
          <w:sz w:val="20"/>
          <w:szCs w:val="20"/>
        </w:rPr>
        <w:t xml:space="preserve">10/11 (terça)</w:t>
      </w:r>
      <w:r>
        <w:rPr>
          <w:sz w:val="20"/>
          <w:szCs w:val="20"/>
        </w:rPr>
        <w:t xml:space="preserve">, aula magna geral </w:t>
      </w:r>
      <w:r>
        <w:rPr>
          <w:b/>
          <w:bCs/>
          <w:sz w:val="20"/>
          <w:szCs w:val="20"/>
        </w:rPr>
        <w:t xml:space="preserve">12/11 (quinta)</w:t>
      </w:r>
      <w:r>
        <w:rPr>
          <w:sz w:val="20"/>
          <w:szCs w:val="20"/>
        </w:rPr>
        <w:t xml:space="preserve">, ambas às 20h30.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tese da campanha</w:t>
      </w:r>
    </w:p>
    <w:p>
      <w:pPr>
        <w:spacing w:after="160"/>
        <w:jc w:val="left"/>
      </w:pPr>
      <w:r>
        <w:rPr>
          <w:sz w:val="20"/>
          <w:szCs w:val="20"/>
        </w:rPr>
        <w:t xml:space="preserve">Black Friday é colheita, não plantio. Quem compra é quem já está olhando há meses. Os dados do Robson provam: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91%</w:t>
      </w:r>
      <w:r>
        <w:rPr>
          <w:sz w:val="20"/>
          <w:szCs w:val="20"/>
        </w:rPr>
        <w:t xml:space="preserve"> dos alunos que compraram o PHI acompanham ele há </w:t>
      </w:r>
      <w:r>
        <w:rPr>
          <w:b/>
          <w:bCs/>
          <w:sz w:val="20"/>
          <w:szCs w:val="20"/>
        </w:rPr>
        <w:t xml:space="preserve">mais de 2 anos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62%</w:t>
      </w:r>
      <w:r>
        <w:rPr>
          <w:sz w:val="20"/>
          <w:szCs w:val="20"/>
        </w:rPr>
        <w:t xml:space="preserve"> da lista nova do Rei Arthur conhece ele há </w:t>
      </w:r>
      <w:r>
        <w:rPr>
          <w:b/>
          <w:bCs/>
          <w:sz w:val="20"/>
          <w:szCs w:val="20"/>
        </w:rPr>
        <w:t xml:space="preserve">menos de 1 ano</w:t>
      </w:r>
    </w:p>
    <w:p>
      <w:pPr>
        <w:spacing w:after="160"/>
        <w:jc w:val="left"/>
      </w:pPr>
      <w:r>
        <w:rPr>
          <w:sz w:val="20"/>
          <w:szCs w:val="20"/>
        </w:rPr>
        <w:t xml:space="preserve">Consequência prática, e ela governa toda a verba: </w:t>
      </w:r>
      <w:r>
        <w:rPr>
          <w:b/>
          <w:bCs/>
          <w:sz w:val="20"/>
          <w:szCs w:val="20"/>
        </w:rPr>
        <w:t xml:space="preserve">o público da Black é a base antiga</w:t>
      </w:r>
      <w:r>
        <w:rPr>
          <w:sz w:val="20"/>
          <w:szCs w:val="20"/>
        </w:rPr>
        <w:t xml:space="preserve"> — os 724 compradores históricos, as 300 famílias do PHI e a parte velha dos 16 mil leads. A lista do Rei Arthur compra em 2027.</w:t>
      </w:r>
    </w:p>
    <w:p>
      <w:pPr>
        <w:spacing w:after="160"/>
        <w:jc w:val="left"/>
      </w:pPr>
      <w:r>
        <w:rPr>
          <w:sz w:val="20"/>
          <w:szCs w:val="20"/>
        </w:rPr>
        <w:t xml:space="preserve">Não se faz atração nesta janela. Não se capta público frio.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estamos vendendo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âncora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Contos Maravilhosos.</w:t>
      </w:r>
      <w:r>
        <w:rPr>
          <w:sz w:val="20"/>
          <w:szCs w:val="20"/>
        </w:rPr>
        <w:t xml:space="preserve"> Três lançamentos (2023, 2024, 2025), 215 vendas, R$ 144.735 — o produto mais conhecido da casa e a porta de entrada que os próprios alunos do PHI citam: </w:t>
      </w:r>
      <w:r>
        <w:rPr>
          <w:i/>
          <w:iCs/>
          <w:sz w:val="20"/>
          <w:szCs w:val="20"/>
        </w:rPr>
        <w:t xml:space="preserve">"foram os contos maravilhosos, foi por meio deles que conheci o PHI."</w:t>
      </w:r>
    </w:p>
    <w:p>
      <w:pPr>
        <w:spacing w:after="160"/>
        <w:jc w:val="left"/>
      </w:pPr>
      <w:r>
        <w:rPr>
          <w:sz w:val="20"/>
          <w:szCs w:val="20"/>
        </w:rPr>
        <w:t xml:space="preserve">Nome da campanha: </w:t>
      </w:r>
      <w:r>
        <w:rPr>
          <w:b/>
          <w:bCs/>
          <w:sz w:val="20"/>
          <w:szCs w:val="20"/>
        </w:rPr>
        <w:t xml:space="preserve">Black Friday Contos Maravilhosos Vitalício</w:t>
      </w:r>
      <w:r>
        <w:rPr>
          <w:sz w:val="20"/>
          <w:szCs w:val="20"/>
        </w:rPr>
        <w:t xml:space="preserve">, com o símbolo ∞ na página de captura (dado deles: converte mais).</w:t>
      </w:r>
    </w:p>
    <w:p>
      <w:pPr>
        <w:spacing w:after="160"/>
        <w:jc w:val="left"/>
      </w:pPr>
      <w:r>
        <w:rPr>
          <w:sz w:val="20"/>
          <w:szCs w:val="20"/>
        </w:rPr>
        <w:t xml:space="preserve">Todo criativo, toda página e todo o pitch falam deste produto. O resto é o "além disso".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Nível 1 — Acervo Vitalício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Acesso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Contos Maravilhosos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existe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Histórias Fantásticas, Imaginação Moral, Latim, Curso do Herói, Grimm, Andersen, Ilíada e Odisseia, Jornada da Literatura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existe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 entregáveis em PDF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criar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Trilha de implementação — desafio de 8 semanas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turma datada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criar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Gravações da trilha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decorrente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Comunidade de pais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 meses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criar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Suporte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 meses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definir canal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Os 5 PDFs</w:t>
      </w:r>
      <w:r>
        <w:rPr>
          <w:sz w:val="20"/>
          <w:szCs w:val="20"/>
        </w:rPr>
        <w:t xml:space="preserve">, cada um respondendo uma dor literal da pesquisa: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Plano de leitura por faixa etária — 3–6, 7–9, 10–12, 13–15, adulto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Roteiro de mediação — as perguntas para fazer depois de cada história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Curadoria de edições e traduções — o que comprar e o que evitar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Caderno de virtudes da criança — imprimível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Calendário de leitura de 12 meses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trilha de implementação</w:t>
      </w:r>
      <w:r>
        <w:rPr>
          <w:sz w:val="20"/>
          <w:szCs w:val="20"/>
        </w:rPr>
        <w:t xml:space="preserve"> não é curso novo. É um desafio de 8 semanas com data de início: toda semana a família recebe o que ler (por idade do filho), as perguntas para fazer depois e uma tarefa pequena de registro. Mais </w:t>
      </w:r>
      <w:r>
        <w:rPr>
          <w:b/>
          <w:bCs/>
          <w:sz w:val="20"/>
          <w:szCs w:val="20"/>
        </w:rPr>
        <w:t xml:space="preserve">4 a 6 encontros ao vivo em grupo</w:t>
      </w:r>
      <w:r>
        <w:rPr>
          <w:sz w:val="20"/>
          <w:szCs w:val="20"/>
        </w:rPr>
        <w:t xml:space="preserve"> com o Robson — nunca individual, que vira custo por aluno e não escala.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Nível 2 — Acervo Vitalício + 1 ano de PHI</w:t>
      </w:r>
    </w:p>
    <w:p>
      <w:pPr>
        <w:spacing w:after="160"/>
        <w:jc w:val="left"/>
      </w:pPr>
      <w:r>
        <w:rPr>
          <w:sz w:val="20"/>
          <w:szCs w:val="20"/>
        </w:rPr>
        <w:t xml:space="preserve">Tudo do nível 1, mais </w:t>
      </w:r>
      <w:r>
        <w:rPr>
          <w:b/>
          <w:bCs/>
          <w:sz w:val="20"/>
          <w:szCs w:val="20"/>
        </w:rPr>
        <w:t xml:space="preserve">um ano do Programa de Humanidades Integradas ao vivo — por prazo determinado, não vitalício.</w:t>
      </w:r>
    </w:p>
    <w:p>
      <w:pPr>
        <w:spacing w:after="160"/>
        <w:jc w:val="left"/>
      </w:pPr>
      <w:r>
        <w:rPr>
          <w:sz w:val="20"/>
          <w:szCs w:val="20"/>
        </w:rPr>
        <w:t xml:space="preserve">O PHI fica fora do vitalício por quatro razões, todas regra da metodologia: tem o maior custo recorrente da esteira; é a única receita recorrente do negócio; nunca foi vendido antes de setembro, então não tem ancoragem de preço; e vendê-lo de novo mais barato em novembro canibaliza o lançamento de setembro.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Preços</w:t>
      </w:r>
    </w:p>
    <w:p>
      <w:pPr>
        <w:spacing w:after="160"/>
        <w:jc w:val="left"/>
      </w:pPr>
      <w:r>
        <w:rPr>
          <w:sz w:val="20"/>
          <w:szCs w:val="20"/>
        </w:rPr>
        <w:t xml:space="preserve">Âncoras reais. Preço de tabela do acervo: </w:t>
      </w:r>
      <w:r>
        <w:rPr>
          <w:b/>
          <w:bCs/>
          <w:sz w:val="20"/>
          <w:szCs w:val="20"/>
        </w:rPr>
        <w:t xml:space="preserve">R$ 3.081</w:t>
      </w:r>
      <w:r>
        <w:rPr>
          <w:sz w:val="20"/>
          <w:szCs w:val="20"/>
        </w:rPr>
        <w:t xml:space="preserve"> (Contos 1.490 + Histórias Fantásticas 1.194 + Imaginação Moral 397). Com o PHI (R$ 1.439): </w:t>
      </w:r>
      <w:r>
        <w:rPr>
          <w:b/>
          <w:bCs/>
          <w:sz w:val="20"/>
          <w:szCs w:val="20"/>
        </w:rPr>
        <w:t xml:space="preserve">R$ 4.520</w:t>
      </w:r>
      <w:r>
        <w:rPr>
          <w:sz w:val="20"/>
          <w:szCs w:val="20"/>
        </w:rPr>
        <w:t xml:space="preserve">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Não alunos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Alunos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12×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Nível 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acervo vitalício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R$ 99,70 / R$ 69,70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Nível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acervo + 1 ano de PHI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R$ 1.697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R$ 199 / R$ 169,70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R$ 997 = </w:t>
      </w:r>
      <w:r>
        <w:rPr>
          <w:b/>
          <w:bCs/>
          <w:sz w:val="20"/>
          <w:szCs w:val="20"/>
        </w:rPr>
        <w:t xml:space="preserve">68% de desconto</w:t>
      </w:r>
      <w:r>
        <w:rPr>
          <w:sz w:val="20"/>
          <w:szCs w:val="20"/>
        </w:rPr>
        <w:t xml:space="preserve"> sobre a tabela, e </w:t>
      </w:r>
      <w:r>
        <w:rPr>
          <w:b/>
          <w:bCs/>
          <w:sz w:val="20"/>
          <w:szCs w:val="20"/>
        </w:rPr>
        <w:t xml:space="preserve">39% abaixo</w:t>
      </w:r>
      <w:r>
        <w:rPr>
          <w:sz w:val="20"/>
          <w:szCs w:val="20"/>
        </w:rPr>
        <w:t xml:space="preserve"> dos R$ 1.639 que a base pagou comprando os três cursos em lançamentos separados.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Um preço de aluno só</w:t>
      </w:r>
      <w:r>
        <w:rPr>
          <w:sz w:val="20"/>
          <w:szCs w:val="20"/>
        </w:rPr>
        <w:t xml:space="preserve">, para quem já comprou qualquer coisa. Regra literal do Henrique: </w:t>
      </w:r>
      <w:r>
        <w:rPr>
          <w:i/>
          <w:iCs/>
          <w:sz w:val="20"/>
          <w:szCs w:val="20"/>
        </w:rPr>
        <w:t xml:space="preserve">"alunos que compraram R$ 19,90, R$ 29,90, R$ 1.997 — esse cara vai ter uma condição igual de todo mundo."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Não absorver juros.</w:t>
      </w:r>
      <w:r>
        <w:rPr>
          <w:sz w:val="20"/>
          <w:szCs w:val="20"/>
        </w:rPr>
        <w:t xml:space="preserve"> Virar lote cortando bônus, nunca subindo preço.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Order bump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Grupo VIP.</w:t>
      </w:r>
      <w:r>
        <w:rPr>
          <w:sz w:val="20"/>
          <w:szCs w:val="20"/>
        </w:rPr>
        <w:t xml:space="preserve"> Em Contos 2025 vendeu 99 VIPs contra 41 cursos, fez </w:t>
      </w:r>
      <w:r>
        <w:rPr>
          <w:b/>
          <w:bCs/>
          <w:sz w:val="20"/>
          <w:szCs w:val="20"/>
        </w:rPr>
        <w:t xml:space="preserve">28% do faturamento</w:t>
      </w:r>
      <w:r>
        <w:rPr>
          <w:sz w:val="20"/>
          <w:szCs w:val="20"/>
        </w:rPr>
        <w:t xml:space="preserve"> e 16 dos 99 compraram o curso depois. É dinheiro já provado e não estava em projeção nenhuma.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Tsunami — a escada de bônus do dia 1</w:t>
      </w:r>
    </w:p>
    <w:p>
      <w:pPr>
        <w:spacing w:after="160"/>
        <w:jc w:val="left"/>
      </w:pPr>
      <w:r>
        <w:rPr>
          <w:sz w:val="20"/>
          <w:szCs w:val="20"/>
        </w:rPr>
        <w:t xml:space="preserve">70%+ das vendas acontecem no primeiro dia. Toda a escada existe por isso.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Gatilho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Bônus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Encontro individual ao vivo com o Robson + kit físico em casa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Encontro em grupo fechado com o Robson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Acesso antecipado à turma 1 da trilha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de acervo — curso extra ou material exclusivo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está ao vivo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exclusivo da live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23h59 do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com prazo de meia-noite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fica fora de tudo</w:t>
      </w:r>
    </w:p>
    <w:p>
      <w:pPr>
        <w:spacing w:after="160"/>
        <w:jc w:val="left"/>
      </w:pPr>
      <w:r>
        <w:rPr>
          <w:sz w:val="20"/>
          <w:szCs w:val="20"/>
        </w:rPr>
        <w:t xml:space="preserve">Mentoria individual, eventos presenciais, simpósios, pós-graduação, produto físico. É a esteira de 2027.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três públicos e as três Blacks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Quem é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Tamanho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Canal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Alunos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comprou qualquer coisa: curso, low ticket, Grupo VIP, ingresso de lançamento pago,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e as 300 famílias do PHI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~724 compras + 99 VIP + 300 PHI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oficial, e-mail, comunidade, área de membros, grupo + tráfego com exclusão de público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alunos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leads antigos, seguidores, engajamento, listas de lançamentos passados, demanda reprimida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+ captação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 pago (100% quente) + orgânico + grupos antigos + API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Famílias do PHI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Recebem a oferta A, com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bônus exclusivo em vez de preço menor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+ comunidade do PHI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Aluno sempre primeiro.</w:t>
      </w:r>
      <w:r>
        <w:rPr>
          <w:sz w:val="20"/>
          <w:szCs w:val="20"/>
        </w:rPr>
        <w:t xml:space="preserve"> Razão dita por eles: anunciar na live geral que aluno paga menos "dá uma brochada na galera que não é aluna".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data que aparece em todo criativo, trailer, manifesto e página é 12/11</w:t>
      </w:r>
      <w:r>
        <w:rPr>
          <w:sz w:val="20"/>
          <w:szCs w:val="20"/>
        </w:rPr>
        <w:t xml:space="preserve"> — a de não alunos. É a referência maior.</w:t>
      </w:r>
    </w:p>
    <w:p>
      <w:pPr>
        <w:spacing w:after="160"/>
        <w:jc w:val="left"/>
      </w:pPr>
      <w:r>
        <w:rPr>
          <w:sz w:val="20"/>
          <w:szCs w:val="20"/>
        </w:rPr>
        <w:t xml:space="preserve">As 300 famílias do PHI se diferenciam por </w:t>
      </w:r>
      <w:r>
        <w:rPr>
          <w:b/>
          <w:bCs/>
          <w:sz w:val="20"/>
          <w:szCs w:val="20"/>
        </w:rPr>
        <w:t xml:space="preserve">bônus, não por preço</w:t>
      </w:r>
      <w:r>
        <w:rPr>
          <w:sz w:val="20"/>
          <w:szCs w:val="20"/>
        </w:rPr>
        <w:t xml:space="preserve">: extensão de acesso ao programa, ou encontro exclusivo com o Robson. Assim não existe escada de preço contraditória para vazar.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funis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Funil principal — a Black</w:t>
      </w:r>
    </w:p>
    <w:p>
      <w:pPr>
        <w:spacing w:after="160"/>
        <w:jc w:val="left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18"/>
          <w:szCs w:val="18"/>
        </w:rPr>
        <w:t xml:space="preserve"> Corredor Polonês (21 dias)  →  Trailer Hollywood (6 dias)  → Captação (18 dias)  →  Aula magna ao vivo  →  Carrinho aberto  → Fechamento  →  Reabertura </w:t>
      </w:r>
      <w:r>
        <w:rPr>
          <w:sz w:val="20"/>
          <w:szCs w:val="20"/>
        </w:rPr>
        <w:t xml:space="preserve">``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Funil de Live Semanal — roda em paralelo, começa 29/09</w:t>
      </w:r>
    </w:p>
    <w:p>
      <w:pPr>
        <w:spacing w:after="160"/>
        <w:jc w:val="left"/>
      </w:pPr>
      <w:r>
        <w:rPr>
          <w:sz w:val="20"/>
          <w:szCs w:val="20"/>
        </w:rPr>
        <w:t xml:space="preserve">O ponto que eles mais bateram. </w:t>
      </w:r>
      <w:r>
        <w:rPr>
          <w:b/>
          <w:bCs/>
          <w:sz w:val="20"/>
          <w:szCs w:val="20"/>
        </w:rPr>
        <w:t xml:space="preserve">70%+ das vendas do lançamento recorde da Scale passaram pelo FLS.</w:t>
      </w:r>
      <w:r>
        <w:rPr>
          <w:sz w:val="20"/>
          <w:szCs w:val="20"/>
        </w:rPr>
        <w:t xml:space="preserve"> Henrique: </w:t>
      </w:r>
      <w:r>
        <w:rPr>
          <w:i/>
          <w:iCs/>
          <w:sz w:val="20"/>
          <w:szCs w:val="20"/>
        </w:rPr>
        <w:t xml:space="preserve">"não chega nem a ser uma recomendação, é meio obrigatório."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Toda terça, 20h30, no Zoom.</w:t>
      </w:r>
      <w:r>
        <w:rPr>
          <w:sz w:val="20"/>
          <w:szCs w:val="20"/>
        </w:rPr>
        <w:t xml:space="preserve"> Seis lives: 29/09, 06/10, 13/10, 20/10, 27/10, 03/11.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1h30 a 2h de conteúdo quente, sem medo de entregar demais.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Roteiro fixo: promessa → história → conteúdo → antecipação → convite.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Sem pitch. O objetivo é reciprocidade e nível de consciência.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Captação contínua para um grupo de WhatsApp.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tema decide o comparecimento.</w:t>
      </w:r>
      <w:r>
        <w:rPr>
          <w:sz w:val="20"/>
          <w:szCs w:val="20"/>
        </w:rPr>
        <w:t xml:space="preserve"> Pauta que a audiência já está discutindo agora.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Hack de tráfego: live secundária cadastrada no Instagram, patrocinada, filmando o Zoom, com automação "digita ZOOM".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Ganho de calendário:</w:t>
      </w:r>
      <w:r>
        <w:rPr>
          <w:sz w:val="20"/>
          <w:szCs w:val="20"/>
        </w:rPr>
        <w:t xml:space="preserve"> a aula magna de alunos é </w:t>
      </w:r>
      <w:r>
        <w:rPr>
          <w:b/>
          <w:bCs/>
          <w:sz w:val="20"/>
          <w:szCs w:val="20"/>
        </w:rPr>
        <w:t xml:space="preserve">terça 10/11</w:t>
      </w:r>
      <w:r>
        <w:rPr>
          <w:sz w:val="20"/>
          <w:szCs w:val="20"/>
        </w:rPr>
        <w:t xml:space="preserve">, o mesmo slot do FLS. Seis semanas treinando a audiência a aparecer terça à noite, e a aula magna cai no compromisso que ela já tem. Ataca direto a queda de comparecimento, que é a dor nº 1 deles hoje. </w:t>
      </w:r>
      <w:r>
        <w:rPr>
          <w:b/>
          <w:bCs/>
          <w:sz w:val="20"/>
          <w:szCs w:val="20"/>
        </w:rPr>
        <w:t xml:space="preserve">Alinhar o horário</w:t>
      </w:r>
      <w:r>
        <w:rPr>
          <w:sz w:val="20"/>
          <w:szCs w:val="20"/>
        </w:rPr>
        <w:t xml:space="preserve"> — se o FLS é 20h30, a aula magna é 20h30.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Low ticket — roda em paralelo, não para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39% das ascensões da Black deles vieram de low ticket vendido entre setembro e novembro.</w:t>
      </w:r>
      <w:r>
        <w:rPr>
          <w:sz w:val="20"/>
          <w:szCs w:val="20"/>
        </w:rPr>
        <w:t xml:space="preserve"> Escalar agora, aceitando custo de aquisição maior. Todo comprador de low ticket cai no grupo do FLS por API imediata, depois de um vídeo de boas-vindas antes da entrega.</w:t>
      </w:r>
    </w:p>
    <w:p>
      <w:pPr>
        <w:spacing w:after="160"/>
        <w:jc w:val="left"/>
      </w:pPr>
      <w:r>
        <w:rPr>
          <w:sz w:val="20"/>
          <w:szCs w:val="20"/>
        </w:rPr>
        <w:t xml:space="preserve">Henrique, literal: </w:t>
      </w:r>
      <w:r>
        <w:rPr>
          <w:i/>
          <w:iCs/>
          <w:sz w:val="20"/>
          <w:szCs w:val="20"/>
        </w:rPr>
        <w:t xml:space="preserve">"pelo amor de Deus, continua, intensifica."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Calendário completo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0 · 22–28/09 — Lançamento do PHI (Rei Arthur)</w:t>
      </w:r>
    </w:p>
    <w:p>
      <w:pPr>
        <w:spacing w:after="160"/>
        <w:jc w:val="left"/>
      </w:pPr>
      <w:r>
        <w:rPr>
          <w:sz w:val="20"/>
          <w:szCs w:val="20"/>
        </w:rPr>
        <w:t xml:space="preserve">Não é Black Friday. É o que precisa acontecer antes.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Responsável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22–28/09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Só Corredor Polonês fase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quebra de objeção e depoimento, junto com a captação.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card final de Black Friday.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22–28/09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Time comercial em boleto gerado, abandono de carrinho, cancelamento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Fecha o carrinho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Antecipa a oferta da Black para quem comprou 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enquadramento de privilégio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Kalinne + Henri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1 · 29/09 – 19/10 — Corredor Polonês (21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Reunião de concepção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time inteiro. Fecha oferta, verba, responsáveis e deadlines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Orgânico começa a falar de Black Friday, sem data.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Stories, caixinha, feed. Não se esconde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Primeira live do FLS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20h30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Corredor Polonês fases 1 e 2 unidas.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5 a 7 conteúdos por semana, lote trocado a cada 7 dias. Oportunidade + quebra de objeção + depoimento misturados. Público 100% quente. Sempre pelo gerenciador, nunca "impulsionar"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Card/motion final em todo conteúdo: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"Em breve, a maior Black Friday da história do Contos Maravilhosos".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data ainda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de coleta de depoimentos unida com pesquisa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Troca lote 2 · FLS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Troca lote 3 · FLS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15/10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antigos viram grupo de conteúdo: trocar foto, descrição e reativar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2 · 20–25/10 — Trailer Hollywood (6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Sobe o Trailer Hollywood, revelando 12/11.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Orgânico, tráfego, YouTube, e-mail e API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 – 25/10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roda junto com o corredor polonês, atravessando o fim de semana de eleição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partir daqui, o card final de todo conteúdo carrega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a data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captura, página de obrigado e grupos prontos e testados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captação entregues ao tráfego (regra: 2 dias de antecedência)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Segundo turno das eleições. Nada sobe neste dia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3 · 26/10 – 12/11 — Captação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Não alunos — 26/10 a 12/11 · 18 dias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Tráfego 100% público quente: seguidores, quem viu vídeo, listas de lançamentos passados, engajamento do Instagram, quem passou pelo corredor polonês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Arrastão 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– 02/11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Fase de teste: várias páginas, vários criativos. Escalar só o que performa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–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novos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100 a 150 pessoas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. Texto, áudio, vídeo e imagem — só texto não funciona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Manifesto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para a lista captada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— última antes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 oficial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Arrastão 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09–12/11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convites por dia nos grupos antigos. Antecipação total de comparecimento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Alunos — 27/10 a 10/11 · 15 dias</w:t>
      </w:r>
      <w:r>
        <w:rPr>
          <w:sz w:val="20"/>
          <w:szCs w:val="20"/>
        </w:rPr>
        <w:t xml:space="preserve"> (o ideal declarado por ele)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interna.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API oficial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marketing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(nunca utilidade), e-mail, área de membros com banner, comunidade, grupo de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 exclusivo de aluno no tráfego, com exclusão de público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 – 10/11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3 ligações + SMS flash de reforço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Comunicação separada para as 300 famílias do PHI, com o bônus exclusivo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4 · 10–23/11 — Aulas magnas e carrinho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ALUNOS.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com preço de aluno.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Campanha jato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durante a live, apontando para a live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geral.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Campanha jato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12/11 23h59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bônus "até a meia-noite"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13–18/11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Lançamento dentro do lançamento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: conteúdo forte + pitch repetido, todo dia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 ataca boleto gerado → abandono de carrinho → cancelamento → leads qualificados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Libera boleto parcelado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(7 dias após a abertura)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20–22/11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Comunicação de fechamento em 3 etapas: "fecho em breve" → "fecho amanhã" → "fecha hoje à meia-noite"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23/11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Fecha o carrinho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5 · 26–30/11 — Reabertura na semana da Black do varejo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Reabertura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justificativa (boletos não pagos / X vagas)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26–30/11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Sem tráfego de captação.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Só API, e-mail, comunidade, stories, feed e remarketing de quem já foi captado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Black Friday do varejo. A maré de compra é de graça — não se paga o leilão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Fecha, ou segue enquanto o ROAS não empatar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A lógica: o motivo pelo qual o Leandro foge do meio de novembro é </w:t>
      </w:r>
      <w:r>
        <w:rPr>
          <w:b/>
          <w:bCs/>
          <w:sz w:val="20"/>
          <w:szCs w:val="20"/>
        </w:rPr>
        <w:t xml:space="preserve">o leilão</w:t>
      </w:r>
      <w:r>
        <w:rPr>
          <w:sz w:val="20"/>
          <w:szCs w:val="20"/>
        </w:rPr>
        <w:t xml:space="preserve">. Uma reabertura que não compra tráfego não paga esse leilão, e pega o clima de compra do país inteiro. Eles venderam a Black do Salomão </w:t>
      </w:r>
      <w:r>
        <w:rPr>
          <w:b/>
          <w:bCs/>
          <w:sz w:val="20"/>
          <w:szCs w:val="20"/>
        </w:rPr>
        <w:t xml:space="preserve">dezembro inteiro, até janeiro</w:t>
      </w:r>
      <w:r>
        <w:rPr>
          <w:sz w:val="20"/>
          <w:szCs w:val="20"/>
        </w:rPr>
        <w:t xml:space="preserve">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Engenharia reversa de produção</w:t>
      </w:r>
    </w:p>
    <w:p>
      <w:pPr>
        <w:spacing w:after="160"/>
        <w:jc w:val="left"/>
      </w:pPr>
      <w:r>
        <w:rPr>
          <w:sz w:val="20"/>
          <w:szCs w:val="20"/>
        </w:rPr>
        <w:t xml:space="preserve">Regra do Henrique: monte o cronograma de trás para frente, com o deadline de cada elo. Regras de prazo deles: tráfego recebe </w:t>
      </w:r>
      <w:r>
        <w:rPr>
          <w:b/>
          <w:bCs/>
          <w:sz w:val="20"/>
          <w:szCs w:val="20"/>
        </w:rPr>
        <w:t xml:space="preserve">2 dias antes</w:t>
      </w:r>
      <w:r>
        <w:rPr>
          <w:sz w:val="20"/>
          <w:szCs w:val="20"/>
        </w:rPr>
        <w:t xml:space="preserve"> de subir; editor precisa de ~2 dias; página pronta </w:t>
      </w:r>
      <w:r>
        <w:rPr>
          <w:b/>
          <w:bCs/>
          <w:sz w:val="20"/>
          <w:szCs w:val="20"/>
        </w:rPr>
        <w:t xml:space="preserve">2 dias antes</w:t>
      </w:r>
      <w:r>
        <w:rPr>
          <w:sz w:val="20"/>
          <w:szCs w:val="20"/>
        </w:rPr>
        <w:t xml:space="preserve"> da captação abrir; script da aula magna </w:t>
      </w:r>
      <w:r>
        <w:rPr>
          <w:b/>
          <w:bCs/>
          <w:sz w:val="20"/>
          <w:szCs w:val="20"/>
        </w:rPr>
        <w:t xml:space="preserve">1 semana antes</w:t>
      </w:r>
      <w:r>
        <w:rPr>
          <w:sz w:val="20"/>
          <w:szCs w:val="20"/>
        </w:rPr>
        <w:t xml:space="preserve">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No ar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Tráfego recebe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Edição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Gravação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Roteiro pronto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1 (5–7 peças)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26–27/09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reaproveitar orgânico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25/09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02–03/10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09–10/10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Trailer Hollywood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15–17/10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 + obrigado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dev 19–22/10, teste 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16/10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captação (mín. 15)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20–23/10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16–17/10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Manifesto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02/11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29–31/10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 oficial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30/10–03/11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comparecimento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05/11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Script + slides da aula magna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slides 04–06/11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vendas + checkout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dev 05–07/11, teste de compra real 09/11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04/11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sessões concentradas de gravação com o Robson: 13–14/10 e 26–27/10.</w:t>
      </w:r>
      <w:r>
        <w:rPr>
          <w:sz w:val="20"/>
          <w:szCs w:val="20"/>
        </w:rPr>
        <w:t xml:space="preserve"> Peça 3× o volume que você precisa — o especialista entrega cerca de um terço.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Agenda do Robson a bloquear agora:</w:t>
      </w:r>
      <w:r>
        <w:rPr>
          <w:sz w:val="20"/>
          <w:szCs w:val="20"/>
        </w:rPr>
        <w:t xml:space="preserve"> terças 20h30 (29/09 a 03/11) · 13 e 14/10 · 16 e 17/10 · 26 e 27/10 · 03/11 · 09/11 (ensaio) · </w:t>
      </w:r>
      <w:r>
        <w:rPr>
          <w:b/>
          <w:bCs/>
          <w:sz w:val="20"/>
          <w:szCs w:val="20"/>
        </w:rPr>
        <w:t xml:space="preserve">10/11 e 12/11 20h30</w:t>
      </w:r>
      <w:r>
        <w:rPr>
          <w:sz w:val="20"/>
          <w:szCs w:val="20"/>
        </w:rPr>
        <w:t xml:space="preserve"> · 4 a 6 encontros da trilha (datas a definir na concepção).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o Henri precisa escrever, em ordem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Insumos que já existem e ele deve ler antes da primeira linha:</w:t>
      </w:r>
      <w:r>
        <w:rPr>
          <w:sz w:val="20"/>
          <w:szCs w:val="20"/>
        </w:rPr>
        <w:t xml:space="preserve"> pesquisa de leads do Rei Arthur (146 respostas) e pesquisa de alunos do PHI (32 respostas). Toda dor e todo desejo saem de lá — no exemplo do Salomão, "nota devolutiva" e "retrabalho" eram palavras literais da pesquisa.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As dores, na ordem de frequência: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Constância, rotina e tempo — a mais citada de longe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Qual livro para qual 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Fazer o filho gostar de ler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Não saber mediar / explicar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Obediência e autoridade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Professores de escola querendo aplicar em sala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objeção que trava a venda não é preço, é "não vou dar conta":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"Tenho que começar do zero, não sei nada de literatura, por isso não sei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se vou conseguir acompanhar algum curso, gostaria, mas fico insegura."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diferencial, na voz dos alunos do PHI:</w:t>
      </w:r>
      <w:r>
        <w:rPr>
          <w:sz w:val="20"/>
          <w:szCs w:val="20"/>
        </w:rPr>
        <w:t xml:space="preserve"> profundidade com linguagem simples · proximidade e acessibilidade do Robson · comunidade · </w:t>
      </w:r>
      <w:r>
        <w:rPr>
          <w:b/>
          <w:bCs/>
          <w:sz w:val="20"/>
          <w:szCs w:val="20"/>
        </w:rPr>
        <w:t xml:space="preserve">a história do John Senior</w:t>
      </w:r>
      <w:r>
        <w:rPr>
          <w:sz w:val="20"/>
          <w:szCs w:val="20"/>
        </w:rPr>
        <w:t xml:space="preserve"> (os 200 hippies e os 196 religiosos — o melhor cold open que o projeto tem) · tudo leva ao cristianismo com honestidade intelectual.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Peça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Prazo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Card/motion final, 2 versões (sem data e com data)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25/09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Vai em todo conteúdo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roteiros de Corredor Polonês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lote 1 em 25/09, depois semanal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Oportunidade, quebra de objeção, depoimento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Trailer Hollywood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abaixo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captura + obrigado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Já diz que é Black e que tem oferta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 roteiros de criativo de captação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Inclui o Pronunciamento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API + e-mail de captação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Versão aluno e versão geral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Manifesto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abaixo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Pronunciamento oficial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Formato "desmentido"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comparecimento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Fugir do "faltam 3 dias"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Script da aula magna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abaixo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vendas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carrinho aberto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API, e-mail, stories, diária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fechamento e reabertura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etapas + justificativa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Trailer Hollywood — estrutura (até 2min30)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0–10s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Conexão direta: "Pai. Mãe."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10–25s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Quebra de padrão + abre loop com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dualidade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25–60s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Constrói as duas imagens opostas na cabeça do lead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60–100s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Dores literais da pesquisa, nas palavras delas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100–130s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Ancoragem: não é gasto, é patrimônio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130–145s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"Não compre nenhum curso. Aguarde."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145–150s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Vinheta com a data: 12 de novembro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É marketing de guerrilha e é de propósito. João Matheus: </w:t>
      </w:r>
      <w:r>
        <w:rPr>
          <w:i/>
          <w:iCs/>
          <w:sz w:val="20"/>
          <w:szCs w:val="20"/>
        </w:rPr>
        <w:t xml:space="preserve">"se eu tenho segurança de que o que eu entrego ajuda essa pessoa, eu vou apelar."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Manifesto — estrutura (~2min)</w:t>
      </w:r>
    </w:p>
    <w:p>
      <w:pPr>
        <w:spacing w:after="160"/>
        <w:jc w:val="left"/>
      </w:pPr>
      <w:r>
        <w:rPr>
          <w:sz w:val="20"/>
          <w:szCs w:val="20"/>
        </w:rPr>
        <w:t xml:space="preserve">Ser a voz interna do lead, não combatê-la → validar as vozes → inimigo comum (o que a escola parou de fazer) → nomear a solução → revelar data e hora → abrir parte da oferta → CTA: ative o lembrete.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Pronunciamento oficial — formato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vim me pronunciar sobre os boatos que estão circulando. Estão dizendo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que eu vou liberar acesso vitalício a [X]… Deixa bem claro: </w:t>
      </w:r>
      <w:r>
        <w:rPr>
          <w:b/>
          <w:bCs/>
          <w:i/>
          <w:iCs/>
          <w:color w:val="5F5754"/>
          <w:sz w:val="20"/>
          <w:szCs w:val="20"/>
        </w:rPr>
        <w:t xml:space="preserve">é mentira.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Primeiro, porque ninguém </w:t>
      </w:r>
      <w:r>
        <w:rPr>
          <w:i/>
          <w:iCs/>
          <w:color w:val="5F5754"/>
          <w:sz w:val="20"/>
          <w:szCs w:val="20"/>
        </w:rPr>
        <w:t xml:space="preserve">paga</w:t>
      </w:r>
      <w:r>
        <w:rPr>
          <w:i/>
          <w:iCs/>
          <w:color w:val="5F5754"/>
          <w:sz w:val="20"/>
          <w:szCs w:val="20"/>
        </w:rPr>
        <w:t xml:space="preserve"> por isso — o que se faz é um investimento…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 este ano eu vou fazer algo muito maior."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Script da aula magna — espinha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Introdução · 2. Enquadramento · 3. Promessa · 4. Provas sociais ·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Escadinha de consciência · 6. Pitch da oferta · 7. Tsunami ·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Fechamento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Sempre ao vivo. Nunca gravado.</w:t>
      </w:r>
      <w:r>
        <w:rPr>
          <w:sz w:val="20"/>
          <w:szCs w:val="20"/>
        </w:rPr>
        <w:t xml:space="preserve"> O foco é a oferta, não o conteúdo.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Regras de narrativa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Use a palavra Black Friday.</w:t>
      </w:r>
      <w:r>
        <w:rPr>
          <w:sz w:val="20"/>
          <w:szCs w:val="20"/>
        </w:rPr>
        <w:t xml:space="preserve"> Não invente nome.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Deixe claro desde o primeiro dia que vai ter oferta.</w:t>
      </w:r>
      <w:r>
        <w:rPr>
          <w:sz w:val="20"/>
          <w:szCs w:val="20"/>
        </w:rPr>
        <w:t xml:space="preserve"> O erro nº 1 é evento 100% conteúdo em época de CPM caro.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Promessa focada na condição, não na transformação.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Justifique o desconto — sem justificativa vira "Black Fraude".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Nada de posicionamento partidário.</w:t>
      </w:r>
      <w:r>
        <w:rPr>
          <w:sz w:val="20"/>
          <w:szCs w:val="20"/>
        </w:rPr>
        <w:t xml:space="preserve"> A narrativa que entrega o mesmo efeito sem risco: </w:t>
      </w:r>
      <w:r>
        <w:rPr>
          <w:i/>
          <w:iCs/>
          <w:sz w:val="20"/>
          <w:szCs w:val="20"/>
        </w:rPr>
        <w:t xml:space="preserve">"não terceirize a formação do caráter do seu filho — nem para a escola, nem para o governo, nem para o algoritmo."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Frentes da Isadora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Frente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Entregas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Deadline crítico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Produto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Trilha (calendário + datas das lives) · 5 PDFs · comunidade · área de membros unificada do acervo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PDFs 31/10 · área de membros 07/11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Conteúdo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Agenda do Robson · 2 sessões de gravação · coleta de depoimentos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gravações 13–14/10 e 26–27/10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As 13 peças do Henri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09/10 · aula magna 03/11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Cards finais (2 versões) · páginas · 5 PDFs · capas de grupo · identidade da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cards 25/09 · páginas 24/10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Tráfego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Públicos e exclusões · campanhas de CP, trailer, captação, jato, carrinho · planilha diária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recebe criativo sempre 2 dias antes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Checkout e order bump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segunda BM e segundo número de API aprovados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grupos de WhatsApp · automações · área de membros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API backup até 22/10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checkout testado 09/11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Comercial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Relacionamento antes da abertura · fila boleto → abandono → cancelamento → MQL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começa 09/11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Verba e metas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R$ 15.000 de tráfego.</w:t>
      </w:r>
      <w:r>
        <w:rPr>
          <w:sz w:val="20"/>
          <w:szCs w:val="20"/>
        </w:rPr>
        <w:t xml:space="preserve"> O custo de disparo por API é </w:t>
      </w:r>
      <w:r>
        <w:rPr>
          <w:b/>
          <w:bCs/>
          <w:sz w:val="20"/>
          <w:szCs w:val="20"/>
        </w:rPr>
        <w:t xml:space="preserve">linha separada e precisa ser levantado</w:t>
      </w:r>
      <w:r>
        <w:rPr>
          <w:sz w:val="20"/>
          <w:szCs w:val="20"/>
        </w:rPr>
        <w:t xml:space="preserve"> — com 16 mil leads e 3 a 4 disparos cada, isso é o grosso do orçamento, não um detalhe.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R$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— público quente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Funil de Live Semanal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Corredor Polonês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jato (10 e 12/11)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750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Campanha jato:</w:t>
      </w:r>
      <w:r>
        <w:rPr>
          <w:sz w:val="20"/>
          <w:szCs w:val="20"/>
        </w:rPr>
        <w:t xml:space="preserve"> gasto concentrado em minutos, no gerenciador, apontando </w:t>
      </w:r>
      <w:r>
        <w:rPr>
          <w:b/>
          <w:bCs/>
          <w:sz w:val="20"/>
          <w:szCs w:val="20"/>
        </w:rPr>
        <w:t xml:space="preserve">para a live</w:t>
      </w:r>
      <w:r>
        <w:rPr>
          <w:sz w:val="20"/>
          <w:szCs w:val="20"/>
        </w:rPr>
        <w:t xml:space="preserve">, não para página de captura.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Realocação recomendada:</w:t>
      </w:r>
      <w:r>
        <w:rPr>
          <w:sz w:val="20"/>
          <w:szCs w:val="20"/>
        </w:rPr>
        <w:t xml:space="preserve"> Leandro é explícito — </w:t>
      </w:r>
      <w:r>
        <w:rPr>
          <w:i/>
          <w:iCs/>
          <w:sz w:val="20"/>
          <w:szCs w:val="20"/>
        </w:rPr>
        <w:t xml:space="preserve">"toda aquela verba lá que a gente falou de 80%, você pode tirar e disparar dentro de APIs. Quando a gente fala de tráfego, a gente está na mão de leilão. Quando a gente fala de API oficial, eu não tenho leilão."</w:t>
      </w:r>
      <w:r>
        <w:rPr>
          <w:sz w:val="20"/>
          <w:szCs w:val="20"/>
        </w:rPr>
        <w:t xml:space="preserve"> Com 16 mil leads, mover verba de leilão para API é a decisão de maior impacto do orçamento.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Metas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Alvo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Referência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Leads na Black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3.500 – 4.500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cenário padrão da planilha: 3.633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CPL teto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R$ 6,00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histórico 2025: R$ 2,90 · eles avisam CPL até 100% maior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Conversão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2,5% – 3,0%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2025 foi 1,95–2,01% em lançamento comum, ticket cheio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R$ 1.247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mix 75% nível 1 / 25% nível 2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ROAS não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 a 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média histórica deles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Vendas no dia 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70%+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regra deles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Cenário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Vendas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Faturamento Black geral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R$ 90.607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R$ 113.259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3,0%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R$ 135.911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3,5%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R$ 158.562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Black de alunos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Black do PHI</w:t>
      </w:r>
      <w:r>
        <w:rPr>
          <w:sz w:val="20"/>
          <w:szCs w:val="20"/>
        </w:rPr>
        <w:t xml:space="preserve"> entram por cima, com custo de mídia praticamente zero. Só as 300 famílias do PHI, a 25% e R$ 697, são </w:t>
      </w:r>
      <w:r>
        <w:rPr>
          <w:b/>
          <w:bCs/>
          <w:sz w:val="20"/>
          <w:szCs w:val="20"/>
        </w:rPr>
        <w:t xml:space="preserve">R$ 52.275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Planilha de controle diária, a partir de 26/10</w:t>
      </w:r>
    </w:p>
    <w:p>
      <w:pPr>
        <w:spacing w:after="1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data | gasto | leads | CPL | leads no grupo | CPL-teto | conversão | ROAS</w:t>
      </w:r>
    </w:p>
    <w:p>
      <w:pPr>
        <w:spacing w:after="160"/>
        <w:jc w:val="left"/>
      </w:pPr>
      <w:r>
        <w:rPr>
          <w:sz w:val="20"/>
          <w:szCs w:val="20"/>
        </w:rPr>
        <w:t xml:space="preserve">Passou do CPL-teto, corta verba. Frequência estourada, corta verba.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ESTA SEMANA — 23 a 28/09</w:t>
      </w:r>
    </w:p>
    <w:p>
      <w:pPr>
        <w:spacing w:after="160"/>
        <w:jc w:val="left"/>
      </w:pPr>
      <w:r>
        <w:rPr>
          <w:sz w:val="20"/>
          <w:szCs w:val="20"/>
        </w:rPr>
        <w:t xml:space="preserve">O corredor polonês começa </w:t>
      </w:r>
      <w:r>
        <w:rPr>
          <w:b/>
          <w:bCs/>
          <w:sz w:val="20"/>
          <w:szCs w:val="20"/>
        </w:rPr>
        <w:t xml:space="preserve">terça 29/09</w:t>
      </w:r>
      <w:r>
        <w:rPr>
          <w:sz w:val="20"/>
          <w:szCs w:val="20"/>
        </w:rPr>
        <w:t xml:space="preserve">. É isto que precisa acontecer antes, e nada aqui pode escorregar.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Bloqueantes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Reunião de concepção marcada para 29/09</w:t>
      </w:r>
      <w:r>
        <w:rPr>
          <w:sz w:val="20"/>
          <w:szCs w:val="20"/>
        </w:rPr>
        <w:t xml:space="preserve">, time inteiro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Decidir se trilha, PDFs e comunidade serão construídos</w:t>
      </w:r>
      <w:r>
        <w:rPr>
          <w:sz w:val="20"/>
          <w:szCs w:val="20"/>
        </w:rPr>
        <w:t xml:space="preserve"> — isso</w:t>
      </w:r>
    </w:p>
    <w:p>
      <w:pPr>
        <w:spacing w:after="160"/>
        <w:jc w:val="left"/>
      </w:pPr>
      <w:r>
        <w:rPr>
          <w:sz w:val="20"/>
          <w:szCs w:val="20"/>
        </w:rPr>
        <w:t xml:space="preserve">      define o preço. Se sim, R$ 997. Se não, o Nível 1 é só acervo       empilhado e o preço honesto cai para R$ 797–897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Bloquear a agenda do Robson</w:t>
      </w:r>
      <w:r>
        <w:rPr>
          <w:sz w:val="20"/>
          <w:szCs w:val="20"/>
        </w:rPr>
        <w:t xml:space="preserve"> — terças 20h30 a partir de 29/09,</w:t>
      </w:r>
    </w:p>
    <w:p>
      <w:pPr>
        <w:spacing w:after="160"/>
        <w:jc w:val="left"/>
      </w:pPr>
      <w:r>
        <w:rPr>
          <w:sz w:val="20"/>
          <w:szCs w:val="20"/>
        </w:rPr>
        <w:t xml:space="preserve">      13–14/10, 16–17/10, 26–27/10, 09/11, e 10 e 12/11 às 20h30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Selecionar 7 conteúdos orgânicos que mais performaram</w:t>
      </w:r>
      <w:r>
        <w:rPr>
          <w:sz w:val="20"/>
          <w:szCs w:val="20"/>
        </w:rPr>
        <w:t xml:space="preserve"> para virar o</w:t>
      </w:r>
    </w:p>
    <w:p>
      <w:pPr>
        <w:spacing w:after="160"/>
        <w:jc w:val="left"/>
      </w:pPr>
      <w:r>
        <w:rPr>
          <w:sz w:val="20"/>
          <w:szCs w:val="20"/>
        </w:rPr>
        <w:t xml:space="preserve">      lote 1 do corredor polonês. Henrique: </w:t>
      </w:r>
      <w:r>
        <w:rPr>
          <w:i/>
          <w:iCs/>
          <w:sz w:val="20"/>
          <w:szCs w:val="20"/>
        </w:rPr>
        <w:t xml:space="preserve">"pega os conteúdos que mais       tiveram performance e roda. Não tô com tempo? Roda. É melhor isso do       que não fazer"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Design do card/motion final</w:t>
      </w:r>
      <w:r>
        <w:rPr>
          <w:sz w:val="20"/>
          <w:szCs w:val="20"/>
        </w:rPr>
        <w:t xml:space="preserve">, 2 versões (sem data e com data)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Henri começa os roteiros do lote 1</w:t>
      </w:r>
      <w:r>
        <w:rPr>
          <w:sz w:val="20"/>
          <w:szCs w:val="20"/>
        </w:rPr>
        <w:t xml:space="preserve"> a partir das duas pesquisas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Criar o grupo de WhatsApp do FLS</w:t>
      </w:r>
      <w:r>
        <w:rPr>
          <w:sz w:val="20"/>
          <w:szCs w:val="20"/>
        </w:rPr>
        <w:t xml:space="preserve"> e definir o tema da live de 29/09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28/09: fechar o carrinho do PHI e antecipar a oferta da Black</w:t>
      </w:r>
      <w:r>
        <w:rPr>
          <w:sz w:val="20"/>
          <w:szCs w:val="20"/>
        </w:rPr>
        <w:t xml:space="preserve"> para</w:t>
      </w:r>
    </w:p>
    <w:p>
      <w:pPr>
        <w:spacing w:after="160"/>
        <w:jc w:val="left"/>
      </w:pPr>
      <w:r>
        <w:rPr>
          <w:sz w:val="20"/>
          <w:szCs w:val="20"/>
        </w:rPr>
        <w:t xml:space="preserve">      quem comprou, com enquadramento de privilégio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Levantamentos que destravam decisão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Custo por disparo de marketing via API oficial</w:t>
      </w:r>
      <w:r>
        <w:rPr>
          <w:sz w:val="20"/>
          <w:szCs w:val="20"/>
        </w:rPr>
        <w:t xml:space="preserve"> — define a divisão</w:t>
      </w:r>
    </w:p>
    <w:p>
      <w:pPr>
        <w:spacing w:after="160"/>
        <w:jc w:val="left"/>
      </w:pPr>
      <w:r>
        <w:rPr>
          <w:sz w:val="20"/>
          <w:szCs w:val="20"/>
        </w:rPr>
        <w:t xml:space="preserve">      da verba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Quantos alunos únicos existem</w:t>
      </w:r>
      <w:r>
        <w:rPr>
          <w:sz w:val="20"/>
          <w:szCs w:val="20"/>
        </w:rPr>
        <w:t xml:space="preserve"> fora as 300 do PHI — dimensiona a</w:t>
      </w:r>
    </w:p>
    <w:p>
      <w:pPr>
        <w:spacing w:after="160"/>
        <w:jc w:val="left"/>
      </w:pPr>
      <w:r>
        <w:rPr>
          <w:sz w:val="20"/>
          <w:szCs w:val="20"/>
        </w:rPr>
        <w:t xml:space="preserve">      Black interna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Quando caem as renovações das 300 famílias do PHI</w:t>
      </w:r>
      <w:r>
        <w:rPr>
          <w:sz w:val="20"/>
          <w:szCs w:val="20"/>
        </w:rPr>
        <w:t xml:space="preserve"> — define se o</w:t>
      </w:r>
    </w:p>
    <w:p>
      <w:pPr>
        <w:spacing w:after="160"/>
        <w:jc w:val="left"/>
      </w:pPr>
      <w:r>
        <w:rPr>
          <w:sz w:val="20"/>
          <w:szCs w:val="20"/>
        </w:rPr>
        <w:t xml:space="preserve">      Nível 3 vende só o acervo ou acervo + renovação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**Quais outros cursos entram no acervo e o preço de tabela de cada</w:t>
      </w:r>
    </w:p>
    <w:p>
      <w:pPr>
        <w:spacing w:after="160"/>
        <w:jc w:val="left"/>
      </w:pPr>
      <w:r>
        <w:rPr>
          <w:sz w:val="20"/>
          <w:szCs w:val="20"/>
        </w:rPr>
        <w:t xml:space="preserve">      um** — se a tabela subir muito, o Nível 1 pode ir a R$ 1.197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Segunda BM e segundo número de API</w:t>
      </w:r>
      <w:r>
        <w:rPr>
          <w:sz w:val="20"/>
          <w:szCs w:val="20"/>
        </w:rPr>
        <w:t xml:space="preserve"> em processo de aprovação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O Grupo VIP pode ser reeditado</w:t>
      </w:r>
      <w:r>
        <w:rPr>
          <w:sz w:val="20"/>
          <w:szCs w:val="20"/>
        </w:rPr>
        <w:t xml:space="preserve"> como order bump?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riscos que eu vigiaria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Queda da API oficial.</w:t>
      </w:r>
      <w:r>
        <w:rPr>
          <w:sz w:val="20"/>
          <w:szCs w:val="20"/>
        </w:rPr>
        <w:t xml:space="preserve"> É o medo declarado do Leandro: </w:t>
      </w:r>
      <w:r>
        <w:rPr>
          <w:i/>
          <w:iCs/>
          <w:sz w:val="20"/>
          <w:szCs w:val="20"/>
        </w:rPr>
        <w:t xml:space="preserve">"ano passado teve outra bruxa que infernizou nossa vida, que foi a queda de API. Caiu API pra caralho."</w:t>
      </w:r>
      <w:r>
        <w:rPr>
          <w:sz w:val="20"/>
          <w:szCs w:val="20"/>
        </w:rPr>
        <w:t xml:space="preserve"> Como a captação do Robson é majoritariamente API, isso é risco de campanha inteira, não de um dia. Mitigação: segunda BM e segundo número aprovados até 22/10, e não concentrar disparos nos últimos 3 dias.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Robson não gravar o volume.</w:t>
      </w:r>
      <w:r>
        <w:rPr>
          <w:sz w:val="20"/>
          <w:szCs w:val="20"/>
        </w:rPr>
        <w:t xml:space="preserve"> Duas sessões concentradas, pedido de 3× o necessário, roteiro pronto antes. Se faltar, reaproveitar orgânico que já performou.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oferta não ficar pronta.</w:t>
      </w:r>
      <w:r>
        <w:rPr>
          <w:sz w:val="20"/>
          <w:szCs w:val="20"/>
        </w:rPr>
        <w:t xml:space="preserve"> Trilha, PDFs e comunidade não existem. Sete semanas é suficiente, mas só se a decisão sair em 29/09.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Expectativa acima da realidade.</w:t>
      </w:r>
      <w:r>
        <w:rPr>
          <w:sz w:val="20"/>
          <w:szCs w:val="20"/>
        </w:rPr>
        <w:t xml:space="preserve"> Nenhum lançamento em 2026, conversão caindo (4,09% em 2023 → 3,75% em 2024 → 1,95% em 2025), média histórica de R$ 44 mil por lançamento. A orientação do Henrique foi literal: Black mais enxuta, menos investimento, e não esperar o resultado de quem trabalhou o ano inteiro.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Captação de 18 dias</w:t>
      </w:r>
      <w:r>
        <w:rPr>
          <w:sz w:val="20"/>
          <w:szCs w:val="20"/>
        </w:rPr>
        <w:t xml:space="preserve">, contra o piso de 21 que ele pede. A exceção se justifica porque a regra dos 21–30 dias foi calibrada para quem investe acima de R$ 75 mil e serve para testar criativo em escala — e porque a maior parte da captação do Robson é API, que não tem leilão nem curva de otimização. Mas é uma exceção, e exige que os criativos estejam certos na primeira tentativa. Por isso a pesquisa importa tanto.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5754"/>
        <w:sz w:val="16"/>
        <w:szCs w:val="16"/>
      </w:rPr>
      <w:t xml:space="preserve">Black Friday 2026 · Robson Cardenas · pág. </w:t>
    </w:r>
    <w:r>
      <w:rPr>
        <w:color w:val="5F57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A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Friday 2026</dc:title>
  <dc:creator>Kalinne Cruz</dc:creator>
  <cp:lastModifiedBy>Un-named</cp:lastModifiedBy>
  <cp:revision>1</cp:revision>
  <dcterms:created xsi:type="dcterms:W3CDTF">2026-09-23T18:55:22.162Z</dcterms:created>
  <dcterms:modified xsi:type="dcterms:W3CDTF">2026-09-23T18:55:22.163Z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