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63A4C270" w14:textId="28D82BF4" w:rsidR="00352082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0202" w:history="1">
            <w:r w:rsidR="00352082" w:rsidRPr="00CA110C">
              <w:rPr>
                <w:rStyle w:val="a3"/>
                <w:noProof/>
              </w:rPr>
              <w:t>1.</w:t>
            </w:r>
            <w:r w:rsidR="00352082">
              <w:rPr>
                <w:noProof/>
              </w:rPr>
              <w:tab/>
            </w:r>
            <w:r w:rsidR="00352082" w:rsidRPr="00CA110C">
              <w:rPr>
                <w:rStyle w:val="a3"/>
                <w:noProof/>
              </w:rPr>
              <w:t>说明</w:t>
            </w:r>
            <w:r w:rsidR="00352082">
              <w:rPr>
                <w:noProof/>
                <w:webHidden/>
              </w:rPr>
              <w:tab/>
            </w:r>
            <w:r w:rsidR="00352082">
              <w:rPr>
                <w:noProof/>
                <w:webHidden/>
              </w:rPr>
              <w:fldChar w:fldCharType="begin"/>
            </w:r>
            <w:r w:rsidR="00352082">
              <w:rPr>
                <w:noProof/>
                <w:webHidden/>
              </w:rPr>
              <w:instrText xml:space="preserve"> PAGEREF _Toc60950202 \h </w:instrText>
            </w:r>
            <w:r w:rsidR="00352082">
              <w:rPr>
                <w:noProof/>
                <w:webHidden/>
              </w:rPr>
            </w:r>
            <w:r w:rsidR="00352082">
              <w:rPr>
                <w:noProof/>
                <w:webHidden/>
              </w:rPr>
              <w:fldChar w:fldCharType="separate"/>
            </w:r>
            <w:r w:rsidR="00352082">
              <w:rPr>
                <w:noProof/>
                <w:webHidden/>
              </w:rPr>
              <w:t>1</w:t>
            </w:r>
            <w:r w:rsidR="00352082">
              <w:rPr>
                <w:noProof/>
                <w:webHidden/>
              </w:rPr>
              <w:fldChar w:fldCharType="end"/>
            </w:r>
          </w:hyperlink>
        </w:p>
        <w:p w14:paraId="42C41F13" w14:textId="7A9EA3CD" w:rsidR="00352082" w:rsidRDefault="0035208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950203" w:history="1">
            <w:r w:rsidRPr="00CA110C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CA110C">
              <w:rPr>
                <w:rStyle w:val="a3"/>
                <w:noProof/>
              </w:rPr>
              <w:t>系统kernel工作方式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F451" w14:textId="61C91010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04" w:history="1">
            <w:r w:rsidRPr="00CA110C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系统内存管理方式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AE28" w14:textId="21621AEA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05" w:history="1">
            <w:r w:rsidRPr="00CA110C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FIFO数据缓冲区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E935" w14:textId="03CABEA2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06" w:history="1">
            <w:r w:rsidRPr="00CA110C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系统数据结构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6454" w14:textId="4F5ED0F2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07" w:history="1">
            <w:r w:rsidRPr="00CA110C">
              <w:rPr>
                <w:rStyle w:val="a3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系统进程管理方式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CEB1" w14:textId="7CE20060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08" w:history="1">
            <w:r w:rsidRPr="00CA110C">
              <w:rPr>
                <w:rStyle w:val="a3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系统图层管理方式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56E2" w14:textId="23C449AD" w:rsidR="00352082" w:rsidRDefault="0035208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950209" w:history="1">
            <w:r w:rsidRPr="00CA110C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CA110C">
              <w:rPr>
                <w:rStyle w:val="a3"/>
                <w:noProof/>
              </w:rPr>
              <w:t>系统内置CMD指令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FC3C" w14:textId="4E4982F2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0" w:history="1">
            <w:r w:rsidRPr="00CA110C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655C" w14:textId="6D7FF3BC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1" w:history="1">
            <w:r w:rsidRPr="00CA110C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52EA" w14:textId="13747D1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2" w:history="1">
            <w:r w:rsidRPr="00CA110C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A257" w14:textId="7CA0250D" w:rsidR="00352082" w:rsidRDefault="0035208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3" w:history="1">
            <w:r w:rsidRPr="00CA110C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110C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BA72" w14:textId="1C3BC08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4" w:history="1">
            <w:r w:rsidRPr="00CA110C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9543" w14:textId="2C5FBBCF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5" w:history="1">
            <w:r w:rsidRPr="00CA110C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E9E8" w14:textId="5BA13193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6" w:history="1">
            <w:r w:rsidRPr="00CA110C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3675" w14:textId="5B6530CB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7" w:history="1">
            <w:r w:rsidRPr="00CA110C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03CA" w14:textId="0AEC767F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8" w:history="1">
            <w:r w:rsidRPr="00CA110C">
              <w:rPr>
                <w:rStyle w:val="a3"/>
                <w:noProof/>
              </w:rPr>
              <w:t>run指令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3BB0" w14:textId="2C9D6C3B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19" w:history="1">
            <w:r w:rsidRPr="00CA110C">
              <w:rPr>
                <w:rStyle w:val="a3"/>
                <w:noProof/>
              </w:rPr>
              <w:t>langmode指令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D0F0" w14:textId="3C9D8855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0" w:history="1">
            <w:r w:rsidRPr="00CA110C">
              <w:rPr>
                <w:rStyle w:val="a3"/>
                <w:noProof/>
              </w:rPr>
              <w:t>shutdown指令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66A6" w14:textId="07C0971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1" w:history="1">
            <w:r w:rsidRPr="00CA110C">
              <w:rPr>
                <w:rStyle w:val="a3"/>
                <w:noProof/>
              </w:rPr>
              <w:t>sysmode指令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B184" w14:textId="4C6679A5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2" w:history="1">
            <w:r w:rsidRPr="00CA110C">
              <w:rPr>
                <w:rStyle w:val="a3"/>
                <w:noProof/>
              </w:rPr>
              <w:t>echo指令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EC2C" w14:textId="134F3DA9" w:rsidR="00352082" w:rsidRDefault="0035208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950223" w:history="1">
            <w:r w:rsidRPr="00CA110C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CA110C">
              <w:rPr>
                <w:rStyle w:val="a3"/>
                <w:noProof/>
              </w:rPr>
              <w:t>KalinoteOS系统API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17F1" w14:textId="603F2DB3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4" w:history="1">
            <w:r w:rsidRPr="00CA110C">
              <w:rPr>
                <w:rStyle w:val="a3"/>
                <w:noProof/>
              </w:rPr>
              <w:t>_api_putchar: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6F16" w14:textId="0D631A21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5" w:history="1">
            <w:r w:rsidRPr="00CA110C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869E" w14:textId="2A149D26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6" w:history="1">
            <w:r w:rsidRPr="00CA110C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3D40" w14:textId="47E45FE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7" w:history="1">
            <w:r w:rsidRPr="00CA110C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C8FF" w14:textId="4097C763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8" w:history="1">
            <w:r w:rsidRPr="00CA110C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A524" w14:textId="01BD029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29" w:history="1">
            <w:r w:rsidRPr="00CA110C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535C" w14:textId="1F9E119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0" w:history="1">
            <w:r w:rsidRPr="00CA110C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BEDF" w14:textId="529193D6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1" w:history="1">
            <w:r w:rsidRPr="00CA110C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51AC" w14:textId="0C47021A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2" w:history="1">
            <w:r w:rsidRPr="00CA110C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F319" w14:textId="581F956A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3" w:history="1">
            <w:r w:rsidRPr="00CA110C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E817" w14:textId="3F46829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4" w:history="1">
            <w:r w:rsidRPr="00CA110C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844F" w14:textId="2BD77DFD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5" w:history="1">
            <w:r w:rsidRPr="00CA110C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AF41" w14:textId="01D1B87F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6" w:history="1">
            <w:r w:rsidRPr="00CA110C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2177" w14:textId="0EE10D42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7" w:history="1">
            <w:r w:rsidRPr="00CA110C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8555" w14:textId="32AF8875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8" w:history="1">
            <w:r w:rsidRPr="00CA110C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E313" w14:textId="403AFBF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39" w:history="1">
            <w:r w:rsidRPr="00CA110C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1789" w14:textId="4AB98B51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0" w:history="1">
            <w:r w:rsidRPr="00CA110C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AF20" w14:textId="4E896382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1" w:history="1">
            <w:r w:rsidRPr="00CA110C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15A0" w14:textId="39E2500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2" w:history="1">
            <w:r w:rsidRPr="00CA110C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5B0A" w14:textId="4BC6581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3" w:history="1">
            <w:r w:rsidRPr="00CA110C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6626" w14:textId="4DB8F63B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4" w:history="1">
            <w:r w:rsidRPr="00CA110C">
              <w:rPr>
                <w:rStyle w:val="a3"/>
                <w:noProof/>
              </w:rPr>
              <w:t>_api_fopen: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9FA4" w14:textId="3740C0FA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5" w:history="1">
            <w:r w:rsidRPr="00CA110C">
              <w:rPr>
                <w:rStyle w:val="a3"/>
                <w:noProof/>
              </w:rPr>
              <w:t>_api_fclose: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1645" w14:textId="639A7652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6" w:history="1">
            <w:r w:rsidRPr="00CA110C">
              <w:rPr>
                <w:rStyle w:val="a3"/>
                <w:noProof/>
              </w:rPr>
              <w:t>_api_fseek: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17AE" w14:textId="13EDC15E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7" w:history="1">
            <w:r w:rsidRPr="00CA110C">
              <w:rPr>
                <w:rStyle w:val="a3"/>
                <w:noProof/>
              </w:rPr>
              <w:t>_api_fsize: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340B" w14:textId="204681EA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8" w:history="1">
            <w:r w:rsidRPr="00CA110C">
              <w:rPr>
                <w:rStyle w:val="a3"/>
                <w:noProof/>
              </w:rPr>
              <w:t>_api_fread: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EED" w14:textId="3593A47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49" w:history="1">
            <w:r w:rsidRPr="00CA110C">
              <w:rPr>
                <w:rStyle w:val="a3"/>
                <w:noProof/>
              </w:rPr>
              <w:t>_api_cmdline: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4747" w14:textId="12FEF56F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0" w:history="1">
            <w:r w:rsidRPr="00CA110C">
              <w:rPr>
                <w:rStyle w:val="a3"/>
                <w:noProof/>
              </w:rPr>
              <w:t>_api_getlang: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25B7" w14:textId="68A6B346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1" w:history="1">
            <w:r w:rsidRPr="00CA110C">
              <w:rPr>
                <w:rStyle w:val="a3"/>
                <w:noProof/>
              </w:rPr>
              <w:t>_api_cls: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BCCB" w14:textId="213A39A1" w:rsidR="00352082" w:rsidRDefault="0035208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950252" w:history="1">
            <w:r w:rsidRPr="00CA110C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CA110C">
              <w:rPr>
                <w:rStyle w:val="a3"/>
                <w:noProof/>
              </w:rPr>
              <w:t>标准函数API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6D06" w14:textId="1B3575A2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3" w:history="1">
            <w:r w:rsidRPr="00CA110C">
              <w:rPr>
                <w:rStyle w:val="a3"/>
                <w:noProof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3847" w14:textId="5B1C2039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4" w:history="1">
            <w:r w:rsidRPr="00CA110C">
              <w:rPr>
                <w:rStyle w:val="a3"/>
                <w:noProof/>
              </w:rPr>
              <w:t>malloc.h(stdlib.h)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BF02" w14:textId="03E94110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5" w:history="1">
            <w:r w:rsidRPr="00CA110C">
              <w:rPr>
                <w:rStyle w:val="a3"/>
                <w:noProof/>
              </w:rPr>
              <w:t>stdio.h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6095" w14:textId="0B177B0D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6" w:history="1">
            <w:r w:rsidRPr="00CA110C">
              <w:rPr>
                <w:rStyle w:val="a3"/>
                <w:noProof/>
              </w:rPr>
              <w:t>ctype.h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F817" w14:textId="038FF97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7" w:history="1">
            <w:r w:rsidRPr="00CA110C">
              <w:rPr>
                <w:rStyle w:val="a3"/>
                <w:noProof/>
              </w:rPr>
              <w:t>stdlib.h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5A88" w14:textId="75DD7295" w:rsidR="00352082" w:rsidRDefault="00352082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0950258" w:history="1">
            <w:r w:rsidRPr="00CA110C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CA110C">
              <w:rPr>
                <w:rStyle w:val="a3"/>
                <w:noProof/>
              </w:rPr>
              <w:t>后面要做的事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D485" w14:textId="1FC333D1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59" w:history="1">
            <w:r w:rsidRPr="00CA110C">
              <w:rPr>
                <w:rStyle w:val="a3"/>
                <w:noProof/>
              </w:rPr>
              <w:t>压缩算法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C63C" w14:textId="15B2B647" w:rsidR="00352082" w:rsidRDefault="0035208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950260" w:history="1">
            <w:r w:rsidRPr="00CA110C">
              <w:rPr>
                <w:rStyle w:val="a3"/>
                <w:noProof/>
              </w:rPr>
              <w:t>API函数标准化(标准函数)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1B31D66C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0950202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2" w:name="_Toc60950203"/>
      <w:r>
        <w:rPr>
          <w:rFonts w:hint="eastAsia"/>
        </w:rPr>
        <w:t>系统kernel工作方式</w:t>
      </w:r>
      <w:bookmarkEnd w:id="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3" w:name="_Toc60950204"/>
      <w:r>
        <w:rPr>
          <w:rFonts w:hint="eastAsia"/>
        </w:rPr>
        <w:t>系统内存管理方式</w:t>
      </w:r>
      <w:bookmarkEnd w:id="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4B8051E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12A92791" w14:textId="77777777" w:rsidR="00A760AE" w:rsidRDefault="00A760AE" w:rsidP="00825A71">
      <w:pPr>
        <w:ind w:firstLine="420"/>
      </w:pPr>
      <w:r>
        <w:rPr>
          <w:rFonts w:hint="eastAsia"/>
        </w:rPr>
        <w:t>其中</w:t>
      </w:r>
      <w:r w:rsidR="00EA2CE5">
        <w:rPr>
          <w:rFonts w:hint="eastAsia"/>
        </w:rPr>
        <w:t>，</w:t>
      </w:r>
      <w:r w:rsidR="00774064">
        <w:rPr>
          <w:rFonts w:hint="eastAsia"/>
        </w:rPr>
        <w:t>可用内存表</w:t>
      </w:r>
      <w:r w:rsidR="00D90B87">
        <w:rPr>
          <w:rFonts w:hint="eastAsia"/>
        </w:rPr>
        <w:t>以</w:t>
      </w:r>
      <w:r w:rsidR="00295828">
        <w:rPr>
          <w:rFonts w:hint="eastAsia"/>
        </w:rPr>
        <w:t>结构体</w:t>
      </w:r>
      <w:r w:rsidR="002F2589" w:rsidRPr="002F2589">
        <w:t>FREEINFO</w:t>
      </w:r>
      <w:r w:rsidR="002F2589">
        <w:rPr>
          <w:rFonts w:hint="eastAsia"/>
        </w:rPr>
        <w:t>保存</w:t>
      </w:r>
      <w:r w:rsidR="007A7A5E">
        <w:rPr>
          <w:rFonts w:hint="eastAsia"/>
        </w:rPr>
        <w:t>。</w:t>
      </w:r>
    </w:p>
    <w:p w14:paraId="5178C703" w14:textId="14F850A3" w:rsidR="0041035A" w:rsidRDefault="00625F91" w:rsidP="0041035A">
      <w:pPr>
        <w:pStyle w:val="2"/>
        <w:numPr>
          <w:ilvl w:val="1"/>
          <w:numId w:val="1"/>
        </w:numPr>
      </w:pPr>
      <w:bookmarkStart w:id="4" w:name="_Toc60950205"/>
      <w:r>
        <w:rPr>
          <w:rFonts w:hint="eastAsia"/>
        </w:rPr>
        <w:t>F</w:t>
      </w:r>
      <w:r>
        <w:t>IFO</w:t>
      </w:r>
      <w:r>
        <w:rPr>
          <w:rFonts w:hint="eastAsia"/>
        </w:rPr>
        <w:t>数据缓冲区</w:t>
      </w:r>
      <w:bookmarkEnd w:id="4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 xml:space="preserve">FIFO,First in first </w:t>
      </w:r>
      <w:r w:rsidR="002E76A3">
        <w:lastRenderedPageBreak/>
        <w:t>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0943BBA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3D6C47B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77777777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6BC91A8B" w:rsidR="0067381A" w:rsidRDefault="00AF4716" w:rsidP="00AF47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6AC27181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69655B98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24539962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7CE02620" w14:textId="75E13336" w:rsidR="00F21907" w:rsidRDefault="00267D64" w:rsidP="00FC56B6">
      <w:pPr>
        <w:pStyle w:val="2"/>
        <w:numPr>
          <w:ilvl w:val="1"/>
          <w:numId w:val="1"/>
        </w:numPr>
      </w:pPr>
      <w:bookmarkStart w:id="5" w:name="_Toc60950206"/>
      <w:r>
        <w:rPr>
          <w:rFonts w:hint="eastAsia"/>
        </w:rPr>
        <w:t>系统</w:t>
      </w:r>
      <w:r w:rsidR="00F21907">
        <w:rPr>
          <w:rFonts w:hint="eastAsia"/>
        </w:rPr>
        <w:t>数据结构</w:t>
      </w:r>
      <w:bookmarkEnd w:id="5"/>
    </w:p>
    <w:p w14:paraId="6BAE4D85" w14:textId="42D83E70" w:rsidR="00FC56B6" w:rsidRDefault="007B0C71" w:rsidP="00FC56B6">
      <w:pPr>
        <w:pStyle w:val="2"/>
        <w:numPr>
          <w:ilvl w:val="1"/>
          <w:numId w:val="1"/>
        </w:numPr>
      </w:pPr>
      <w:bookmarkStart w:id="6" w:name="_Toc60950207"/>
      <w:r>
        <w:rPr>
          <w:rFonts w:hint="eastAsia"/>
        </w:rPr>
        <w:t>系统进程管理方式</w:t>
      </w:r>
      <w:bookmarkEnd w:id="6"/>
    </w:p>
    <w:p w14:paraId="363007F7" w14:textId="57C6C7FB" w:rsidR="00FC56B6" w:rsidRPr="00FC56B6" w:rsidRDefault="00CA5A1C" w:rsidP="0055570A">
      <w:pPr>
        <w:pStyle w:val="2"/>
        <w:numPr>
          <w:ilvl w:val="1"/>
          <w:numId w:val="1"/>
        </w:numPr>
        <w:rPr>
          <w:rFonts w:hint="eastAsia"/>
        </w:rPr>
      </w:pPr>
      <w:bookmarkStart w:id="7" w:name="_Toc60950208"/>
      <w:r>
        <w:rPr>
          <w:rFonts w:hint="eastAsia"/>
        </w:rPr>
        <w:t>系统</w:t>
      </w:r>
      <w:r w:rsidR="0055570A">
        <w:rPr>
          <w:rFonts w:hint="eastAsia"/>
        </w:rPr>
        <w:t>图层管理方式</w:t>
      </w:r>
      <w:bookmarkEnd w:id="7"/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8" w:name="_Toc60950209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8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9" w:name="_Toc60950210"/>
      <w:r>
        <w:rPr>
          <w:rFonts w:hint="eastAsia"/>
        </w:rPr>
        <w:t>查询类</w:t>
      </w:r>
      <w:bookmarkEnd w:id="9"/>
    </w:p>
    <w:p w14:paraId="5A207F71" w14:textId="1949C925" w:rsidR="009015AA" w:rsidRDefault="00036510" w:rsidP="00B67380">
      <w:pPr>
        <w:pStyle w:val="3"/>
      </w:pPr>
      <w:bookmarkStart w:id="10" w:name="_Toc60950211"/>
      <w:r>
        <w:rPr>
          <w:rFonts w:hint="eastAsia"/>
        </w:rPr>
        <w:t>mem指令</w:t>
      </w:r>
      <w:bookmarkEnd w:id="10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11" w:name="_Toc60950212"/>
      <w:r>
        <w:t>dir&amp;ls</w:t>
      </w:r>
      <w:r>
        <w:rPr>
          <w:rFonts w:hint="eastAsia"/>
        </w:rPr>
        <w:t>指令</w:t>
      </w:r>
      <w:bookmarkEnd w:id="11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12" w:name="_Toc60950213"/>
      <w:r>
        <w:rPr>
          <w:rFonts w:hint="eastAsia"/>
        </w:rPr>
        <w:lastRenderedPageBreak/>
        <w:t>功能类</w:t>
      </w:r>
      <w:bookmarkEnd w:id="12"/>
    </w:p>
    <w:p w14:paraId="66CB7FEF" w14:textId="11466D2C" w:rsidR="004351A4" w:rsidRDefault="004351A4" w:rsidP="00972D0E">
      <w:pPr>
        <w:pStyle w:val="3"/>
      </w:pPr>
      <w:bookmarkStart w:id="13" w:name="_Toc60950214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13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14" w:name="_Toc60950215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14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15" w:name="_Toc60950216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15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16" w:name="_Toc60950217"/>
      <w:r>
        <w:t>s</w:t>
      </w:r>
      <w:r w:rsidR="00B55392">
        <w:rPr>
          <w:rFonts w:hint="eastAsia"/>
        </w:rPr>
        <w:t>tart指令</w:t>
      </w:r>
      <w:bookmarkEnd w:id="16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17" w:name="_Toc60950218"/>
      <w:r>
        <w:rPr>
          <w:rFonts w:hint="eastAsia"/>
        </w:rPr>
        <w:t>run指令</w:t>
      </w:r>
      <w:bookmarkEnd w:id="17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18" w:name="_Toc60950219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18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19" w:name="_Toc60950220"/>
      <w:r>
        <w:rPr>
          <w:rFonts w:hint="eastAsia"/>
        </w:rPr>
        <w:t>shutdown指令</w:t>
      </w:r>
      <w:bookmarkEnd w:id="19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20" w:name="_Toc60950221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20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21" w:name="_Toc60950222"/>
      <w:r>
        <w:rPr>
          <w:rFonts w:hint="eastAsia"/>
        </w:rPr>
        <w:lastRenderedPageBreak/>
        <w:t>echo</w:t>
      </w:r>
      <w:r w:rsidR="00AD1050">
        <w:rPr>
          <w:rFonts w:hint="eastAsia"/>
        </w:rPr>
        <w:t>指令</w:t>
      </w:r>
      <w:bookmarkEnd w:id="21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571C71C8" w14:textId="780178F1" w:rsidR="007D62D6" w:rsidRDefault="005A50EB" w:rsidP="00434B5F">
      <w:pPr>
        <w:pStyle w:val="1"/>
        <w:numPr>
          <w:ilvl w:val="0"/>
          <w:numId w:val="1"/>
        </w:numPr>
      </w:pPr>
      <w:bookmarkStart w:id="22" w:name="_Toc60950223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系统A</w:t>
      </w:r>
      <w:r w:rsidR="00C90574">
        <w:t>PI</w:t>
      </w:r>
      <w:bookmarkEnd w:id="22"/>
    </w:p>
    <w:p w14:paraId="7BECC938" w14:textId="77777777" w:rsidR="005D0ACB" w:rsidRDefault="005D0ACB" w:rsidP="00772240">
      <w:pPr>
        <w:pStyle w:val="3"/>
      </w:pPr>
      <w:bookmarkStart w:id="23" w:name="_Toc60950224"/>
      <w:r w:rsidRPr="005D0ACB">
        <w:t>_api_putchar:</w:t>
      </w:r>
      <w:bookmarkEnd w:id="23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24" w:name="_Toc60950225"/>
      <w:r w:rsidRPr="00816100">
        <w:t>_api_putstr0:</w:t>
      </w:r>
      <w:bookmarkEnd w:id="24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25" w:name="_Toc60950226"/>
      <w:r w:rsidRPr="007D3172">
        <w:t>cons_putstr1</w:t>
      </w:r>
      <w:r w:rsidR="006626C0">
        <w:t>:</w:t>
      </w:r>
      <w:bookmarkEnd w:id="25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26" w:name="_Toc60950227"/>
      <w:r w:rsidRPr="00481F33">
        <w:t>api_end</w:t>
      </w:r>
      <w:r>
        <w:t>:</w:t>
      </w:r>
      <w:bookmarkEnd w:id="26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lastRenderedPageBreak/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27" w:name="_Toc60950228"/>
      <w:r>
        <w:rPr>
          <w:rFonts w:hint="eastAsia"/>
        </w:rPr>
        <w:t>api</w:t>
      </w:r>
      <w:r>
        <w:t>_openwin</w:t>
      </w:r>
      <w:r w:rsidR="00EE6F4B">
        <w:t>:</w:t>
      </w:r>
      <w:bookmarkEnd w:id="27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28" w:name="_Toc60950229"/>
      <w:r w:rsidRPr="00967CA2">
        <w:t>_api_putstrwin:</w:t>
      </w:r>
      <w:bookmarkEnd w:id="28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29" w:name="_Toc60950230"/>
      <w:r w:rsidRPr="00D15195">
        <w:t>_api_boxfilwin:</w:t>
      </w:r>
      <w:bookmarkEnd w:id="29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lastRenderedPageBreak/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30" w:name="_Toc60950231"/>
      <w:r w:rsidRPr="003529D4">
        <w:t>_api_initmalloc:</w:t>
      </w:r>
      <w:bookmarkEnd w:id="30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31" w:name="_Toc60950232"/>
      <w:r w:rsidRPr="003529D4">
        <w:t>_api_malloc:</w:t>
      </w:r>
      <w:bookmarkEnd w:id="31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32" w:name="_Toc60950233"/>
      <w:r w:rsidRPr="003529D4">
        <w:t>_api_free:</w:t>
      </w:r>
      <w:bookmarkEnd w:id="32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lastRenderedPageBreak/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33" w:name="_Toc60950234"/>
      <w:r w:rsidRPr="00D12738">
        <w:t>_api_point</w:t>
      </w:r>
      <w:r>
        <w:t>:</w:t>
      </w:r>
      <w:bookmarkEnd w:id="33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34" w:name="_Toc60950235"/>
      <w:r w:rsidRPr="00411EAA">
        <w:t>_api_refreshwin:</w:t>
      </w:r>
      <w:bookmarkEnd w:id="34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35" w:name="_Toc60950236"/>
      <w:r w:rsidRPr="007D2940">
        <w:t>_api_linewin:</w:t>
      </w:r>
      <w:bookmarkEnd w:id="35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lastRenderedPageBreak/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36" w:name="_Toc60950237"/>
      <w:r w:rsidRPr="00771D4B">
        <w:t>_api_closewin</w:t>
      </w:r>
      <w:r w:rsidR="004C129D">
        <w:rPr>
          <w:rFonts w:hint="eastAsia"/>
        </w:rPr>
        <w:t>:</w:t>
      </w:r>
      <w:bookmarkEnd w:id="36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37" w:name="_Toc60950238"/>
      <w:r w:rsidRPr="00A54006">
        <w:t>_api_getkey:</w:t>
      </w:r>
      <w:bookmarkEnd w:id="37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38" w:name="_Toc60950239"/>
      <w:r w:rsidRPr="00DF5AB7">
        <w:t>_api_alloctimer:</w:t>
      </w:r>
      <w:bookmarkEnd w:id="38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39" w:name="_Toc60950240"/>
      <w:r w:rsidRPr="00B03AE9">
        <w:t>_api_inittimer:</w:t>
      </w:r>
      <w:bookmarkEnd w:id="39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lastRenderedPageBreak/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40" w:name="_Toc60950241"/>
      <w:r w:rsidRPr="00CC4BA5">
        <w:t>_api_settimer:</w:t>
      </w:r>
      <w:bookmarkEnd w:id="40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41" w:name="_Toc60950242"/>
      <w:r w:rsidRPr="00296ECC">
        <w:t>_api_freetimer:</w:t>
      </w:r>
      <w:bookmarkEnd w:id="41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42" w:name="_Toc60950243"/>
      <w:r w:rsidRPr="00BB1993">
        <w:t>_api_beep:</w:t>
      </w:r>
      <w:bookmarkEnd w:id="42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43" w:name="_Toc60950244"/>
      <w:r w:rsidRPr="00EB6E37">
        <w:t>_api_fopen:</w:t>
      </w:r>
      <w:bookmarkEnd w:id="43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lastRenderedPageBreak/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44" w:name="_Toc60950245"/>
      <w:r w:rsidRPr="00EB6E37">
        <w:t>_api_fclose:</w:t>
      </w:r>
      <w:bookmarkEnd w:id="44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45" w:name="_Toc60950246"/>
      <w:r w:rsidRPr="00EB6E37">
        <w:t>_api_fseek:</w:t>
      </w:r>
      <w:bookmarkEnd w:id="45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46" w:name="_Toc60950247"/>
      <w:r w:rsidRPr="00EB6E37">
        <w:t>_api_fsize:</w:t>
      </w:r>
      <w:bookmarkEnd w:id="46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lastRenderedPageBreak/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47" w:name="_Toc60950248"/>
      <w:r w:rsidRPr="00EB6E37">
        <w:t>_api_fread:</w:t>
      </w:r>
      <w:bookmarkEnd w:id="47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48" w:name="_Toc60950249"/>
      <w:r w:rsidRPr="005A7537">
        <w:t>_api_cmdline:</w:t>
      </w:r>
      <w:bookmarkEnd w:id="48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49" w:name="_Toc60950250"/>
      <w:r w:rsidRPr="001C150C">
        <w:t>_api_getlang:</w:t>
      </w:r>
      <w:bookmarkEnd w:id="49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50" w:name="_Toc60950251"/>
      <w:r>
        <w:rPr>
          <w:rFonts w:hint="eastAsia"/>
        </w:rPr>
        <w:t>_</w:t>
      </w:r>
      <w:r>
        <w:t>api_cls</w:t>
      </w:r>
      <w:r w:rsidR="00EB177F">
        <w:t>:</w:t>
      </w:r>
      <w:bookmarkEnd w:id="50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lastRenderedPageBreak/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51" w:name="_Toc6095025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51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52" w:name="_Toc60950253"/>
      <w:r w:rsidRPr="000604EE">
        <w:t>string.h</w:t>
      </w:r>
      <w:bookmarkEnd w:id="52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53" w:name="_Toc60950254"/>
      <w:r w:rsidRPr="00E97563">
        <w:t>malloc.h(stdlib.h)</w:t>
      </w:r>
      <w:bookmarkEnd w:id="53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54" w:name="_Toc60950255"/>
      <w:r w:rsidRPr="0071331F">
        <w:t>stdio.h</w:t>
      </w:r>
      <w:bookmarkEnd w:id="54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55" w:name="_Toc60950256"/>
      <w:r w:rsidRPr="003512D5">
        <w:t>ctype.h</w:t>
      </w:r>
      <w:bookmarkEnd w:id="55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56" w:name="_Toc60950257"/>
      <w:r w:rsidRPr="008B3294">
        <w:t>stdlib.h</w:t>
      </w:r>
      <w:bookmarkEnd w:id="56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57" w:name="_Toc60950258"/>
      <w:r>
        <w:rPr>
          <w:rFonts w:hint="eastAsia"/>
        </w:rPr>
        <w:lastRenderedPageBreak/>
        <w:t>后面要做的事</w:t>
      </w:r>
      <w:bookmarkEnd w:id="57"/>
    </w:p>
    <w:p w14:paraId="043898B3" w14:textId="3328CFB5" w:rsidR="0076756D" w:rsidRDefault="00C9736F" w:rsidP="00C9736F">
      <w:pPr>
        <w:pStyle w:val="3"/>
      </w:pPr>
      <w:bookmarkStart w:id="58" w:name="_Toc60950259"/>
      <w:r>
        <w:rPr>
          <w:rFonts w:hint="eastAsia"/>
        </w:rPr>
        <w:t>压缩算法</w:t>
      </w:r>
      <w:bookmarkEnd w:id="58"/>
    </w:p>
    <w:p w14:paraId="3FB51C09" w14:textId="5432BA62" w:rsidR="00C9736F" w:rsidRPr="00C9736F" w:rsidRDefault="00C9736F" w:rsidP="00503E37">
      <w:pPr>
        <w:pStyle w:val="3"/>
      </w:pPr>
      <w:bookmarkStart w:id="59" w:name="_Toc60950260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59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E4AA9" w14:textId="77777777" w:rsidR="007D20CC" w:rsidRDefault="007D20CC" w:rsidP="00A75C4C">
      <w:r>
        <w:separator/>
      </w:r>
    </w:p>
  </w:endnote>
  <w:endnote w:type="continuationSeparator" w:id="0">
    <w:p w14:paraId="643A67A8" w14:textId="77777777" w:rsidR="007D20CC" w:rsidRDefault="007D20CC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EE9B7" w14:textId="77777777" w:rsidR="007D20CC" w:rsidRDefault="007D20CC" w:rsidP="00A75C4C">
      <w:r>
        <w:separator/>
      </w:r>
    </w:p>
  </w:footnote>
  <w:footnote w:type="continuationSeparator" w:id="0">
    <w:p w14:paraId="0FA40480" w14:textId="77777777" w:rsidR="007D20CC" w:rsidRDefault="007D20CC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13B57"/>
    <w:rsid w:val="000149ED"/>
    <w:rsid w:val="000221F0"/>
    <w:rsid w:val="00024B80"/>
    <w:rsid w:val="00025680"/>
    <w:rsid w:val="0002569C"/>
    <w:rsid w:val="00026F6A"/>
    <w:rsid w:val="00034BFA"/>
    <w:rsid w:val="00034F8A"/>
    <w:rsid w:val="000358AB"/>
    <w:rsid w:val="00036510"/>
    <w:rsid w:val="000373F2"/>
    <w:rsid w:val="000373F5"/>
    <w:rsid w:val="00037891"/>
    <w:rsid w:val="000426E5"/>
    <w:rsid w:val="00043543"/>
    <w:rsid w:val="00046A93"/>
    <w:rsid w:val="00046C5D"/>
    <w:rsid w:val="000518C9"/>
    <w:rsid w:val="00054212"/>
    <w:rsid w:val="000571FF"/>
    <w:rsid w:val="0005754D"/>
    <w:rsid w:val="000604EE"/>
    <w:rsid w:val="00061948"/>
    <w:rsid w:val="000621DA"/>
    <w:rsid w:val="00064F4E"/>
    <w:rsid w:val="00070047"/>
    <w:rsid w:val="00074870"/>
    <w:rsid w:val="00074A29"/>
    <w:rsid w:val="00075767"/>
    <w:rsid w:val="00077EEB"/>
    <w:rsid w:val="000811EE"/>
    <w:rsid w:val="00082602"/>
    <w:rsid w:val="00092B91"/>
    <w:rsid w:val="000969E0"/>
    <w:rsid w:val="00097B73"/>
    <w:rsid w:val="00097F1E"/>
    <w:rsid w:val="000B2318"/>
    <w:rsid w:val="000B571D"/>
    <w:rsid w:val="000C3BE5"/>
    <w:rsid w:val="000C47A5"/>
    <w:rsid w:val="000C6232"/>
    <w:rsid w:val="000D09ED"/>
    <w:rsid w:val="000D17B1"/>
    <w:rsid w:val="000D5770"/>
    <w:rsid w:val="000E0C6D"/>
    <w:rsid w:val="000E4A4F"/>
    <w:rsid w:val="000E4BA8"/>
    <w:rsid w:val="000E5743"/>
    <w:rsid w:val="000E7011"/>
    <w:rsid w:val="000E75B3"/>
    <w:rsid w:val="000F2C6B"/>
    <w:rsid w:val="000F37F5"/>
    <w:rsid w:val="000F7521"/>
    <w:rsid w:val="00102263"/>
    <w:rsid w:val="00103632"/>
    <w:rsid w:val="001115CE"/>
    <w:rsid w:val="00114830"/>
    <w:rsid w:val="0011607F"/>
    <w:rsid w:val="001211E6"/>
    <w:rsid w:val="0012714D"/>
    <w:rsid w:val="00135F91"/>
    <w:rsid w:val="00135FF0"/>
    <w:rsid w:val="001445F2"/>
    <w:rsid w:val="0014749D"/>
    <w:rsid w:val="00153613"/>
    <w:rsid w:val="00154698"/>
    <w:rsid w:val="0016150D"/>
    <w:rsid w:val="00170CFB"/>
    <w:rsid w:val="00174451"/>
    <w:rsid w:val="00175A37"/>
    <w:rsid w:val="00176521"/>
    <w:rsid w:val="0017683A"/>
    <w:rsid w:val="00177ACE"/>
    <w:rsid w:val="001838DD"/>
    <w:rsid w:val="00186CCB"/>
    <w:rsid w:val="0019070D"/>
    <w:rsid w:val="001938CB"/>
    <w:rsid w:val="001973CD"/>
    <w:rsid w:val="001C150C"/>
    <w:rsid w:val="001C22B5"/>
    <w:rsid w:val="001C3072"/>
    <w:rsid w:val="001C3792"/>
    <w:rsid w:val="001C59ED"/>
    <w:rsid w:val="001C5EBC"/>
    <w:rsid w:val="001D5640"/>
    <w:rsid w:val="001D6312"/>
    <w:rsid w:val="001D6FBD"/>
    <w:rsid w:val="001D7EA0"/>
    <w:rsid w:val="001E197F"/>
    <w:rsid w:val="001E4DF2"/>
    <w:rsid w:val="001E5A3C"/>
    <w:rsid w:val="001F1DC3"/>
    <w:rsid w:val="001F273C"/>
    <w:rsid w:val="001F2E69"/>
    <w:rsid w:val="001F38F7"/>
    <w:rsid w:val="001F3CF7"/>
    <w:rsid w:val="001F3DC5"/>
    <w:rsid w:val="001F45DE"/>
    <w:rsid w:val="001F49D8"/>
    <w:rsid w:val="001F53B5"/>
    <w:rsid w:val="0020199C"/>
    <w:rsid w:val="00203741"/>
    <w:rsid w:val="00205F98"/>
    <w:rsid w:val="00206BF6"/>
    <w:rsid w:val="00211D91"/>
    <w:rsid w:val="00221144"/>
    <w:rsid w:val="002230BF"/>
    <w:rsid w:val="002236CE"/>
    <w:rsid w:val="002237C4"/>
    <w:rsid w:val="0022503F"/>
    <w:rsid w:val="002311D2"/>
    <w:rsid w:val="00234591"/>
    <w:rsid w:val="00234923"/>
    <w:rsid w:val="0023673D"/>
    <w:rsid w:val="0023719B"/>
    <w:rsid w:val="0024057B"/>
    <w:rsid w:val="002412D4"/>
    <w:rsid w:val="00243B19"/>
    <w:rsid w:val="002454E8"/>
    <w:rsid w:val="00246AD6"/>
    <w:rsid w:val="00247120"/>
    <w:rsid w:val="00253D70"/>
    <w:rsid w:val="00254F97"/>
    <w:rsid w:val="002564C7"/>
    <w:rsid w:val="00257A87"/>
    <w:rsid w:val="00262080"/>
    <w:rsid w:val="00263B4C"/>
    <w:rsid w:val="00264325"/>
    <w:rsid w:val="0026461E"/>
    <w:rsid w:val="002669A9"/>
    <w:rsid w:val="00267338"/>
    <w:rsid w:val="00267D64"/>
    <w:rsid w:val="0027121D"/>
    <w:rsid w:val="0027539A"/>
    <w:rsid w:val="002808C3"/>
    <w:rsid w:val="00282BCF"/>
    <w:rsid w:val="0028326E"/>
    <w:rsid w:val="002847C7"/>
    <w:rsid w:val="002860D0"/>
    <w:rsid w:val="0028772E"/>
    <w:rsid w:val="0029026C"/>
    <w:rsid w:val="002911F9"/>
    <w:rsid w:val="002925F9"/>
    <w:rsid w:val="00293255"/>
    <w:rsid w:val="00295828"/>
    <w:rsid w:val="00296ECC"/>
    <w:rsid w:val="002A7251"/>
    <w:rsid w:val="002B253E"/>
    <w:rsid w:val="002B55EF"/>
    <w:rsid w:val="002C3042"/>
    <w:rsid w:val="002C4D60"/>
    <w:rsid w:val="002D6A33"/>
    <w:rsid w:val="002D6F7F"/>
    <w:rsid w:val="002E1665"/>
    <w:rsid w:val="002E2331"/>
    <w:rsid w:val="002E34EB"/>
    <w:rsid w:val="002E5CFA"/>
    <w:rsid w:val="002E76A3"/>
    <w:rsid w:val="002F0A20"/>
    <w:rsid w:val="002F1981"/>
    <w:rsid w:val="002F2589"/>
    <w:rsid w:val="002F5022"/>
    <w:rsid w:val="002F56C7"/>
    <w:rsid w:val="002F748D"/>
    <w:rsid w:val="003028EA"/>
    <w:rsid w:val="00302C2F"/>
    <w:rsid w:val="00312648"/>
    <w:rsid w:val="0031342A"/>
    <w:rsid w:val="00315276"/>
    <w:rsid w:val="00315D9E"/>
    <w:rsid w:val="00316D12"/>
    <w:rsid w:val="003177F2"/>
    <w:rsid w:val="00323F7E"/>
    <w:rsid w:val="00324DF2"/>
    <w:rsid w:val="00330074"/>
    <w:rsid w:val="00330C91"/>
    <w:rsid w:val="00332238"/>
    <w:rsid w:val="00333765"/>
    <w:rsid w:val="00337C2C"/>
    <w:rsid w:val="003409C1"/>
    <w:rsid w:val="00341B65"/>
    <w:rsid w:val="0034547E"/>
    <w:rsid w:val="0034631A"/>
    <w:rsid w:val="00347A79"/>
    <w:rsid w:val="003512D5"/>
    <w:rsid w:val="00352082"/>
    <w:rsid w:val="003529D4"/>
    <w:rsid w:val="0036034C"/>
    <w:rsid w:val="00360FE9"/>
    <w:rsid w:val="00367346"/>
    <w:rsid w:val="003714E5"/>
    <w:rsid w:val="003827F6"/>
    <w:rsid w:val="00382C17"/>
    <w:rsid w:val="00385448"/>
    <w:rsid w:val="00385C5D"/>
    <w:rsid w:val="00394983"/>
    <w:rsid w:val="00394A46"/>
    <w:rsid w:val="00394FF8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C6AB3"/>
    <w:rsid w:val="003D08B0"/>
    <w:rsid w:val="003D091A"/>
    <w:rsid w:val="003D1E39"/>
    <w:rsid w:val="003D5DB5"/>
    <w:rsid w:val="003D60B1"/>
    <w:rsid w:val="003E133B"/>
    <w:rsid w:val="003E6FA8"/>
    <w:rsid w:val="003E7EB8"/>
    <w:rsid w:val="003F1206"/>
    <w:rsid w:val="003F12F1"/>
    <w:rsid w:val="003F37E1"/>
    <w:rsid w:val="003F4AB3"/>
    <w:rsid w:val="003F63DC"/>
    <w:rsid w:val="0040331F"/>
    <w:rsid w:val="00404D62"/>
    <w:rsid w:val="00407181"/>
    <w:rsid w:val="0041019C"/>
    <w:rsid w:val="0041035A"/>
    <w:rsid w:val="00411EAA"/>
    <w:rsid w:val="004136FB"/>
    <w:rsid w:val="00415CFA"/>
    <w:rsid w:val="00417854"/>
    <w:rsid w:val="00422A62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44"/>
    <w:rsid w:val="00451A7F"/>
    <w:rsid w:val="00464CA1"/>
    <w:rsid w:val="00466544"/>
    <w:rsid w:val="004676CB"/>
    <w:rsid w:val="00471CDB"/>
    <w:rsid w:val="004746B8"/>
    <w:rsid w:val="00475DE3"/>
    <w:rsid w:val="00480347"/>
    <w:rsid w:val="00481F33"/>
    <w:rsid w:val="00482038"/>
    <w:rsid w:val="00487C80"/>
    <w:rsid w:val="00492920"/>
    <w:rsid w:val="004A17AB"/>
    <w:rsid w:val="004A318C"/>
    <w:rsid w:val="004B20BB"/>
    <w:rsid w:val="004B2BE2"/>
    <w:rsid w:val="004B4A6A"/>
    <w:rsid w:val="004C0FDF"/>
    <w:rsid w:val="004C129D"/>
    <w:rsid w:val="004C32A5"/>
    <w:rsid w:val="004C36B8"/>
    <w:rsid w:val="004C4BB2"/>
    <w:rsid w:val="004C7100"/>
    <w:rsid w:val="004C7186"/>
    <w:rsid w:val="004D16B9"/>
    <w:rsid w:val="004D2022"/>
    <w:rsid w:val="004D7BDD"/>
    <w:rsid w:val="004E16A5"/>
    <w:rsid w:val="004E1AFD"/>
    <w:rsid w:val="004E1D66"/>
    <w:rsid w:val="004E2AF4"/>
    <w:rsid w:val="004E40B9"/>
    <w:rsid w:val="004E4326"/>
    <w:rsid w:val="004E6D50"/>
    <w:rsid w:val="004E7C84"/>
    <w:rsid w:val="004F5FA4"/>
    <w:rsid w:val="004F6A98"/>
    <w:rsid w:val="004F718B"/>
    <w:rsid w:val="00501A93"/>
    <w:rsid w:val="00503E37"/>
    <w:rsid w:val="0050415B"/>
    <w:rsid w:val="005045A9"/>
    <w:rsid w:val="0051171F"/>
    <w:rsid w:val="00514DB2"/>
    <w:rsid w:val="00516C7A"/>
    <w:rsid w:val="0052269E"/>
    <w:rsid w:val="00527E7F"/>
    <w:rsid w:val="00527E9B"/>
    <w:rsid w:val="00532D17"/>
    <w:rsid w:val="00533C90"/>
    <w:rsid w:val="00533FC8"/>
    <w:rsid w:val="00540A2D"/>
    <w:rsid w:val="00544A06"/>
    <w:rsid w:val="00546E15"/>
    <w:rsid w:val="00551C72"/>
    <w:rsid w:val="005540A5"/>
    <w:rsid w:val="0055456D"/>
    <w:rsid w:val="0055570A"/>
    <w:rsid w:val="005607F9"/>
    <w:rsid w:val="00560826"/>
    <w:rsid w:val="005705C8"/>
    <w:rsid w:val="005707A4"/>
    <w:rsid w:val="00570BEE"/>
    <w:rsid w:val="00573CA0"/>
    <w:rsid w:val="00581CEF"/>
    <w:rsid w:val="00583F97"/>
    <w:rsid w:val="0058419B"/>
    <w:rsid w:val="0058602B"/>
    <w:rsid w:val="00587AFA"/>
    <w:rsid w:val="0059446B"/>
    <w:rsid w:val="005970F7"/>
    <w:rsid w:val="005A0826"/>
    <w:rsid w:val="005A50EB"/>
    <w:rsid w:val="005A634B"/>
    <w:rsid w:val="005A6F79"/>
    <w:rsid w:val="005A7537"/>
    <w:rsid w:val="005B25E6"/>
    <w:rsid w:val="005B454E"/>
    <w:rsid w:val="005C02B1"/>
    <w:rsid w:val="005C06FC"/>
    <w:rsid w:val="005C09D3"/>
    <w:rsid w:val="005C145B"/>
    <w:rsid w:val="005C193C"/>
    <w:rsid w:val="005C2259"/>
    <w:rsid w:val="005C48CA"/>
    <w:rsid w:val="005C4EE0"/>
    <w:rsid w:val="005D0ACB"/>
    <w:rsid w:val="005D1C7B"/>
    <w:rsid w:val="005D217C"/>
    <w:rsid w:val="005E145C"/>
    <w:rsid w:val="005E19B6"/>
    <w:rsid w:val="005E313D"/>
    <w:rsid w:val="005F09DD"/>
    <w:rsid w:val="005F10C6"/>
    <w:rsid w:val="005F2E3C"/>
    <w:rsid w:val="00601839"/>
    <w:rsid w:val="00606063"/>
    <w:rsid w:val="006106B2"/>
    <w:rsid w:val="00613381"/>
    <w:rsid w:val="006153BF"/>
    <w:rsid w:val="00615416"/>
    <w:rsid w:val="00616504"/>
    <w:rsid w:val="00617305"/>
    <w:rsid w:val="00624636"/>
    <w:rsid w:val="00625F91"/>
    <w:rsid w:val="0062679F"/>
    <w:rsid w:val="00633B52"/>
    <w:rsid w:val="00636065"/>
    <w:rsid w:val="00636216"/>
    <w:rsid w:val="00642F3A"/>
    <w:rsid w:val="0064624B"/>
    <w:rsid w:val="00652DF5"/>
    <w:rsid w:val="00660227"/>
    <w:rsid w:val="006626C0"/>
    <w:rsid w:val="00667790"/>
    <w:rsid w:val="00667E61"/>
    <w:rsid w:val="00672163"/>
    <w:rsid w:val="0067381A"/>
    <w:rsid w:val="006764C8"/>
    <w:rsid w:val="00676C88"/>
    <w:rsid w:val="006774A0"/>
    <w:rsid w:val="006804D9"/>
    <w:rsid w:val="006807C7"/>
    <w:rsid w:val="00681793"/>
    <w:rsid w:val="00682A9F"/>
    <w:rsid w:val="00684291"/>
    <w:rsid w:val="00684DA3"/>
    <w:rsid w:val="00686166"/>
    <w:rsid w:val="00693628"/>
    <w:rsid w:val="00694918"/>
    <w:rsid w:val="00696B2D"/>
    <w:rsid w:val="006A2259"/>
    <w:rsid w:val="006A5577"/>
    <w:rsid w:val="006A55B9"/>
    <w:rsid w:val="006A6DBB"/>
    <w:rsid w:val="006C3A70"/>
    <w:rsid w:val="006D0C9B"/>
    <w:rsid w:val="006D62E5"/>
    <w:rsid w:val="006D639A"/>
    <w:rsid w:val="006D6BCF"/>
    <w:rsid w:val="006E0DC5"/>
    <w:rsid w:val="006E0EA0"/>
    <w:rsid w:val="006E2DB6"/>
    <w:rsid w:val="006E33BE"/>
    <w:rsid w:val="006E3776"/>
    <w:rsid w:val="006E5534"/>
    <w:rsid w:val="006F53BD"/>
    <w:rsid w:val="006F7C96"/>
    <w:rsid w:val="007023B6"/>
    <w:rsid w:val="00706E82"/>
    <w:rsid w:val="007104F7"/>
    <w:rsid w:val="007106B1"/>
    <w:rsid w:val="00710D2D"/>
    <w:rsid w:val="00711A46"/>
    <w:rsid w:val="0071331F"/>
    <w:rsid w:val="00714F26"/>
    <w:rsid w:val="0071545C"/>
    <w:rsid w:val="00715AC7"/>
    <w:rsid w:val="00727F57"/>
    <w:rsid w:val="00742225"/>
    <w:rsid w:val="00742C74"/>
    <w:rsid w:val="00744D8C"/>
    <w:rsid w:val="007453C2"/>
    <w:rsid w:val="00746722"/>
    <w:rsid w:val="00750645"/>
    <w:rsid w:val="00751AC9"/>
    <w:rsid w:val="007549F0"/>
    <w:rsid w:val="00754BE9"/>
    <w:rsid w:val="00757611"/>
    <w:rsid w:val="00763EDE"/>
    <w:rsid w:val="00765613"/>
    <w:rsid w:val="0076756D"/>
    <w:rsid w:val="00771387"/>
    <w:rsid w:val="00771D4B"/>
    <w:rsid w:val="00772240"/>
    <w:rsid w:val="0077291E"/>
    <w:rsid w:val="00774064"/>
    <w:rsid w:val="0077703F"/>
    <w:rsid w:val="007803B0"/>
    <w:rsid w:val="007827D9"/>
    <w:rsid w:val="00784055"/>
    <w:rsid w:val="00784894"/>
    <w:rsid w:val="007853CC"/>
    <w:rsid w:val="007902A9"/>
    <w:rsid w:val="007922A7"/>
    <w:rsid w:val="00794B6B"/>
    <w:rsid w:val="00795E02"/>
    <w:rsid w:val="007A1388"/>
    <w:rsid w:val="007A1798"/>
    <w:rsid w:val="007A221F"/>
    <w:rsid w:val="007A2381"/>
    <w:rsid w:val="007A2B6F"/>
    <w:rsid w:val="007A45B9"/>
    <w:rsid w:val="007A4B33"/>
    <w:rsid w:val="007A5779"/>
    <w:rsid w:val="007A7A5E"/>
    <w:rsid w:val="007B0C71"/>
    <w:rsid w:val="007B104C"/>
    <w:rsid w:val="007C1BBD"/>
    <w:rsid w:val="007C2326"/>
    <w:rsid w:val="007C5697"/>
    <w:rsid w:val="007C6E32"/>
    <w:rsid w:val="007D20CC"/>
    <w:rsid w:val="007D2940"/>
    <w:rsid w:val="007D3172"/>
    <w:rsid w:val="007D62D6"/>
    <w:rsid w:val="007E4A6A"/>
    <w:rsid w:val="007E6EE1"/>
    <w:rsid w:val="007F24CA"/>
    <w:rsid w:val="007F4180"/>
    <w:rsid w:val="007F4C5D"/>
    <w:rsid w:val="00800515"/>
    <w:rsid w:val="0080341E"/>
    <w:rsid w:val="008061C4"/>
    <w:rsid w:val="00810791"/>
    <w:rsid w:val="008135AF"/>
    <w:rsid w:val="00815AFB"/>
    <w:rsid w:val="00816100"/>
    <w:rsid w:val="0082152F"/>
    <w:rsid w:val="008225E4"/>
    <w:rsid w:val="008253B5"/>
    <w:rsid w:val="008253BF"/>
    <w:rsid w:val="00825A71"/>
    <w:rsid w:val="0082768B"/>
    <w:rsid w:val="00831C42"/>
    <w:rsid w:val="00833306"/>
    <w:rsid w:val="00833752"/>
    <w:rsid w:val="00834B83"/>
    <w:rsid w:val="00837372"/>
    <w:rsid w:val="00840A9E"/>
    <w:rsid w:val="00841219"/>
    <w:rsid w:val="0084164D"/>
    <w:rsid w:val="00843394"/>
    <w:rsid w:val="00843E5F"/>
    <w:rsid w:val="00844CEF"/>
    <w:rsid w:val="00862F22"/>
    <w:rsid w:val="00864602"/>
    <w:rsid w:val="00865107"/>
    <w:rsid w:val="00866129"/>
    <w:rsid w:val="00866D44"/>
    <w:rsid w:val="00872600"/>
    <w:rsid w:val="0087394F"/>
    <w:rsid w:val="00880B7E"/>
    <w:rsid w:val="00882270"/>
    <w:rsid w:val="00883952"/>
    <w:rsid w:val="00886BF7"/>
    <w:rsid w:val="008901DC"/>
    <w:rsid w:val="00894AB0"/>
    <w:rsid w:val="00896A2C"/>
    <w:rsid w:val="008A19FC"/>
    <w:rsid w:val="008A2DA0"/>
    <w:rsid w:val="008A38EC"/>
    <w:rsid w:val="008B10FD"/>
    <w:rsid w:val="008B2F24"/>
    <w:rsid w:val="008B3294"/>
    <w:rsid w:val="008B4836"/>
    <w:rsid w:val="008B516D"/>
    <w:rsid w:val="008B6400"/>
    <w:rsid w:val="008B7575"/>
    <w:rsid w:val="008C1DB7"/>
    <w:rsid w:val="008C49FD"/>
    <w:rsid w:val="008C647B"/>
    <w:rsid w:val="008D5974"/>
    <w:rsid w:val="008E29CE"/>
    <w:rsid w:val="008E44D6"/>
    <w:rsid w:val="008E4621"/>
    <w:rsid w:val="008F016E"/>
    <w:rsid w:val="008F0197"/>
    <w:rsid w:val="008F751D"/>
    <w:rsid w:val="00900056"/>
    <w:rsid w:val="0090048D"/>
    <w:rsid w:val="009015AA"/>
    <w:rsid w:val="009022E0"/>
    <w:rsid w:val="00902E51"/>
    <w:rsid w:val="00904079"/>
    <w:rsid w:val="00913AFD"/>
    <w:rsid w:val="0091447D"/>
    <w:rsid w:val="00915C30"/>
    <w:rsid w:val="00931ED9"/>
    <w:rsid w:val="00935474"/>
    <w:rsid w:val="00942CC2"/>
    <w:rsid w:val="0094581E"/>
    <w:rsid w:val="009458C2"/>
    <w:rsid w:val="00954FFC"/>
    <w:rsid w:val="009551CA"/>
    <w:rsid w:val="00955FFB"/>
    <w:rsid w:val="00961A5C"/>
    <w:rsid w:val="009652E4"/>
    <w:rsid w:val="009663A5"/>
    <w:rsid w:val="00967CA2"/>
    <w:rsid w:val="0097296C"/>
    <w:rsid w:val="00972D0E"/>
    <w:rsid w:val="00973618"/>
    <w:rsid w:val="00973BCA"/>
    <w:rsid w:val="00974C28"/>
    <w:rsid w:val="0097771B"/>
    <w:rsid w:val="00982CBE"/>
    <w:rsid w:val="00985707"/>
    <w:rsid w:val="0098789F"/>
    <w:rsid w:val="00990DAA"/>
    <w:rsid w:val="009956B0"/>
    <w:rsid w:val="009957D1"/>
    <w:rsid w:val="0099793B"/>
    <w:rsid w:val="009B252C"/>
    <w:rsid w:val="009B3A05"/>
    <w:rsid w:val="009B5C2C"/>
    <w:rsid w:val="009C53D2"/>
    <w:rsid w:val="009D2659"/>
    <w:rsid w:val="009D3077"/>
    <w:rsid w:val="009D46E7"/>
    <w:rsid w:val="009D77EA"/>
    <w:rsid w:val="009E1CB5"/>
    <w:rsid w:val="009E34C9"/>
    <w:rsid w:val="009F38E6"/>
    <w:rsid w:val="00A05933"/>
    <w:rsid w:val="00A112EA"/>
    <w:rsid w:val="00A139A4"/>
    <w:rsid w:val="00A14871"/>
    <w:rsid w:val="00A229A7"/>
    <w:rsid w:val="00A2502D"/>
    <w:rsid w:val="00A256C1"/>
    <w:rsid w:val="00A27F79"/>
    <w:rsid w:val="00A32F23"/>
    <w:rsid w:val="00A343DE"/>
    <w:rsid w:val="00A35C64"/>
    <w:rsid w:val="00A40C7E"/>
    <w:rsid w:val="00A511A2"/>
    <w:rsid w:val="00A54006"/>
    <w:rsid w:val="00A57114"/>
    <w:rsid w:val="00A64451"/>
    <w:rsid w:val="00A73A98"/>
    <w:rsid w:val="00A75C4C"/>
    <w:rsid w:val="00A760AE"/>
    <w:rsid w:val="00A7689B"/>
    <w:rsid w:val="00A77741"/>
    <w:rsid w:val="00A8349B"/>
    <w:rsid w:val="00A83616"/>
    <w:rsid w:val="00A838E2"/>
    <w:rsid w:val="00A84250"/>
    <w:rsid w:val="00A865EE"/>
    <w:rsid w:val="00A875CB"/>
    <w:rsid w:val="00A971DC"/>
    <w:rsid w:val="00AA0912"/>
    <w:rsid w:val="00AA174C"/>
    <w:rsid w:val="00AA23E2"/>
    <w:rsid w:val="00AA2668"/>
    <w:rsid w:val="00AA48AB"/>
    <w:rsid w:val="00AA59DB"/>
    <w:rsid w:val="00AA5CAC"/>
    <w:rsid w:val="00AA6C6E"/>
    <w:rsid w:val="00AB17CD"/>
    <w:rsid w:val="00AB5E93"/>
    <w:rsid w:val="00AC15CB"/>
    <w:rsid w:val="00AC16EE"/>
    <w:rsid w:val="00AC2D03"/>
    <w:rsid w:val="00AC60A1"/>
    <w:rsid w:val="00AD1050"/>
    <w:rsid w:val="00AD1AE2"/>
    <w:rsid w:val="00AD4A87"/>
    <w:rsid w:val="00AD6278"/>
    <w:rsid w:val="00AD6F71"/>
    <w:rsid w:val="00AE4846"/>
    <w:rsid w:val="00AE5622"/>
    <w:rsid w:val="00AE715B"/>
    <w:rsid w:val="00AF0D96"/>
    <w:rsid w:val="00AF2D77"/>
    <w:rsid w:val="00AF4716"/>
    <w:rsid w:val="00AF52F7"/>
    <w:rsid w:val="00AF660E"/>
    <w:rsid w:val="00B03AE9"/>
    <w:rsid w:val="00B0426C"/>
    <w:rsid w:val="00B10202"/>
    <w:rsid w:val="00B1066B"/>
    <w:rsid w:val="00B11C72"/>
    <w:rsid w:val="00B12437"/>
    <w:rsid w:val="00B13040"/>
    <w:rsid w:val="00B163C2"/>
    <w:rsid w:val="00B16895"/>
    <w:rsid w:val="00B20265"/>
    <w:rsid w:val="00B20580"/>
    <w:rsid w:val="00B205B6"/>
    <w:rsid w:val="00B21F03"/>
    <w:rsid w:val="00B22C9D"/>
    <w:rsid w:val="00B23AAD"/>
    <w:rsid w:val="00B24314"/>
    <w:rsid w:val="00B26815"/>
    <w:rsid w:val="00B30288"/>
    <w:rsid w:val="00B3779A"/>
    <w:rsid w:val="00B4090E"/>
    <w:rsid w:val="00B4365A"/>
    <w:rsid w:val="00B47751"/>
    <w:rsid w:val="00B47967"/>
    <w:rsid w:val="00B52D1E"/>
    <w:rsid w:val="00B55392"/>
    <w:rsid w:val="00B66796"/>
    <w:rsid w:val="00B67380"/>
    <w:rsid w:val="00B71003"/>
    <w:rsid w:val="00B748CC"/>
    <w:rsid w:val="00B76DCA"/>
    <w:rsid w:val="00B84051"/>
    <w:rsid w:val="00B842B8"/>
    <w:rsid w:val="00B8455D"/>
    <w:rsid w:val="00B87562"/>
    <w:rsid w:val="00B91437"/>
    <w:rsid w:val="00B92CDF"/>
    <w:rsid w:val="00BA0760"/>
    <w:rsid w:val="00BA17AA"/>
    <w:rsid w:val="00BA24C0"/>
    <w:rsid w:val="00BA4068"/>
    <w:rsid w:val="00BA63ED"/>
    <w:rsid w:val="00BB1993"/>
    <w:rsid w:val="00BB6CD7"/>
    <w:rsid w:val="00BC27BD"/>
    <w:rsid w:val="00BC574A"/>
    <w:rsid w:val="00BC7458"/>
    <w:rsid w:val="00BD485A"/>
    <w:rsid w:val="00BD4946"/>
    <w:rsid w:val="00BD718B"/>
    <w:rsid w:val="00BE4691"/>
    <w:rsid w:val="00BE4737"/>
    <w:rsid w:val="00BE6ABA"/>
    <w:rsid w:val="00BF1ECE"/>
    <w:rsid w:val="00BF287E"/>
    <w:rsid w:val="00BF5C6B"/>
    <w:rsid w:val="00BF78CC"/>
    <w:rsid w:val="00C043FB"/>
    <w:rsid w:val="00C12B18"/>
    <w:rsid w:val="00C130D6"/>
    <w:rsid w:val="00C13C5A"/>
    <w:rsid w:val="00C144A6"/>
    <w:rsid w:val="00C15FB6"/>
    <w:rsid w:val="00C236B5"/>
    <w:rsid w:val="00C24896"/>
    <w:rsid w:val="00C25AD8"/>
    <w:rsid w:val="00C27A0A"/>
    <w:rsid w:val="00C3317A"/>
    <w:rsid w:val="00C3333A"/>
    <w:rsid w:val="00C34EC9"/>
    <w:rsid w:val="00C361A5"/>
    <w:rsid w:val="00C40980"/>
    <w:rsid w:val="00C416EC"/>
    <w:rsid w:val="00C45E33"/>
    <w:rsid w:val="00C45F0B"/>
    <w:rsid w:val="00C46380"/>
    <w:rsid w:val="00C5197E"/>
    <w:rsid w:val="00C576F0"/>
    <w:rsid w:val="00C60D39"/>
    <w:rsid w:val="00C62313"/>
    <w:rsid w:val="00C62905"/>
    <w:rsid w:val="00C64E33"/>
    <w:rsid w:val="00C65281"/>
    <w:rsid w:val="00C7036A"/>
    <w:rsid w:val="00C7058F"/>
    <w:rsid w:val="00C72C97"/>
    <w:rsid w:val="00C74771"/>
    <w:rsid w:val="00C764F1"/>
    <w:rsid w:val="00C77C6D"/>
    <w:rsid w:val="00C77D2B"/>
    <w:rsid w:val="00C80CA4"/>
    <w:rsid w:val="00C83AE3"/>
    <w:rsid w:val="00C84875"/>
    <w:rsid w:val="00C86AEE"/>
    <w:rsid w:val="00C87A8E"/>
    <w:rsid w:val="00C90574"/>
    <w:rsid w:val="00C91E1A"/>
    <w:rsid w:val="00C92E01"/>
    <w:rsid w:val="00C931DD"/>
    <w:rsid w:val="00C958E3"/>
    <w:rsid w:val="00C9720C"/>
    <w:rsid w:val="00C9736F"/>
    <w:rsid w:val="00C97EA9"/>
    <w:rsid w:val="00CA01B6"/>
    <w:rsid w:val="00CA204A"/>
    <w:rsid w:val="00CA302B"/>
    <w:rsid w:val="00CA3AD6"/>
    <w:rsid w:val="00CA5A1C"/>
    <w:rsid w:val="00CB2442"/>
    <w:rsid w:val="00CB2B11"/>
    <w:rsid w:val="00CB466D"/>
    <w:rsid w:val="00CC27C4"/>
    <w:rsid w:val="00CC2F08"/>
    <w:rsid w:val="00CC4BA5"/>
    <w:rsid w:val="00CC4DC1"/>
    <w:rsid w:val="00CC6D96"/>
    <w:rsid w:val="00CC783D"/>
    <w:rsid w:val="00CD26DB"/>
    <w:rsid w:val="00CD5841"/>
    <w:rsid w:val="00CD64D4"/>
    <w:rsid w:val="00CD6EC3"/>
    <w:rsid w:val="00CD75C6"/>
    <w:rsid w:val="00CE052A"/>
    <w:rsid w:val="00CE10A2"/>
    <w:rsid w:val="00CE1D8C"/>
    <w:rsid w:val="00CE3E5E"/>
    <w:rsid w:val="00CE5B8A"/>
    <w:rsid w:val="00CE6220"/>
    <w:rsid w:val="00CF0AA2"/>
    <w:rsid w:val="00CF1A5D"/>
    <w:rsid w:val="00CF23A0"/>
    <w:rsid w:val="00D00965"/>
    <w:rsid w:val="00D065B3"/>
    <w:rsid w:val="00D073C6"/>
    <w:rsid w:val="00D074FB"/>
    <w:rsid w:val="00D10A51"/>
    <w:rsid w:val="00D11CB8"/>
    <w:rsid w:val="00D12738"/>
    <w:rsid w:val="00D13A1C"/>
    <w:rsid w:val="00D14B71"/>
    <w:rsid w:val="00D15195"/>
    <w:rsid w:val="00D22AFA"/>
    <w:rsid w:val="00D23DD6"/>
    <w:rsid w:val="00D24F9D"/>
    <w:rsid w:val="00D301DC"/>
    <w:rsid w:val="00D32096"/>
    <w:rsid w:val="00D3228C"/>
    <w:rsid w:val="00D352ED"/>
    <w:rsid w:val="00D371D5"/>
    <w:rsid w:val="00D37AB3"/>
    <w:rsid w:val="00D44A5E"/>
    <w:rsid w:val="00D47735"/>
    <w:rsid w:val="00D51B7A"/>
    <w:rsid w:val="00D5233D"/>
    <w:rsid w:val="00D52D9F"/>
    <w:rsid w:val="00D53021"/>
    <w:rsid w:val="00D53C0D"/>
    <w:rsid w:val="00D53EE4"/>
    <w:rsid w:val="00D5514E"/>
    <w:rsid w:val="00D57B7E"/>
    <w:rsid w:val="00D57E80"/>
    <w:rsid w:val="00D64568"/>
    <w:rsid w:val="00D67369"/>
    <w:rsid w:val="00D70800"/>
    <w:rsid w:val="00D71639"/>
    <w:rsid w:val="00D742FD"/>
    <w:rsid w:val="00D7587C"/>
    <w:rsid w:val="00D7731E"/>
    <w:rsid w:val="00D80A0A"/>
    <w:rsid w:val="00D80DA6"/>
    <w:rsid w:val="00D87781"/>
    <w:rsid w:val="00D90B87"/>
    <w:rsid w:val="00D923A1"/>
    <w:rsid w:val="00D9412A"/>
    <w:rsid w:val="00D96EC2"/>
    <w:rsid w:val="00D97E06"/>
    <w:rsid w:val="00DA30A2"/>
    <w:rsid w:val="00DA6B6D"/>
    <w:rsid w:val="00DB3CEB"/>
    <w:rsid w:val="00DB41C8"/>
    <w:rsid w:val="00DB5140"/>
    <w:rsid w:val="00DB7AD9"/>
    <w:rsid w:val="00DC1194"/>
    <w:rsid w:val="00DC56FF"/>
    <w:rsid w:val="00DD07B9"/>
    <w:rsid w:val="00DD115D"/>
    <w:rsid w:val="00DD2F52"/>
    <w:rsid w:val="00DD6507"/>
    <w:rsid w:val="00DE001E"/>
    <w:rsid w:val="00DE4D57"/>
    <w:rsid w:val="00DE65EE"/>
    <w:rsid w:val="00DF146F"/>
    <w:rsid w:val="00DF3D46"/>
    <w:rsid w:val="00DF5AB7"/>
    <w:rsid w:val="00E00E95"/>
    <w:rsid w:val="00E00F5C"/>
    <w:rsid w:val="00E0128C"/>
    <w:rsid w:val="00E03EF6"/>
    <w:rsid w:val="00E0460E"/>
    <w:rsid w:val="00E05FF6"/>
    <w:rsid w:val="00E0614D"/>
    <w:rsid w:val="00E1107F"/>
    <w:rsid w:val="00E14961"/>
    <w:rsid w:val="00E22B92"/>
    <w:rsid w:val="00E313ED"/>
    <w:rsid w:val="00E344F8"/>
    <w:rsid w:val="00E3606A"/>
    <w:rsid w:val="00E36BCC"/>
    <w:rsid w:val="00E37AD2"/>
    <w:rsid w:val="00E4045F"/>
    <w:rsid w:val="00E43DB5"/>
    <w:rsid w:val="00E47F94"/>
    <w:rsid w:val="00E50691"/>
    <w:rsid w:val="00E513B5"/>
    <w:rsid w:val="00E540B1"/>
    <w:rsid w:val="00E54124"/>
    <w:rsid w:val="00E57CC2"/>
    <w:rsid w:val="00E6633B"/>
    <w:rsid w:val="00E73942"/>
    <w:rsid w:val="00E73B60"/>
    <w:rsid w:val="00E7456E"/>
    <w:rsid w:val="00E75734"/>
    <w:rsid w:val="00E75B17"/>
    <w:rsid w:val="00E84647"/>
    <w:rsid w:val="00E872F9"/>
    <w:rsid w:val="00E934BF"/>
    <w:rsid w:val="00E937DF"/>
    <w:rsid w:val="00E96459"/>
    <w:rsid w:val="00E9697E"/>
    <w:rsid w:val="00E97563"/>
    <w:rsid w:val="00EA18C0"/>
    <w:rsid w:val="00EA2CE5"/>
    <w:rsid w:val="00EA52F3"/>
    <w:rsid w:val="00EA571E"/>
    <w:rsid w:val="00EA7589"/>
    <w:rsid w:val="00EB033A"/>
    <w:rsid w:val="00EB177F"/>
    <w:rsid w:val="00EB476D"/>
    <w:rsid w:val="00EB6E37"/>
    <w:rsid w:val="00EB70DC"/>
    <w:rsid w:val="00EC0F86"/>
    <w:rsid w:val="00EC504E"/>
    <w:rsid w:val="00EC6161"/>
    <w:rsid w:val="00EC6F36"/>
    <w:rsid w:val="00ED1434"/>
    <w:rsid w:val="00ED6538"/>
    <w:rsid w:val="00EE1D09"/>
    <w:rsid w:val="00EE6F4B"/>
    <w:rsid w:val="00EF207C"/>
    <w:rsid w:val="00EF26D0"/>
    <w:rsid w:val="00F00367"/>
    <w:rsid w:val="00F02FFB"/>
    <w:rsid w:val="00F06847"/>
    <w:rsid w:val="00F07F38"/>
    <w:rsid w:val="00F13322"/>
    <w:rsid w:val="00F14080"/>
    <w:rsid w:val="00F156AB"/>
    <w:rsid w:val="00F17FD9"/>
    <w:rsid w:val="00F20D3D"/>
    <w:rsid w:val="00F21907"/>
    <w:rsid w:val="00F228C4"/>
    <w:rsid w:val="00F22BEA"/>
    <w:rsid w:val="00F241F5"/>
    <w:rsid w:val="00F274EF"/>
    <w:rsid w:val="00F31FE9"/>
    <w:rsid w:val="00F334A1"/>
    <w:rsid w:val="00F33695"/>
    <w:rsid w:val="00F36235"/>
    <w:rsid w:val="00F36BAD"/>
    <w:rsid w:val="00F36BFB"/>
    <w:rsid w:val="00F372C1"/>
    <w:rsid w:val="00F45924"/>
    <w:rsid w:val="00F47C88"/>
    <w:rsid w:val="00F6102C"/>
    <w:rsid w:val="00F613A8"/>
    <w:rsid w:val="00F631C1"/>
    <w:rsid w:val="00F63464"/>
    <w:rsid w:val="00F6395C"/>
    <w:rsid w:val="00F65ACA"/>
    <w:rsid w:val="00F66FC3"/>
    <w:rsid w:val="00F70662"/>
    <w:rsid w:val="00F7099A"/>
    <w:rsid w:val="00F70AA9"/>
    <w:rsid w:val="00F72C8B"/>
    <w:rsid w:val="00F7363E"/>
    <w:rsid w:val="00F8053F"/>
    <w:rsid w:val="00F845CB"/>
    <w:rsid w:val="00F87F32"/>
    <w:rsid w:val="00F91959"/>
    <w:rsid w:val="00F93FF8"/>
    <w:rsid w:val="00FA2908"/>
    <w:rsid w:val="00FA3FFA"/>
    <w:rsid w:val="00FB1C11"/>
    <w:rsid w:val="00FB3CCF"/>
    <w:rsid w:val="00FB4237"/>
    <w:rsid w:val="00FB44E1"/>
    <w:rsid w:val="00FB4A43"/>
    <w:rsid w:val="00FC1B9A"/>
    <w:rsid w:val="00FC3AC0"/>
    <w:rsid w:val="00FC56B6"/>
    <w:rsid w:val="00FC7B2A"/>
    <w:rsid w:val="00FD03D0"/>
    <w:rsid w:val="00FD230F"/>
    <w:rsid w:val="00FD247F"/>
    <w:rsid w:val="00FD4FFF"/>
    <w:rsid w:val="00FD5505"/>
    <w:rsid w:val="00FE4CC8"/>
    <w:rsid w:val="00FF1C5C"/>
    <w:rsid w:val="00FF1FBF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16</Pages>
  <Words>1643</Words>
  <Characters>9370</Characters>
  <Application>Microsoft Office Word</Application>
  <DocSecurity>0</DocSecurity>
  <Lines>78</Lines>
  <Paragraphs>21</Paragraphs>
  <ScaleCrop>false</ScaleCrop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927</cp:revision>
  <dcterms:created xsi:type="dcterms:W3CDTF">2020-10-20T06:16:00Z</dcterms:created>
  <dcterms:modified xsi:type="dcterms:W3CDTF">2021-01-07T14:16:00Z</dcterms:modified>
</cp:coreProperties>
</file>