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3C7" w:rsidRDefault="006F43C7">
      <w:pPr>
        <w:rPr>
          <w:rFonts w:ascii="Calisto MT" w:hAnsi="Calisto MT"/>
          <w:sz w:val="24"/>
        </w:rPr>
      </w:pPr>
    </w:p>
    <w:p w:rsidR="00552904" w:rsidRDefault="00552904">
      <w:pPr>
        <w:rPr>
          <w:rFonts w:ascii="Calisto MT" w:hAnsi="Calisto MT"/>
          <w:sz w:val="24"/>
        </w:rPr>
      </w:pPr>
      <w:r>
        <w:rPr>
          <w:rFonts w:ascii="Calisto MT" w:hAnsi="Calisto MT"/>
          <w:sz w:val="24"/>
        </w:rPr>
        <w:t>Dear Mr. Berry,</w:t>
      </w:r>
    </w:p>
    <w:p w:rsidR="00552904" w:rsidRDefault="00552904" w:rsidP="00F86B8F">
      <w:pPr>
        <w:ind w:firstLine="720"/>
        <w:rPr>
          <w:rFonts w:ascii="Calisto MT" w:hAnsi="Calisto MT"/>
          <w:sz w:val="24"/>
        </w:rPr>
      </w:pPr>
      <w:r>
        <w:rPr>
          <w:rFonts w:ascii="Calisto MT" w:hAnsi="Calisto MT"/>
          <w:sz w:val="24"/>
        </w:rPr>
        <w:t>The purpose of your original article</w:t>
      </w:r>
      <w:r w:rsidR="005A2451">
        <w:rPr>
          <w:rFonts w:ascii="Calisto MT" w:hAnsi="Calisto MT"/>
          <w:sz w:val="24"/>
        </w:rPr>
        <w:t xml:space="preserve"> was to defend your writing method </w:t>
      </w:r>
      <w:r>
        <w:rPr>
          <w:rFonts w:ascii="Calisto MT" w:hAnsi="Calisto MT"/>
          <w:sz w:val="24"/>
        </w:rPr>
        <w:t>against an invasion of technology with which you disagree. However, it has evolved from that first objective and has become a piece questioning the ethical ramifications of technology use and challenging minds to think outside the realm of c</w:t>
      </w:r>
      <w:r w:rsidR="00F86B8F">
        <w:rPr>
          <w:rFonts w:ascii="Calisto MT" w:hAnsi="Calisto MT"/>
          <w:sz w:val="24"/>
        </w:rPr>
        <w:t xml:space="preserve">ultural norm. We have great respect for your opinion, insight, and passion. You defend your position with steadfastness and intelligence. However, we </w:t>
      </w:r>
      <w:r w:rsidR="006A0564">
        <w:rPr>
          <w:rFonts w:ascii="Calisto MT" w:hAnsi="Calisto MT"/>
          <w:sz w:val="24"/>
        </w:rPr>
        <w:t>do not</w:t>
      </w:r>
      <w:r w:rsidR="00F86B8F">
        <w:rPr>
          <w:rFonts w:ascii="Calisto MT" w:hAnsi="Calisto MT"/>
          <w:sz w:val="24"/>
        </w:rPr>
        <w:t xml:space="preserve"> fully agree with your stance on </w:t>
      </w:r>
      <w:r w:rsidR="0001008F">
        <w:rPr>
          <w:rFonts w:ascii="Calisto MT" w:hAnsi="Calisto MT"/>
          <w:sz w:val="24"/>
        </w:rPr>
        <w:t>computer technology</w:t>
      </w:r>
      <w:bookmarkStart w:id="0" w:name="_GoBack"/>
      <w:bookmarkEnd w:id="0"/>
      <w:r w:rsidR="00F86B8F">
        <w:rPr>
          <w:rFonts w:ascii="Calisto MT" w:hAnsi="Calisto MT"/>
          <w:sz w:val="24"/>
        </w:rPr>
        <w:t xml:space="preserve">. </w:t>
      </w:r>
    </w:p>
    <w:p w:rsidR="00F86B8F" w:rsidRDefault="00F86B8F" w:rsidP="00F86B8F">
      <w:pPr>
        <w:rPr>
          <w:rFonts w:ascii="Calisto MT" w:hAnsi="Calisto MT"/>
          <w:sz w:val="24"/>
        </w:rPr>
      </w:pPr>
      <w:r>
        <w:rPr>
          <w:rFonts w:ascii="Calisto MT" w:hAnsi="Calisto MT"/>
          <w:sz w:val="24"/>
        </w:rPr>
        <w:tab/>
        <w:t>We agree with you</w:t>
      </w:r>
      <w:r w:rsidR="00063DB6">
        <w:rPr>
          <w:rFonts w:ascii="Calisto MT" w:hAnsi="Calisto MT"/>
          <w:sz w:val="24"/>
        </w:rPr>
        <w:t>r</w:t>
      </w:r>
      <w:r>
        <w:rPr>
          <w:rFonts w:ascii="Calisto MT" w:hAnsi="Calisto MT"/>
          <w:sz w:val="24"/>
        </w:rPr>
        <w:t xml:space="preserve"> attitude </w:t>
      </w:r>
      <w:r w:rsidR="00063DB6">
        <w:rPr>
          <w:rFonts w:ascii="Calisto MT" w:hAnsi="Calisto MT"/>
          <w:sz w:val="24"/>
        </w:rPr>
        <w:t xml:space="preserve">about the fact that school books are being replaced by computers. In the past, students had to go to libraries to physically look up information. Now, answers are available at the click of a button. Because of these technological advances, our generation has become impatient and complacent. Children do not have the perseverance to pursue new activities; they expect to be handed a participation trophy and be done with it. Television has contributed largely to this trend, and with the rise of </w:t>
      </w:r>
      <w:r w:rsidR="005D4A80">
        <w:rPr>
          <w:rFonts w:ascii="Calisto MT" w:hAnsi="Calisto MT"/>
          <w:sz w:val="24"/>
        </w:rPr>
        <w:t>streaming programs like</w:t>
      </w:r>
      <w:r w:rsidR="00063DB6">
        <w:rPr>
          <w:rFonts w:ascii="Calisto MT" w:hAnsi="Calisto MT"/>
          <w:sz w:val="24"/>
        </w:rPr>
        <w:t xml:space="preserve"> Netflix, we’</w:t>
      </w:r>
      <w:r w:rsidR="005D4A80">
        <w:rPr>
          <w:rFonts w:ascii="Calisto MT" w:hAnsi="Calisto MT"/>
          <w:sz w:val="24"/>
        </w:rPr>
        <w:t>ve</w:t>
      </w:r>
      <w:r w:rsidR="00063DB6">
        <w:rPr>
          <w:rFonts w:ascii="Calisto MT" w:hAnsi="Calisto MT"/>
          <w:sz w:val="24"/>
        </w:rPr>
        <w:t xml:space="preserve"> lost the patience to sit through </w:t>
      </w:r>
      <w:r w:rsidR="00922579">
        <w:rPr>
          <w:rFonts w:ascii="Calisto MT" w:hAnsi="Calisto MT"/>
          <w:sz w:val="24"/>
        </w:rPr>
        <w:t>five minutes of commercials. However, technology extends far beyond mind-numbing entertainment.</w:t>
      </w:r>
    </w:p>
    <w:p w:rsidR="00922579" w:rsidRDefault="00922579" w:rsidP="00F86B8F">
      <w:pPr>
        <w:rPr>
          <w:rFonts w:ascii="Calisto MT" w:hAnsi="Calisto MT"/>
          <w:sz w:val="24"/>
        </w:rPr>
      </w:pPr>
      <w:r>
        <w:rPr>
          <w:rFonts w:ascii="Calisto MT" w:hAnsi="Calisto MT"/>
          <w:sz w:val="24"/>
        </w:rPr>
        <w:tab/>
        <w:t xml:space="preserve">Computers have paved the way for hundreds of advances that improve our society. We have programs that allow us to edit photos, design devices, and create music. </w:t>
      </w:r>
      <w:r w:rsidR="00CA33A8">
        <w:rPr>
          <w:rFonts w:ascii="Calisto MT" w:hAnsi="Calisto MT"/>
          <w:sz w:val="24"/>
        </w:rPr>
        <w:t xml:space="preserve">With technology, we have improved health care, streamlined long-distance transactions, and created an endless bank of information. In your </w:t>
      </w:r>
      <w:r w:rsidR="005D4A80">
        <w:rPr>
          <w:rFonts w:ascii="Calisto MT" w:hAnsi="Calisto MT"/>
          <w:sz w:val="24"/>
        </w:rPr>
        <w:t>essay</w:t>
      </w:r>
      <w:r w:rsidR="00CA33A8">
        <w:rPr>
          <w:rFonts w:ascii="Calisto MT" w:hAnsi="Calisto MT"/>
          <w:sz w:val="24"/>
        </w:rPr>
        <w:t>, you ar</w:t>
      </w:r>
      <w:r w:rsidR="004A1316">
        <w:rPr>
          <w:rFonts w:ascii="Calisto MT" w:hAnsi="Calisto MT"/>
          <w:sz w:val="24"/>
        </w:rPr>
        <w:t>e mainly concerned with writing</w:t>
      </w:r>
      <w:r w:rsidR="00CA33A8">
        <w:rPr>
          <w:rFonts w:ascii="Calisto MT" w:hAnsi="Calisto MT"/>
          <w:sz w:val="24"/>
        </w:rPr>
        <w:t xml:space="preserve">. Your reasoning implies that words written on a word processor are somehow of lesser quality than those written by hand. In the end, it’s all just characters on a paper </w:t>
      </w:r>
      <w:r w:rsidR="005A2451">
        <w:rPr>
          <w:rFonts w:ascii="Calisto MT" w:hAnsi="Calisto MT"/>
          <w:sz w:val="24"/>
        </w:rPr>
        <w:t xml:space="preserve">whether </w:t>
      </w:r>
      <w:r w:rsidR="00CA33A8">
        <w:rPr>
          <w:rFonts w:ascii="Calisto MT" w:hAnsi="Calisto MT"/>
          <w:sz w:val="24"/>
        </w:rPr>
        <w:t xml:space="preserve">they </w:t>
      </w:r>
      <w:r w:rsidR="005A2451">
        <w:rPr>
          <w:rFonts w:ascii="Calisto MT" w:hAnsi="Calisto MT"/>
          <w:sz w:val="24"/>
        </w:rPr>
        <w:t xml:space="preserve">are </w:t>
      </w:r>
      <w:r w:rsidR="00CA33A8">
        <w:rPr>
          <w:rFonts w:ascii="Calisto MT" w:hAnsi="Calisto MT"/>
          <w:sz w:val="24"/>
        </w:rPr>
        <w:t xml:space="preserve">ink or pixels. Granted, the population has seen a decrease in basic spelling and grammatical awareness due to spell check programs, but online writing is easier to format, share, and save. This is not to say that we believe that your preference of handwriting your work is invalid. However, </w:t>
      </w:r>
      <w:r w:rsidR="005D4A80">
        <w:rPr>
          <w:rFonts w:ascii="Calisto MT" w:hAnsi="Calisto MT"/>
          <w:sz w:val="24"/>
        </w:rPr>
        <w:t>computers are a tool</w:t>
      </w:r>
      <w:r w:rsidR="005A2451">
        <w:rPr>
          <w:rFonts w:ascii="Calisto MT" w:hAnsi="Calisto MT"/>
          <w:sz w:val="24"/>
        </w:rPr>
        <w:t>,</w:t>
      </w:r>
      <w:r w:rsidR="005D4A80">
        <w:rPr>
          <w:rFonts w:ascii="Calisto MT" w:hAnsi="Calisto MT"/>
          <w:sz w:val="24"/>
        </w:rPr>
        <w:t xml:space="preserve"> just like your typewriter or pencil, and the goal is the same.</w:t>
      </w:r>
    </w:p>
    <w:p w:rsidR="0089694A" w:rsidRDefault="0089694A" w:rsidP="00F86B8F">
      <w:pPr>
        <w:rPr>
          <w:rFonts w:ascii="Calisto MT" w:hAnsi="Calisto MT"/>
          <w:sz w:val="24"/>
        </w:rPr>
      </w:pPr>
      <w:r>
        <w:rPr>
          <w:rFonts w:ascii="Calisto MT" w:hAnsi="Calisto MT"/>
          <w:sz w:val="24"/>
        </w:rPr>
        <w:tab/>
        <w:t xml:space="preserve">In your essay, you describe the optimal criteria for a new version of old equipment. </w:t>
      </w:r>
      <w:r w:rsidR="00CE3A3D">
        <w:rPr>
          <w:rFonts w:ascii="Calisto MT" w:hAnsi="Calisto MT"/>
          <w:sz w:val="24"/>
        </w:rPr>
        <w:t>We must admit, technology today is not meant to last for extended periods of time</w:t>
      </w:r>
      <w:r w:rsidR="005A2451">
        <w:rPr>
          <w:rFonts w:ascii="Calisto MT" w:hAnsi="Calisto MT"/>
          <w:sz w:val="24"/>
        </w:rPr>
        <w:t>,</w:t>
      </w:r>
      <w:r w:rsidR="00CE3A3D">
        <w:rPr>
          <w:rFonts w:ascii="Calisto MT" w:hAnsi="Calisto MT"/>
          <w:sz w:val="24"/>
        </w:rPr>
        <w:t xml:space="preserve"> unlike your heavy-duty typewriter, so it is difficult to find a device that satisfies all the standards. However, we think the e-reader falls into as many categories as possible. It is cost-effective</w:t>
      </w:r>
      <w:r w:rsidR="00201747">
        <w:rPr>
          <w:rFonts w:ascii="Calisto MT" w:hAnsi="Calisto MT"/>
          <w:sz w:val="24"/>
        </w:rPr>
        <w:t>, energy efficient, and book-sized, and it arguably performs as well or better than a physical book. This is all a matter of opinion, though, just like your stance on wor</w:t>
      </w:r>
      <w:r w:rsidR="004A1316">
        <w:rPr>
          <w:rFonts w:ascii="Calisto MT" w:hAnsi="Calisto MT"/>
          <w:sz w:val="24"/>
        </w:rPr>
        <w:t>d processors because e-readers also disrupt the tradition of book-collecting.</w:t>
      </w:r>
    </w:p>
    <w:p w:rsidR="00201747" w:rsidRDefault="00201747" w:rsidP="00F86B8F">
      <w:pPr>
        <w:rPr>
          <w:rFonts w:ascii="Calisto MT" w:hAnsi="Calisto MT"/>
          <w:sz w:val="24"/>
        </w:rPr>
      </w:pPr>
      <w:r>
        <w:rPr>
          <w:rFonts w:ascii="Calisto MT" w:hAnsi="Calisto MT"/>
          <w:sz w:val="24"/>
        </w:rPr>
        <w:tab/>
        <w:t>Thank you, Mr. Berry, for providing us with this opportunity to refl</w:t>
      </w:r>
      <w:r w:rsidR="004A1316">
        <w:rPr>
          <w:rFonts w:ascii="Calisto MT" w:hAnsi="Calisto MT"/>
          <w:sz w:val="24"/>
        </w:rPr>
        <w:t xml:space="preserve">ect on our use of technology. We understand and admire your opinion on computers, but we do not see this </w:t>
      </w:r>
      <w:r w:rsidR="004A1316">
        <w:rPr>
          <w:rFonts w:ascii="Calisto MT" w:hAnsi="Calisto MT"/>
          <w:sz w:val="24"/>
        </w:rPr>
        <w:lastRenderedPageBreak/>
        <w:t xml:space="preserve">topic as black or white. Technology can be a great asset, but as with everything created by humans, it has its flaws. </w:t>
      </w:r>
    </w:p>
    <w:p w:rsidR="00F86B8F" w:rsidRDefault="00F86B8F">
      <w:pPr>
        <w:rPr>
          <w:rFonts w:ascii="Calisto MT" w:hAnsi="Calisto MT"/>
          <w:sz w:val="24"/>
        </w:rPr>
      </w:pPr>
      <w:r>
        <w:rPr>
          <w:rFonts w:ascii="Calisto MT" w:hAnsi="Calisto MT"/>
          <w:sz w:val="24"/>
        </w:rPr>
        <w:tab/>
      </w:r>
    </w:p>
    <w:p w:rsidR="00552904" w:rsidRDefault="00552904">
      <w:pPr>
        <w:rPr>
          <w:rFonts w:ascii="Calisto MT" w:hAnsi="Calisto MT"/>
          <w:sz w:val="24"/>
        </w:rPr>
      </w:pPr>
    </w:p>
    <w:p w:rsidR="00552904" w:rsidRPr="00552904" w:rsidRDefault="00552904">
      <w:pPr>
        <w:rPr>
          <w:rFonts w:ascii="Calisto MT" w:hAnsi="Calisto MT"/>
          <w:sz w:val="24"/>
        </w:rPr>
      </w:pPr>
    </w:p>
    <w:sectPr w:rsidR="00552904" w:rsidRPr="0055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904"/>
    <w:rsid w:val="0001008F"/>
    <w:rsid w:val="00063DB6"/>
    <w:rsid w:val="00201747"/>
    <w:rsid w:val="004A1316"/>
    <w:rsid w:val="00552904"/>
    <w:rsid w:val="005A2451"/>
    <w:rsid w:val="005D4A80"/>
    <w:rsid w:val="006A0564"/>
    <w:rsid w:val="006F43C7"/>
    <w:rsid w:val="0089694A"/>
    <w:rsid w:val="00922579"/>
    <w:rsid w:val="00962DAD"/>
    <w:rsid w:val="009B13B3"/>
    <w:rsid w:val="00CA33A8"/>
    <w:rsid w:val="00CE3A3D"/>
    <w:rsid w:val="00F8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2451"/>
    <w:rPr>
      <w:sz w:val="16"/>
      <w:szCs w:val="16"/>
    </w:rPr>
  </w:style>
  <w:style w:type="paragraph" w:styleId="CommentText">
    <w:name w:val="annotation text"/>
    <w:basedOn w:val="Normal"/>
    <w:link w:val="CommentTextChar"/>
    <w:uiPriority w:val="99"/>
    <w:semiHidden/>
    <w:unhideWhenUsed/>
    <w:rsid w:val="005A2451"/>
    <w:pPr>
      <w:spacing w:line="240" w:lineRule="auto"/>
    </w:pPr>
    <w:rPr>
      <w:sz w:val="20"/>
      <w:szCs w:val="20"/>
    </w:rPr>
  </w:style>
  <w:style w:type="character" w:customStyle="1" w:styleId="CommentTextChar">
    <w:name w:val="Comment Text Char"/>
    <w:basedOn w:val="DefaultParagraphFont"/>
    <w:link w:val="CommentText"/>
    <w:uiPriority w:val="99"/>
    <w:semiHidden/>
    <w:rsid w:val="005A2451"/>
    <w:rPr>
      <w:sz w:val="20"/>
      <w:szCs w:val="20"/>
    </w:rPr>
  </w:style>
  <w:style w:type="paragraph" w:styleId="CommentSubject">
    <w:name w:val="annotation subject"/>
    <w:basedOn w:val="CommentText"/>
    <w:next w:val="CommentText"/>
    <w:link w:val="CommentSubjectChar"/>
    <w:uiPriority w:val="99"/>
    <w:semiHidden/>
    <w:unhideWhenUsed/>
    <w:rsid w:val="005A2451"/>
    <w:rPr>
      <w:b/>
      <w:bCs/>
    </w:rPr>
  </w:style>
  <w:style w:type="character" w:customStyle="1" w:styleId="CommentSubjectChar">
    <w:name w:val="Comment Subject Char"/>
    <w:basedOn w:val="CommentTextChar"/>
    <w:link w:val="CommentSubject"/>
    <w:uiPriority w:val="99"/>
    <w:semiHidden/>
    <w:rsid w:val="005A2451"/>
    <w:rPr>
      <w:b/>
      <w:bCs/>
      <w:sz w:val="20"/>
      <w:szCs w:val="20"/>
    </w:rPr>
  </w:style>
  <w:style w:type="paragraph" w:styleId="BalloonText">
    <w:name w:val="Balloon Text"/>
    <w:basedOn w:val="Normal"/>
    <w:link w:val="BalloonTextChar"/>
    <w:uiPriority w:val="99"/>
    <w:semiHidden/>
    <w:unhideWhenUsed/>
    <w:rsid w:val="005A2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2451"/>
    <w:rPr>
      <w:sz w:val="16"/>
      <w:szCs w:val="16"/>
    </w:rPr>
  </w:style>
  <w:style w:type="paragraph" w:styleId="CommentText">
    <w:name w:val="annotation text"/>
    <w:basedOn w:val="Normal"/>
    <w:link w:val="CommentTextChar"/>
    <w:uiPriority w:val="99"/>
    <w:semiHidden/>
    <w:unhideWhenUsed/>
    <w:rsid w:val="005A2451"/>
    <w:pPr>
      <w:spacing w:line="240" w:lineRule="auto"/>
    </w:pPr>
    <w:rPr>
      <w:sz w:val="20"/>
      <w:szCs w:val="20"/>
    </w:rPr>
  </w:style>
  <w:style w:type="character" w:customStyle="1" w:styleId="CommentTextChar">
    <w:name w:val="Comment Text Char"/>
    <w:basedOn w:val="DefaultParagraphFont"/>
    <w:link w:val="CommentText"/>
    <w:uiPriority w:val="99"/>
    <w:semiHidden/>
    <w:rsid w:val="005A2451"/>
    <w:rPr>
      <w:sz w:val="20"/>
      <w:szCs w:val="20"/>
    </w:rPr>
  </w:style>
  <w:style w:type="paragraph" w:styleId="CommentSubject">
    <w:name w:val="annotation subject"/>
    <w:basedOn w:val="CommentText"/>
    <w:next w:val="CommentText"/>
    <w:link w:val="CommentSubjectChar"/>
    <w:uiPriority w:val="99"/>
    <w:semiHidden/>
    <w:unhideWhenUsed/>
    <w:rsid w:val="005A2451"/>
    <w:rPr>
      <w:b/>
      <w:bCs/>
    </w:rPr>
  </w:style>
  <w:style w:type="character" w:customStyle="1" w:styleId="CommentSubjectChar">
    <w:name w:val="Comment Subject Char"/>
    <w:basedOn w:val="CommentTextChar"/>
    <w:link w:val="CommentSubject"/>
    <w:uiPriority w:val="99"/>
    <w:semiHidden/>
    <w:rsid w:val="005A2451"/>
    <w:rPr>
      <w:b/>
      <w:bCs/>
      <w:sz w:val="20"/>
      <w:szCs w:val="20"/>
    </w:rPr>
  </w:style>
  <w:style w:type="paragraph" w:styleId="BalloonText">
    <w:name w:val="Balloon Text"/>
    <w:basedOn w:val="Normal"/>
    <w:link w:val="BalloonTextChar"/>
    <w:uiPriority w:val="99"/>
    <w:semiHidden/>
    <w:unhideWhenUsed/>
    <w:rsid w:val="005A2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Bossier Parish School Board</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2014-06-03T20:56:00Z</dcterms:created>
  <dcterms:modified xsi:type="dcterms:W3CDTF">2014-06-04T03:20:00Z</dcterms:modified>
</cp:coreProperties>
</file>