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480" w:lineRule="auto"/>
        <w:contextualSpacing w:val="0"/>
        <w:jc w:val="center"/>
        <w:rPr/>
      </w:pPr>
      <w:bookmarkStart w:colFirst="0" w:colLast="0" w:name="_o9iyt01680be" w:id="0"/>
      <w:bookmarkEnd w:id="0"/>
      <w:r w:rsidDel="00000000" w:rsidR="00000000" w:rsidRPr="00000000">
        <w:rPr>
          <w:rtl w:val="0"/>
        </w:rPr>
        <w:t xml:space="preserve">Robocop Murphy </w:t>
      </w:r>
    </w:p>
    <w:p w:rsidR="00000000" w:rsidDel="00000000" w:rsidP="00000000" w:rsidRDefault="00000000" w:rsidRPr="00000000" w14:paraId="00000001">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02">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03">
      <w:pPr>
        <w:spacing w:line="480" w:lineRule="auto"/>
        <w:ind w:firstLine="720"/>
        <w:contextualSpacing w:val="0"/>
        <w:rPr>
          <w:sz w:val="24"/>
          <w:szCs w:val="24"/>
        </w:rPr>
      </w:pPr>
      <w:r w:rsidDel="00000000" w:rsidR="00000000" w:rsidRPr="00000000">
        <w:rPr>
          <w:sz w:val="24"/>
          <w:szCs w:val="24"/>
          <w:rtl w:val="0"/>
        </w:rPr>
        <w:t xml:space="preserve">Artificial intelligence and human emotions are two complex things. Neither of them are as efficient on their own, but together they combine to make a tremendous, almost unstoppable force. My human emotions still allow me to reason and make logical choices based on the situation, while my mechanical side allows me to act faster in the same situations. When I first saw what was left of my body underneath all the armor, I felt like I wasn’t truly whole, but after learning that it was possible to live with both human emotions and artificial intelligence, I realized it was a second chance for me, my family, and all the families I could save. Now I believe that it is possible to have human emotions and an artificial intelligence working side by side while being more efficient and making logical choices. </w:t>
      </w:r>
    </w:p>
    <w:p w:rsidR="00000000" w:rsidDel="00000000" w:rsidP="00000000" w:rsidRDefault="00000000" w:rsidRPr="00000000" w14:paraId="00000004">
      <w:pPr>
        <w:spacing w:line="480" w:lineRule="auto"/>
        <w:ind w:firstLine="720"/>
        <w:contextualSpacing w:val="0"/>
        <w:rPr>
          <w:sz w:val="24"/>
          <w:szCs w:val="24"/>
        </w:rPr>
      </w:pPr>
      <w:r w:rsidDel="00000000" w:rsidR="00000000" w:rsidRPr="00000000">
        <w:rPr>
          <w:sz w:val="24"/>
          <w:szCs w:val="24"/>
          <w:rtl w:val="0"/>
        </w:rPr>
        <w:t xml:space="preserve">We have already proven that robots are quite efficient at detecting and eliminating threats as they are programed to do. Robots are able to detect threats faster than any human soldier can and eliminate the threat almost immediately. This efficiency has allowed us to save more lives because the robots are able to quickly assess everyone in a single town and protect civilians when necessary. It is a low-effort plan because the robots do everything that human soldiers would normally take ages to do, and it allows them to be safe with their families or back in the United States coming up with plans for future attacks. The robots also save the United States large amounts of money because once they are built, the only thing left is occasional maintenance as opposed to paying for thousands of human soldiers. </w:t>
      </w:r>
    </w:p>
    <w:p w:rsidR="00000000" w:rsidDel="00000000" w:rsidP="00000000" w:rsidRDefault="00000000" w:rsidRPr="00000000" w14:paraId="00000005">
      <w:pPr>
        <w:spacing w:line="480" w:lineRule="auto"/>
        <w:ind w:firstLine="720"/>
        <w:contextualSpacing w:val="0"/>
        <w:rPr>
          <w:sz w:val="24"/>
          <w:szCs w:val="24"/>
        </w:rPr>
      </w:pPr>
      <w:r w:rsidDel="00000000" w:rsidR="00000000" w:rsidRPr="00000000">
        <w:rPr>
          <w:sz w:val="24"/>
          <w:szCs w:val="24"/>
          <w:rtl w:val="0"/>
        </w:rPr>
        <w:t xml:space="preserve">Incorporating human emotions with the efficiency of robotics allows for empathetic and sympathetic choices to be made. Showing empathy for a criminal allows me to understand if they made a rash decision out of anger or sadness, or if it was a conscious decision that was fully thought out. Showing sympathy for criminals indicates that while I may not understand their feelings, I am still trying to give them a chance. Sometimes all people really need is to understand that they are being given a second chance. Empathy and sympathy give me the chance to save as many lives as possible. </w:t>
      </w:r>
    </w:p>
    <w:p w:rsidR="00000000" w:rsidDel="00000000" w:rsidP="00000000" w:rsidRDefault="00000000" w:rsidRPr="00000000" w14:paraId="00000006">
      <w:pPr>
        <w:spacing w:line="480" w:lineRule="auto"/>
        <w:ind w:firstLine="720"/>
        <w:contextualSpacing w:val="0"/>
        <w:rPr>
          <w:sz w:val="24"/>
          <w:szCs w:val="24"/>
        </w:rPr>
      </w:pPr>
      <w:r w:rsidDel="00000000" w:rsidR="00000000" w:rsidRPr="00000000">
        <w:rPr>
          <w:sz w:val="24"/>
          <w:szCs w:val="24"/>
          <w:rtl w:val="0"/>
        </w:rPr>
        <w:t xml:space="preserve">I believe that the right balance of emotions and artificial intelligence can work together to be efficient and to allow me to still have a choice. Human emotion is one of the most powerful forces in the world and drives us to make choices specifically based upon the situation at hand. My robotics allow me to be extremely efficient at exposing and eradicating any threats. A world filled with people and human emotions needs security that regulates with empathy and sympathy in order to effectively maintain order.  As a modified human with robotic capabilities, I believe that we must serve and protect with efficiency and objective reasoning.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