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99F" w:rsidRDefault="00FD05CE" w:rsidP="00FD05CE">
      <w:pPr>
        <w:jc w:val="center"/>
        <w:rPr>
          <w:b/>
          <w:sz w:val="28"/>
          <w:szCs w:val="28"/>
        </w:rPr>
      </w:pPr>
      <w:r>
        <w:rPr>
          <w:b/>
          <w:sz w:val="28"/>
          <w:szCs w:val="28"/>
        </w:rPr>
        <w:t>The Berry Bad Ways of Wendell</w:t>
      </w:r>
    </w:p>
    <w:p w:rsidR="00EB3DAA" w:rsidRDefault="00EB3DAA" w:rsidP="00EB3DAA">
      <w:pPr>
        <w:jc w:val="center"/>
        <w:rPr>
          <w:b/>
          <w:sz w:val="28"/>
          <w:szCs w:val="28"/>
        </w:rPr>
      </w:pPr>
    </w:p>
    <w:p w:rsidR="00523E96" w:rsidRDefault="00523E96" w:rsidP="00EB3DAA">
      <w:pPr>
        <w:rPr>
          <w:sz w:val="24"/>
          <w:szCs w:val="24"/>
        </w:rPr>
      </w:pPr>
      <w:r>
        <w:rPr>
          <w:b/>
          <w:sz w:val="28"/>
          <w:szCs w:val="28"/>
        </w:rPr>
        <w:tab/>
      </w:r>
      <w:r w:rsidR="00DC73A4">
        <w:rPr>
          <w:sz w:val="24"/>
          <w:szCs w:val="24"/>
        </w:rPr>
        <w:t>Wendell Berry is a man known for his unwavering character. He</w:t>
      </w:r>
      <w:r w:rsidR="008D24E7">
        <w:rPr>
          <w:sz w:val="24"/>
          <w:szCs w:val="24"/>
        </w:rPr>
        <w:t xml:space="preserve"> has shown </w:t>
      </w:r>
      <w:r w:rsidR="00DC73A4">
        <w:rPr>
          <w:sz w:val="24"/>
          <w:szCs w:val="24"/>
        </w:rPr>
        <w:t>integrity in his decisions throughout his life</w:t>
      </w:r>
      <w:r>
        <w:rPr>
          <w:sz w:val="24"/>
          <w:szCs w:val="24"/>
        </w:rPr>
        <w:t xml:space="preserve">. There is no harm in expressing one’s belief, especially in a </w:t>
      </w:r>
      <w:r w:rsidR="008D24E7">
        <w:rPr>
          <w:sz w:val="24"/>
          <w:szCs w:val="24"/>
        </w:rPr>
        <w:t xml:space="preserve">country where it is </w:t>
      </w:r>
      <w:r>
        <w:rPr>
          <w:sz w:val="24"/>
          <w:szCs w:val="24"/>
        </w:rPr>
        <w:t xml:space="preserve">reinforced. Wendell Berry truly expresses his right of </w:t>
      </w:r>
      <w:r w:rsidR="00E24F0E">
        <w:rPr>
          <w:sz w:val="24"/>
          <w:szCs w:val="24"/>
        </w:rPr>
        <w:t>expressing</w:t>
      </w:r>
      <w:r>
        <w:rPr>
          <w:sz w:val="24"/>
          <w:szCs w:val="24"/>
        </w:rPr>
        <w:t xml:space="preserve"> belief. He does so by explaining why he thinks computers are inefficient and don’t truly help a writer convey better ideas than pen and paper. In some rights one can see where he comes from, but ultimately this idea is unmodern and not efficient in the fast-paced society this world has come to be. </w:t>
      </w:r>
      <w:bookmarkStart w:id="0" w:name="_GoBack"/>
      <w:bookmarkEnd w:id="0"/>
    </w:p>
    <w:p w:rsidR="00301EFC" w:rsidRDefault="00523E96" w:rsidP="00EB3DAA">
      <w:pPr>
        <w:rPr>
          <w:sz w:val="24"/>
          <w:szCs w:val="24"/>
        </w:rPr>
      </w:pPr>
      <w:r>
        <w:rPr>
          <w:sz w:val="24"/>
          <w:szCs w:val="24"/>
        </w:rPr>
        <w:tab/>
        <w:t xml:space="preserve">Wendell explains </w:t>
      </w:r>
      <w:r w:rsidR="00962789">
        <w:rPr>
          <w:sz w:val="24"/>
          <w:szCs w:val="24"/>
        </w:rPr>
        <w:t>in the passage that a computer does not help him achi</w:t>
      </w:r>
      <w:r w:rsidR="00E24F0E">
        <w:rPr>
          <w:sz w:val="24"/>
          <w:szCs w:val="24"/>
        </w:rPr>
        <w:t>eve what he views as important:</w:t>
      </w:r>
      <w:r>
        <w:rPr>
          <w:sz w:val="24"/>
          <w:szCs w:val="24"/>
        </w:rPr>
        <w:t xml:space="preserve"> </w:t>
      </w:r>
      <w:r w:rsidR="00962789">
        <w:rPr>
          <w:sz w:val="24"/>
          <w:szCs w:val="24"/>
        </w:rPr>
        <w:t>peace, economic justice, ecological health, political honesty, family and community stability, and good work. He also adds that a computer is expensive and he would not wish to pay to someone that he doe</w:t>
      </w:r>
      <w:r w:rsidR="00301EFC">
        <w:rPr>
          <w:sz w:val="24"/>
          <w:szCs w:val="24"/>
        </w:rPr>
        <w:t xml:space="preserve">s not admire. Wendell is strict </w:t>
      </w:r>
      <w:r w:rsidR="00962789">
        <w:rPr>
          <w:sz w:val="24"/>
          <w:szCs w:val="24"/>
        </w:rPr>
        <w:t>on his belief</w:t>
      </w:r>
      <w:r w:rsidR="00301EFC">
        <w:rPr>
          <w:sz w:val="24"/>
          <w:szCs w:val="24"/>
        </w:rPr>
        <w:t>s and most likely not going</w:t>
      </w:r>
      <w:r w:rsidR="00962789">
        <w:rPr>
          <w:sz w:val="24"/>
          <w:szCs w:val="24"/>
        </w:rPr>
        <w:t xml:space="preserve"> change his views</w:t>
      </w:r>
      <w:r w:rsidR="002D2F8E">
        <w:rPr>
          <w:sz w:val="24"/>
          <w:szCs w:val="24"/>
        </w:rPr>
        <w:t>,</w:t>
      </w:r>
      <w:r w:rsidR="00962789">
        <w:rPr>
          <w:sz w:val="24"/>
          <w:szCs w:val="24"/>
        </w:rPr>
        <w:t xml:space="preserve"> even though his views are flawed to a certain extent. </w:t>
      </w:r>
    </w:p>
    <w:p w:rsidR="00FD05CE" w:rsidRDefault="00FD05CE" w:rsidP="00EB3DAA">
      <w:pPr>
        <w:rPr>
          <w:sz w:val="24"/>
          <w:szCs w:val="24"/>
        </w:rPr>
      </w:pPr>
      <w:r>
        <w:rPr>
          <w:sz w:val="24"/>
          <w:szCs w:val="24"/>
        </w:rPr>
        <w:tab/>
        <w:t>The positive ef</w:t>
      </w:r>
      <w:r w:rsidR="00065F8B">
        <w:rPr>
          <w:sz w:val="24"/>
          <w:szCs w:val="24"/>
        </w:rPr>
        <w:t xml:space="preserve">fects of having a computer comes down to three main reasons: speed, versatility, and most importantly being able to have the world at one’s fingertips. Computers </w:t>
      </w:r>
      <w:r w:rsidR="008D24E7">
        <w:rPr>
          <w:sz w:val="24"/>
          <w:szCs w:val="24"/>
        </w:rPr>
        <w:t>quickly</w:t>
      </w:r>
      <w:r w:rsidR="00065F8B">
        <w:rPr>
          <w:sz w:val="24"/>
          <w:szCs w:val="24"/>
        </w:rPr>
        <w:t xml:space="preserve"> connect</w:t>
      </w:r>
      <w:r w:rsidR="008D24E7">
        <w:rPr>
          <w:sz w:val="24"/>
          <w:szCs w:val="24"/>
        </w:rPr>
        <w:t xml:space="preserve"> people</w:t>
      </w:r>
      <w:r w:rsidR="00065F8B">
        <w:rPr>
          <w:sz w:val="24"/>
          <w:szCs w:val="24"/>
        </w:rPr>
        <w:t xml:space="preserve"> from great distances in a short time, a feat no typewriter can compete with. The versatility of a computer allows one to be easily exposed to more content and ideas that a local newspaper may not be able to cover. Finally, having the world at one’s hands can allow one to exp</w:t>
      </w:r>
      <w:r w:rsidR="008D24E7">
        <w:rPr>
          <w:sz w:val="24"/>
          <w:szCs w:val="24"/>
        </w:rPr>
        <w:t>lore and enhance</w:t>
      </w:r>
      <w:r w:rsidR="00065F8B">
        <w:rPr>
          <w:sz w:val="24"/>
          <w:szCs w:val="24"/>
        </w:rPr>
        <w:t xml:space="preserve"> one’</w:t>
      </w:r>
      <w:r w:rsidR="008D24E7">
        <w:rPr>
          <w:sz w:val="24"/>
          <w:szCs w:val="24"/>
        </w:rPr>
        <w:t>s knowledge. For t</w:t>
      </w:r>
      <w:r w:rsidR="00065F8B">
        <w:rPr>
          <w:sz w:val="24"/>
          <w:szCs w:val="24"/>
        </w:rPr>
        <w:t>hese reasons</w:t>
      </w:r>
      <w:r w:rsidR="008D24E7">
        <w:rPr>
          <w:sz w:val="24"/>
          <w:szCs w:val="24"/>
        </w:rPr>
        <w:t>,</w:t>
      </w:r>
      <w:r w:rsidR="00065F8B">
        <w:rPr>
          <w:sz w:val="24"/>
          <w:szCs w:val="24"/>
        </w:rPr>
        <w:t xml:space="preserve"> Wendell’s staunch, negative view of computers is flawed. </w:t>
      </w:r>
    </w:p>
    <w:p w:rsidR="00EB3DAA" w:rsidRDefault="00065F8B" w:rsidP="00EB3DAA">
      <w:pPr>
        <w:rPr>
          <w:sz w:val="24"/>
          <w:szCs w:val="24"/>
        </w:rPr>
      </w:pPr>
      <w:r>
        <w:rPr>
          <w:sz w:val="24"/>
          <w:szCs w:val="24"/>
        </w:rPr>
        <w:tab/>
        <w:t>Though there are many positive reasons for getting a computer, there are reasons for Wendell’s behavior</w:t>
      </w:r>
      <w:r w:rsidR="001535F9">
        <w:rPr>
          <w:sz w:val="24"/>
          <w:szCs w:val="24"/>
        </w:rPr>
        <w:t>.  If advanced technology gets in the wrong hands of vile pe</w:t>
      </w:r>
      <w:r w:rsidR="00DA1474">
        <w:rPr>
          <w:sz w:val="24"/>
          <w:szCs w:val="24"/>
        </w:rPr>
        <w:t>ople it coul</w:t>
      </w:r>
      <w:r w:rsidR="001535F9">
        <w:rPr>
          <w:sz w:val="24"/>
          <w:szCs w:val="24"/>
        </w:rPr>
        <w:t xml:space="preserve">d end disastrously.  For example, David in </w:t>
      </w:r>
      <w:r w:rsidR="001535F9">
        <w:rPr>
          <w:i/>
          <w:sz w:val="24"/>
          <w:szCs w:val="24"/>
        </w:rPr>
        <w:t>War</w:t>
      </w:r>
      <w:r w:rsidR="00FD05CE">
        <w:rPr>
          <w:i/>
          <w:sz w:val="24"/>
          <w:szCs w:val="24"/>
        </w:rPr>
        <w:t xml:space="preserve"> </w:t>
      </w:r>
      <w:r w:rsidR="001535F9">
        <w:rPr>
          <w:i/>
          <w:sz w:val="24"/>
          <w:szCs w:val="24"/>
        </w:rPr>
        <w:t xml:space="preserve">Games </w:t>
      </w:r>
      <w:r w:rsidR="001535F9">
        <w:rPr>
          <w:sz w:val="24"/>
          <w:szCs w:val="24"/>
        </w:rPr>
        <w:t xml:space="preserve">was just messing around and almost started World War III.  </w:t>
      </w:r>
      <w:r w:rsidR="00DA1474">
        <w:rPr>
          <w:sz w:val="24"/>
          <w:szCs w:val="24"/>
        </w:rPr>
        <w:t xml:space="preserve">On a personal level, a post on social media could cause a gigantic travesty and will be on the Internet forever.  </w:t>
      </w:r>
    </w:p>
    <w:p w:rsidR="001535F9" w:rsidRDefault="001535F9" w:rsidP="00EB3DAA">
      <w:pPr>
        <w:rPr>
          <w:sz w:val="24"/>
          <w:szCs w:val="24"/>
        </w:rPr>
      </w:pPr>
      <w:r>
        <w:rPr>
          <w:sz w:val="24"/>
          <w:szCs w:val="24"/>
        </w:rPr>
        <w:tab/>
        <w:t xml:space="preserve">Berry’s reasoning </w:t>
      </w:r>
      <w:r w:rsidR="008D24E7">
        <w:rPr>
          <w:sz w:val="24"/>
          <w:szCs w:val="24"/>
        </w:rPr>
        <w:t>may be biased but, h</w:t>
      </w:r>
      <w:r>
        <w:rPr>
          <w:sz w:val="24"/>
          <w:szCs w:val="24"/>
        </w:rPr>
        <w:t>is immense care for the environment motivates</w:t>
      </w:r>
      <w:r w:rsidR="00011F53">
        <w:rPr>
          <w:sz w:val="24"/>
          <w:szCs w:val="24"/>
        </w:rPr>
        <w:t xml:space="preserve"> him to only purchase new models that follow the criteria he listed in the essay.  In reality, no new product would fall into any of these categories.  A new product will almost always be more expensive.  When it does not cost more, the quality may not be as high.</w:t>
      </w:r>
      <w:r w:rsidR="008D24E7">
        <w:rPr>
          <w:sz w:val="24"/>
          <w:szCs w:val="24"/>
        </w:rPr>
        <w:t xml:space="preserve"> </w:t>
      </w:r>
      <w:r w:rsidR="00F81BE2">
        <w:rPr>
          <w:sz w:val="24"/>
          <w:szCs w:val="24"/>
        </w:rPr>
        <w:t xml:space="preserve"> </w:t>
      </w:r>
      <w:r w:rsidR="008D24E7">
        <w:rPr>
          <w:sz w:val="24"/>
          <w:szCs w:val="24"/>
        </w:rPr>
        <w:t xml:space="preserve">A repair shop may not always be accessible and prices may not be ideal.   </w:t>
      </w:r>
    </w:p>
    <w:p w:rsidR="00F81BE2" w:rsidRDefault="00F81BE2" w:rsidP="00EB3DAA">
      <w:pPr>
        <w:rPr>
          <w:sz w:val="24"/>
          <w:szCs w:val="24"/>
        </w:rPr>
      </w:pPr>
      <w:r>
        <w:rPr>
          <w:sz w:val="24"/>
          <w:szCs w:val="24"/>
        </w:rPr>
        <w:tab/>
        <w:t>Berry will stand strongl</w:t>
      </w:r>
      <w:r w:rsidR="00C1682F">
        <w:rPr>
          <w:sz w:val="24"/>
          <w:szCs w:val="24"/>
        </w:rPr>
        <w:t xml:space="preserve">y by his beliefs as previously stated in this paper.  He would declare that there is no need for expensive and obsolete items such as computers.  He claims that new technology is not necessary to combat guilty consumers and put pressure on corrupt politicians.  </w:t>
      </w:r>
    </w:p>
    <w:p w:rsidR="00DA1474" w:rsidRPr="001535F9" w:rsidRDefault="00DA1474" w:rsidP="00EB3DAA">
      <w:pPr>
        <w:rPr>
          <w:sz w:val="24"/>
          <w:szCs w:val="24"/>
        </w:rPr>
      </w:pPr>
      <w:r>
        <w:rPr>
          <w:sz w:val="24"/>
          <w:szCs w:val="24"/>
        </w:rPr>
        <w:lastRenderedPageBreak/>
        <w:tab/>
        <w:t>In conclusion, Berry does believe in the propaganda of new products and stands strongly by his beliefs</w:t>
      </w:r>
      <w:r w:rsidR="008D24E7">
        <w:rPr>
          <w:sz w:val="24"/>
          <w:szCs w:val="24"/>
        </w:rPr>
        <w:t>. Even though a pen and paper are effective, a computer is better.</w:t>
      </w:r>
      <w:r>
        <w:rPr>
          <w:sz w:val="24"/>
          <w:szCs w:val="24"/>
        </w:rPr>
        <w:t xml:space="preserve"> </w:t>
      </w:r>
    </w:p>
    <w:sectPr w:rsidR="00DA1474" w:rsidRPr="0015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AA"/>
    <w:rsid w:val="000005B2"/>
    <w:rsid w:val="00011F53"/>
    <w:rsid w:val="00065F8B"/>
    <w:rsid w:val="001535F9"/>
    <w:rsid w:val="002D2F8E"/>
    <w:rsid w:val="00301EFC"/>
    <w:rsid w:val="00523E96"/>
    <w:rsid w:val="005D599F"/>
    <w:rsid w:val="008D24E7"/>
    <w:rsid w:val="008D410B"/>
    <w:rsid w:val="00962789"/>
    <w:rsid w:val="00C1682F"/>
    <w:rsid w:val="00DA1474"/>
    <w:rsid w:val="00DC73A4"/>
    <w:rsid w:val="00E24F0E"/>
    <w:rsid w:val="00EB3DAA"/>
    <w:rsid w:val="00F81BE2"/>
    <w:rsid w:val="00FD0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400D2-B4C1-4B33-BE49-4ABF23FC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Wier</dc:creator>
  <cp:keywords/>
  <dc:description/>
  <cp:lastModifiedBy>Jack Wier</cp:lastModifiedBy>
  <cp:revision>2</cp:revision>
  <dcterms:created xsi:type="dcterms:W3CDTF">2017-05-31T13:38:00Z</dcterms:created>
  <dcterms:modified xsi:type="dcterms:W3CDTF">2017-05-31T13:38:00Z</dcterms:modified>
</cp:coreProperties>
</file>