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EFE" w:rsidRDefault="006E3B91" w:rsidP="006E3B91">
      <w:pPr>
        <w:jc w:val="center"/>
        <w:rPr>
          <w:rFonts w:ascii="Times New Roman" w:hAnsi="Times New Roman" w:cs="Times New Roman"/>
          <w:sz w:val="24"/>
        </w:rPr>
      </w:pPr>
      <w:r>
        <w:rPr>
          <w:rFonts w:ascii="Times New Roman" w:hAnsi="Times New Roman" w:cs="Times New Roman"/>
          <w:sz w:val="24"/>
        </w:rPr>
        <w:t>A Response by the Readers of Harpers to Mr. Wendell Berry</w:t>
      </w:r>
    </w:p>
    <w:p w:rsidR="006E3B91" w:rsidRDefault="00C244A5" w:rsidP="006E3B91">
      <w:pPr>
        <w:rPr>
          <w:rFonts w:ascii="Times New Roman" w:hAnsi="Times New Roman" w:cs="Times New Roman"/>
          <w:sz w:val="24"/>
        </w:rPr>
      </w:pPr>
      <w:r>
        <w:rPr>
          <w:rFonts w:ascii="Times New Roman" w:hAnsi="Times New Roman" w:cs="Times New Roman"/>
          <w:sz w:val="24"/>
        </w:rPr>
        <w:tab/>
        <w:t>Mr. Wendell Berry possessed</w:t>
      </w:r>
      <w:r w:rsidR="006E3B91">
        <w:rPr>
          <w:rFonts w:ascii="Times New Roman" w:hAnsi="Times New Roman" w:cs="Times New Roman"/>
          <w:sz w:val="24"/>
        </w:rPr>
        <w:t xml:space="preserve"> his</w:t>
      </w:r>
      <w:r w:rsidR="00A32224">
        <w:rPr>
          <w:rFonts w:ascii="Times New Roman" w:hAnsi="Times New Roman" w:cs="Times New Roman"/>
          <w:sz w:val="24"/>
        </w:rPr>
        <w:t xml:space="preserve"> own ideas on what constitutes</w:t>
      </w:r>
      <w:r>
        <w:rPr>
          <w:rFonts w:ascii="Times New Roman" w:hAnsi="Times New Roman" w:cs="Times New Roman"/>
          <w:sz w:val="24"/>
        </w:rPr>
        <w:t xml:space="preserve"> ethical</w:t>
      </w:r>
      <w:r w:rsidR="00A32224">
        <w:rPr>
          <w:rFonts w:ascii="Times New Roman" w:hAnsi="Times New Roman" w:cs="Times New Roman"/>
          <w:sz w:val="24"/>
        </w:rPr>
        <w:t xml:space="preserve"> technological innovation.  His ideas do not fit the reality of what can and cannot happen due to human and technological limitations.  He does not recognize the natural formation of new relationship</w:t>
      </w:r>
      <w:r>
        <w:rPr>
          <w:rFonts w:ascii="Times New Roman" w:hAnsi="Times New Roman" w:cs="Times New Roman"/>
          <w:sz w:val="24"/>
        </w:rPr>
        <w:t>s</w:t>
      </w:r>
      <w:r w:rsidR="00A32224">
        <w:rPr>
          <w:rFonts w:ascii="Times New Roman" w:hAnsi="Times New Roman" w:cs="Times New Roman"/>
          <w:sz w:val="24"/>
        </w:rPr>
        <w:t xml:space="preserve"> and the simultaneously </w:t>
      </w:r>
      <w:r w:rsidR="00DD31A2">
        <w:rPr>
          <w:rFonts w:ascii="Times New Roman" w:hAnsi="Times New Roman" w:cs="Times New Roman"/>
          <w:sz w:val="24"/>
        </w:rPr>
        <w:t>happening disconnect</w:t>
      </w:r>
      <w:r w:rsidR="00A32224">
        <w:rPr>
          <w:rFonts w:ascii="Times New Roman" w:hAnsi="Times New Roman" w:cs="Times New Roman"/>
          <w:sz w:val="24"/>
        </w:rPr>
        <w:t xml:space="preserve"> of old relationships.</w:t>
      </w:r>
      <w:r w:rsidR="006E3B91">
        <w:rPr>
          <w:rFonts w:ascii="Times New Roman" w:hAnsi="Times New Roman" w:cs="Times New Roman"/>
          <w:sz w:val="24"/>
        </w:rPr>
        <w:t xml:space="preserve"> </w:t>
      </w:r>
      <w:r>
        <w:rPr>
          <w:rFonts w:ascii="Times New Roman" w:hAnsi="Times New Roman" w:cs="Times New Roman"/>
          <w:sz w:val="24"/>
        </w:rPr>
        <w:t xml:space="preserve">Primarily, Mr. Berry is wrong on several </w:t>
      </w:r>
      <w:r w:rsidR="00DD31A2">
        <w:rPr>
          <w:rFonts w:ascii="Times New Roman" w:hAnsi="Times New Roman" w:cs="Times New Roman"/>
          <w:sz w:val="24"/>
        </w:rPr>
        <w:t>account</w:t>
      </w:r>
      <w:r>
        <w:rPr>
          <w:rFonts w:ascii="Times New Roman" w:hAnsi="Times New Roman" w:cs="Times New Roman"/>
          <w:sz w:val="24"/>
        </w:rPr>
        <w:t>s</w:t>
      </w:r>
      <w:r w:rsidR="00DD31A2">
        <w:rPr>
          <w:rFonts w:ascii="Times New Roman" w:hAnsi="Times New Roman" w:cs="Times New Roman"/>
          <w:sz w:val="24"/>
        </w:rPr>
        <w:t>: he does not accept the limitations of shops that are close to home and privately owned, he does not respond to the fluid and ever-changing association of the relationships of people and the variable of technology in the same context, and finally, Mr. Berry, very often, refers to a subjective term in the form of the word good.</w:t>
      </w:r>
    </w:p>
    <w:p w:rsidR="00FC75FD" w:rsidRDefault="00FC75FD" w:rsidP="006E3B91">
      <w:pPr>
        <w:rPr>
          <w:rFonts w:ascii="Times New Roman" w:hAnsi="Times New Roman" w:cs="Times New Roman"/>
          <w:sz w:val="24"/>
        </w:rPr>
      </w:pPr>
      <w:r>
        <w:rPr>
          <w:rFonts w:ascii="Times New Roman" w:hAnsi="Times New Roman" w:cs="Times New Roman"/>
          <w:sz w:val="24"/>
        </w:rPr>
        <w:tab/>
        <w:t>Mr. Berry states, specifically, in his list of what constitutes a</w:t>
      </w:r>
      <w:r w:rsidR="00C244A5">
        <w:rPr>
          <w:rFonts w:ascii="Times New Roman" w:hAnsi="Times New Roman" w:cs="Times New Roman"/>
          <w:sz w:val="24"/>
        </w:rPr>
        <w:t>n ethical</w:t>
      </w:r>
      <w:r>
        <w:rPr>
          <w:rFonts w:ascii="Times New Roman" w:hAnsi="Times New Roman" w:cs="Times New Roman"/>
          <w:sz w:val="24"/>
        </w:rPr>
        <w:t xml:space="preserve"> technological advancem</w:t>
      </w:r>
      <w:r w:rsidR="00C244A5">
        <w:rPr>
          <w:rFonts w:ascii="Times New Roman" w:hAnsi="Times New Roman" w:cs="Times New Roman"/>
          <w:sz w:val="24"/>
        </w:rPr>
        <w:t xml:space="preserve">ent that the advancement </w:t>
      </w:r>
      <w:r>
        <w:rPr>
          <w:rFonts w:ascii="Times New Roman" w:hAnsi="Times New Roman" w:cs="Times New Roman"/>
          <w:sz w:val="24"/>
        </w:rPr>
        <w:t xml:space="preserve">must come from “a small privately owned shop or store that will take it back for maintenance.”  Mr. Berry </w:t>
      </w:r>
      <w:r w:rsidR="00C244A5">
        <w:rPr>
          <w:rFonts w:ascii="Times New Roman" w:hAnsi="Times New Roman" w:cs="Times New Roman"/>
          <w:sz w:val="24"/>
        </w:rPr>
        <w:t>fails to realize that the vast majority of the time to advance</w:t>
      </w:r>
      <w:r>
        <w:rPr>
          <w:rFonts w:ascii="Times New Roman" w:hAnsi="Times New Roman" w:cs="Times New Roman"/>
          <w:sz w:val="24"/>
        </w:rPr>
        <w:t>, technology must become more complex.</w:t>
      </w:r>
      <w:r w:rsidR="00C244A5">
        <w:rPr>
          <w:rFonts w:ascii="Times New Roman" w:hAnsi="Times New Roman" w:cs="Times New Roman"/>
          <w:sz w:val="24"/>
        </w:rPr>
        <w:t xml:space="preserve"> Complexity, by its nature, requires specialty – something that most “local shops” lack. </w:t>
      </w:r>
      <w:r>
        <w:rPr>
          <w:rFonts w:ascii="Times New Roman" w:hAnsi="Times New Roman" w:cs="Times New Roman"/>
          <w:sz w:val="24"/>
        </w:rPr>
        <w:t xml:space="preserve">Due to the consumer marketplace in which technology exists, new products come out with lightning speed, making the old obsolete; this is not a sustainable business model because of the continuous need for retraining. </w:t>
      </w:r>
      <w:r w:rsidR="006E65A9">
        <w:rPr>
          <w:rFonts w:ascii="Times New Roman" w:hAnsi="Times New Roman" w:cs="Times New Roman"/>
          <w:sz w:val="24"/>
        </w:rPr>
        <w:t>Berry does not grasp the complexity of technology and the inability of small stores to keep the pace.</w:t>
      </w:r>
      <w:r w:rsidR="00C244A5">
        <w:rPr>
          <w:rFonts w:ascii="Times New Roman" w:hAnsi="Times New Roman" w:cs="Times New Roman"/>
          <w:sz w:val="24"/>
        </w:rPr>
        <w:t xml:space="preserve"> This is not to say that these “local shops” no longer serve a purpose in the community; they absolutely do. However, it is unfair to burden both these local shops and technological advancement with an unobtainable requirement.</w:t>
      </w:r>
    </w:p>
    <w:p w:rsidR="006E65A9" w:rsidRDefault="006E65A9" w:rsidP="006E3B91">
      <w:pPr>
        <w:rPr>
          <w:rFonts w:ascii="Times New Roman" w:hAnsi="Times New Roman" w:cs="Times New Roman"/>
          <w:sz w:val="24"/>
        </w:rPr>
      </w:pPr>
      <w:r>
        <w:rPr>
          <w:rFonts w:ascii="Times New Roman" w:hAnsi="Times New Roman" w:cs="Times New Roman"/>
          <w:sz w:val="24"/>
        </w:rPr>
        <w:tab/>
        <w:t>As currently exhibited in social media, relationshi</w:t>
      </w:r>
      <w:r w:rsidR="00C244A5">
        <w:rPr>
          <w:rFonts w:ascii="Times New Roman" w:hAnsi="Times New Roman" w:cs="Times New Roman"/>
          <w:sz w:val="24"/>
        </w:rPr>
        <w:t xml:space="preserve">ps are always changing. </w:t>
      </w:r>
      <w:r>
        <w:rPr>
          <w:rFonts w:ascii="Times New Roman" w:hAnsi="Times New Roman" w:cs="Times New Roman"/>
          <w:sz w:val="24"/>
        </w:rPr>
        <w:t>B</w:t>
      </w:r>
      <w:r w:rsidR="00C244A5">
        <w:rPr>
          <w:rFonts w:ascii="Times New Roman" w:hAnsi="Times New Roman" w:cs="Times New Roman"/>
          <w:sz w:val="24"/>
        </w:rPr>
        <w:t xml:space="preserve">erry </w:t>
      </w:r>
      <w:r>
        <w:rPr>
          <w:rFonts w:ascii="Times New Roman" w:hAnsi="Times New Roman" w:cs="Times New Roman"/>
          <w:sz w:val="24"/>
        </w:rPr>
        <w:t>disregard</w:t>
      </w:r>
      <w:r w:rsidR="00C244A5">
        <w:rPr>
          <w:rFonts w:ascii="Times New Roman" w:hAnsi="Times New Roman" w:cs="Times New Roman"/>
          <w:sz w:val="24"/>
        </w:rPr>
        <w:t xml:space="preserve">s this fluidity of relationships ignoring </w:t>
      </w:r>
      <w:r w:rsidR="00C244A5">
        <w:rPr>
          <w:rFonts w:ascii="Times New Roman" w:hAnsi="Times New Roman" w:cs="Times New Roman"/>
          <w:sz w:val="24"/>
        </w:rPr>
        <w:t>the fact that previous technology did the same to the technology before it</w:t>
      </w:r>
      <w:r w:rsidR="00C244A5">
        <w:rPr>
          <w:rFonts w:ascii="Times New Roman" w:hAnsi="Times New Roman" w:cs="Times New Roman"/>
          <w:sz w:val="24"/>
        </w:rPr>
        <w:t xml:space="preserve"> - from oral history, to written word, to the telephone.</w:t>
      </w:r>
      <w:r>
        <w:rPr>
          <w:rFonts w:ascii="Times New Roman" w:hAnsi="Times New Roman" w:cs="Times New Roman"/>
          <w:sz w:val="24"/>
        </w:rPr>
        <w:t xml:space="preserve"> He believes that anything damaging the old is not good. </w:t>
      </w:r>
      <w:r w:rsidR="00906D05">
        <w:rPr>
          <w:rFonts w:ascii="Times New Roman" w:hAnsi="Times New Roman" w:cs="Times New Roman"/>
          <w:sz w:val="24"/>
        </w:rPr>
        <w:t xml:space="preserve">What he fails to realize is that this new technology doesn’t destroy current relationships; it just modifies and expands its bound. </w:t>
      </w:r>
    </w:p>
    <w:p w:rsidR="00C061C8" w:rsidRDefault="00C061C8" w:rsidP="006E3B91">
      <w:pPr>
        <w:rPr>
          <w:rFonts w:ascii="Times New Roman" w:hAnsi="Times New Roman" w:cs="Times New Roman"/>
          <w:sz w:val="24"/>
        </w:rPr>
      </w:pPr>
      <w:r>
        <w:rPr>
          <w:rFonts w:ascii="Times New Roman" w:hAnsi="Times New Roman" w:cs="Times New Roman"/>
          <w:sz w:val="24"/>
        </w:rPr>
        <w:tab/>
      </w:r>
      <w:r w:rsidR="00906D05">
        <w:rPr>
          <w:rFonts w:ascii="Times New Roman" w:hAnsi="Times New Roman" w:cs="Times New Roman"/>
          <w:sz w:val="24"/>
        </w:rPr>
        <w:t xml:space="preserve">The highly subjective </w:t>
      </w:r>
      <w:r w:rsidR="00257F32">
        <w:rPr>
          <w:rFonts w:ascii="Times New Roman" w:hAnsi="Times New Roman" w:cs="Times New Roman"/>
          <w:sz w:val="24"/>
        </w:rPr>
        <w:t xml:space="preserve">term </w:t>
      </w:r>
      <w:r w:rsidR="00906D05">
        <w:rPr>
          <w:rFonts w:ascii="Times New Roman" w:hAnsi="Times New Roman" w:cs="Times New Roman"/>
          <w:sz w:val="24"/>
        </w:rPr>
        <w:t>“</w:t>
      </w:r>
      <w:r w:rsidR="00257F32">
        <w:rPr>
          <w:rFonts w:ascii="Times New Roman" w:hAnsi="Times New Roman" w:cs="Times New Roman"/>
          <w:sz w:val="24"/>
        </w:rPr>
        <w:t>good</w:t>
      </w:r>
      <w:r w:rsidR="00906D05">
        <w:rPr>
          <w:rFonts w:ascii="Times New Roman" w:hAnsi="Times New Roman" w:cs="Times New Roman"/>
          <w:sz w:val="24"/>
        </w:rPr>
        <w:t>”</w:t>
      </w:r>
      <w:r w:rsidR="00257F32">
        <w:rPr>
          <w:rFonts w:ascii="Times New Roman" w:hAnsi="Times New Roman" w:cs="Times New Roman"/>
          <w:sz w:val="24"/>
        </w:rPr>
        <w:t xml:space="preserve"> </w:t>
      </w:r>
      <w:r w:rsidR="00906D05">
        <w:rPr>
          <w:rFonts w:ascii="Times New Roman" w:hAnsi="Times New Roman" w:cs="Times New Roman"/>
          <w:sz w:val="24"/>
        </w:rPr>
        <w:t xml:space="preserve">appears throughout the majority of the </w:t>
      </w:r>
      <w:r w:rsidR="00257F32">
        <w:rPr>
          <w:rFonts w:ascii="Times New Roman" w:hAnsi="Times New Roman" w:cs="Times New Roman"/>
          <w:sz w:val="24"/>
        </w:rPr>
        <w:t>essay.</w:t>
      </w:r>
      <w:r w:rsidR="00CB736E">
        <w:rPr>
          <w:rFonts w:ascii="Times New Roman" w:hAnsi="Times New Roman" w:cs="Times New Roman"/>
          <w:sz w:val="24"/>
        </w:rPr>
        <w:t xml:space="preserve"> Two students receive a B- on a recent geography test. To one, the grade may be good; to him the grade is acceptable. Conversely, </w:t>
      </w:r>
      <w:r w:rsidR="001D4F0A">
        <w:rPr>
          <w:rFonts w:ascii="Times New Roman" w:hAnsi="Times New Roman" w:cs="Times New Roman"/>
          <w:sz w:val="24"/>
        </w:rPr>
        <w:t>the grade may be unacceptable to another s</w:t>
      </w:r>
      <w:r w:rsidR="00906D05">
        <w:rPr>
          <w:rFonts w:ascii="Times New Roman" w:hAnsi="Times New Roman" w:cs="Times New Roman"/>
          <w:sz w:val="24"/>
        </w:rPr>
        <w:t>tudent. In order to require something to be</w:t>
      </w:r>
      <w:r w:rsidR="001D4F0A">
        <w:rPr>
          <w:rFonts w:ascii="Times New Roman" w:hAnsi="Times New Roman" w:cs="Times New Roman"/>
          <w:sz w:val="24"/>
        </w:rPr>
        <w:t xml:space="preserve"> </w:t>
      </w:r>
      <w:r w:rsidR="00906D05">
        <w:rPr>
          <w:rFonts w:ascii="Times New Roman" w:hAnsi="Times New Roman" w:cs="Times New Roman"/>
          <w:sz w:val="24"/>
        </w:rPr>
        <w:t>“</w:t>
      </w:r>
      <w:r w:rsidR="001D4F0A">
        <w:rPr>
          <w:rFonts w:ascii="Times New Roman" w:hAnsi="Times New Roman" w:cs="Times New Roman"/>
          <w:sz w:val="24"/>
        </w:rPr>
        <w:t>good,</w:t>
      </w:r>
      <w:r w:rsidR="00906D05">
        <w:rPr>
          <w:rFonts w:ascii="Times New Roman" w:hAnsi="Times New Roman" w:cs="Times New Roman"/>
          <w:sz w:val="24"/>
        </w:rPr>
        <w:t>”</w:t>
      </w:r>
      <w:r w:rsidR="001D4F0A">
        <w:rPr>
          <w:rFonts w:ascii="Times New Roman" w:hAnsi="Times New Roman" w:cs="Times New Roman"/>
          <w:sz w:val="24"/>
        </w:rPr>
        <w:t xml:space="preserve"> a standard must be set or a definition must be given to deter</w:t>
      </w:r>
      <w:r w:rsidR="00906D05">
        <w:rPr>
          <w:rFonts w:ascii="Times New Roman" w:hAnsi="Times New Roman" w:cs="Times New Roman"/>
          <w:sz w:val="24"/>
        </w:rPr>
        <w:t xml:space="preserve">mine what constitutes “good.” </w:t>
      </w:r>
      <w:r w:rsidR="001D4F0A">
        <w:rPr>
          <w:rFonts w:ascii="Times New Roman" w:hAnsi="Times New Roman" w:cs="Times New Roman"/>
          <w:sz w:val="24"/>
        </w:rPr>
        <w:t>Berry</w:t>
      </w:r>
      <w:r w:rsidR="00906D05">
        <w:rPr>
          <w:rFonts w:ascii="Times New Roman" w:hAnsi="Times New Roman" w:cs="Times New Roman"/>
          <w:sz w:val="24"/>
        </w:rPr>
        <w:t xml:space="preserve">’s failure to define “good” renders </w:t>
      </w:r>
      <w:bookmarkStart w:id="0" w:name="_GoBack"/>
      <w:bookmarkEnd w:id="0"/>
      <w:r w:rsidR="00906D05">
        <w:rPr>
          <w:rFonts w:ascii="Times New Roman" w:hAnsi="Times New Roman" w:cs="Times New Roman"/>
          <w:sz w:val="24"/>
        </w:rPr>
        <w:t>this criterion useless to the reader.</w:t>
      </w:r>
      <w:r w:rsidR="001D4F0A">
        <w:rPr>
          <w:rFonts w:ascii="Times New Roman" w:hAnsi="Times New Roman" w:cs="Times New Roman"/>
          <w:sz w:val="24"/>
        </w:rPr>
        <w:t xml:space="preserve"> </w:t>
      </w:r>
    </w:p>
    <w:p w:rsidR="001D4F0A" w:rsidRDefault="001D4F0A" w:rsidP="006E3B91">
      <w:pPr>
        <w:rPr>
          <w:rFonts w:ascii="Times New Roman" w:hAnsi="Times New Roman" w:cs="Times New Roman"/>
          <w:sz w:val="24"/>
        </w:rPr>
      </w:pPr>
      <w:r>
        <w:rPr>
          <w:rFonts w:ascii="Times New Roman" w:hAnsi="Times New Roman" w:cs="Times New Roman"/>
          <w:sz w:val="24"/>
        </w:rPr>
        <w:tab/>
        <w:t>Mr. Berry exhibited several key flaws. They fell within his criteria and his word usage and mechanics. Overall, these were large contributing factors to the error in Mr. Berry’s essay. Wendell Berry makes these mistakes several times, negating the credibility of the essay as a whole and undermining his own trustworthiness as a competent writer on the subject on which he is speaking.</w:t>
      </w:r>
    </w:p>
    <w:p w:rsidR="00A32224" w:rsidRPr="006E3B91" w:rsidRDefault="00A32224" w:rsidP="006E3B91">
      <w:pPr>
        <w:rPr>
          <w:rFonts w:ascii="Times New Roman" w:hAnsi="Times New Roman" w:cs="Times New Roman"/>
          <w:sz w:val="24"/>
        </w:rPr>
      </w:pPr>
    </w:p>
    <w:sectPr w:rsidR="00A32224" w:rsidRPr="006E3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DD"/>
    <w:rsid w:val="001D4F0A"/>
    <w:rsid w:val="00257F32"/>
    <w:rsid w:val="00487C2E"/>
    <w:rsid w:val="006E3B91"/>
    <w:rsid w:val="006E65A9"/>
    <w:rsid w:val="00906D05"/>
    <w:rsid w:val="00A17423"/>
    <w:rsid w:val="00A32224"/>
    <w:rsid w:val="00A91EFE"/>
    <w:rsid w:val="00C061C8"/>
    <w:rsid w:val="00C244A5"/>
    <w:rsid w:val="00CA36DD"/>
    <w:rsid w:val="00CB736E"/>
    <w:rsid w:val="00CF6AE6"/>
    <w:rsid w:val="00DD31A2"/>
    <w:rsid w:val="00FC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Catholic High School</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163912Hardin</dc:creator>
  <cp:lastModifiedBy>163912Hardin</cp:lastModifiedBy>
  <cp:revision>4</cp:revision>
  <dcterms:created xsi:type="dcterms:W3CDTF">2013-06-05T02:03:00Z</dcterms:created>
  <dcterms:modified xsi:type="dcterms:W3CDTF">2013-06-05T13:16:00Z</dcterms:modified>
</cp:coreProperties>
</file>