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42" w:rsidRDefault="00A14042" w:rsidP="00A14042">
      <w:pPr>
        <w:jc w:val="center"/>
        <w:rPr>
          <w:rFonts w:ascii="Times New Roman" w:hAnsi="Times New Roman" w:cs="Times New Roman"/>
          <w:sz w:val="24"/>
        </w:rPr>
      </w:pPr>
      <w:r>
        <w:rPr>
          <w:rFonts w:ascii="Times New Roman" w:hAnsi="Times New Roman" w:cs="Times New Roman"/>
          <w:sz w:val="24"/>
        </w:rPr>
        <w:t>Balance of Security and Liberty</w:t>
      </w:r>
    </w:p>
    <w:p w:rsidR="00854CE9" w:rsidRDefault="005E41CE" w:rsidP="005E41CE">
      <w:pPr>
        <w:jc w:val="both"/>
        <w:rPr>
          <w:rFonts w:ascii="Times New Roman" w:hAnsi="Times New Roman" w:cs="Times New Roman"/>
          <w:sz w:val="24"/>
        </w:rPr>
      </w:pPr>
      <w:r w:rsidRPr="005E41CE">
        <w:rPr>
          <w:rFonts w:ascii="Times New Roman" w:hAnsi="Times New Roman" w:cs="Times New Roman"/>
          <w:sz w:val="24"/>
        </w:rPr>
        <w:tab/>
        <w:t>Specific guidelines are hard to define to create a proper equilibrium between the overall security of the nation state and the liberties not relinquished to the government</w:t>
      </w:r>
      <w:r>
        <w:rPr>
          <w:rFonts w:ascii="Times New Roman" w:hAnsi="Times New Roman" w:cs="Times New Roman"/>
          <w:sz w:val="24"/>
        </w:rPr>
        <w:t xml:space="preserve">.  </w:t>
      </w:r>
      <w:r w:rsidR="00A14042">
        <w:rPr>
          <w:rFonts w:ascii="Times New Roman" w:hAnsi="Times New Roman" w:cs="Times New Roman"/>
          <w:sz w:val="24"/>
        </w:rPr>
        <w:t xml:space="preserve">Natural rights have been a staple of the United States since Thomas Jefferson, under the inspiration of </w:t>
      </w:r>
      <w:r>
        <w:rPr>
          <w:rFonts w:ascii="Times New Roman" w:hAnsi="Times New Roman" w:cs="Times New Roman"/>
          <w:sz w:val="24"/>
        </w:rPr>
        <w:t>John Locke</w:t>
      </w:r>
      <w:r w:rsidR="00A14042">
        <w:rPr>
          <w:rFonts w:ascii="Times New Roman" w:hAnsi="Times New Roman" w:cs="Times New Roman"/>
          <w:sz w:val="24"/>
        </w:rPr>
        <w:t>, penned that idea in the Declaration of Independence. Any set of guidelines</w:t>
      </w:r>
      <w:r w:rsidR="00854CE9">
        <w:rPr>
          <w:rFonts w:ascii="Times New Roman" w:hAnsi="Times New Roman" w:cs="Times New Roman"/>
          <w:sz w:val="24"/>
        </w:rPr>
        <w:t xml:space="preserve"> </w:t>
      </w:r>
      <w:r w:rsidR="005573EB">
        <w:rPr>
          <w:rFonts w:ascii="Times New Roman" w:hAnsi="Times New Roman" w:cs="Times New Roman"/>
          <w:sz w:val="24"/>
        </w:rPr>
        <w:t>for security</w:t>
      </w:r>
      <w:r w:rsidR="00A14042">
        <w:rPr>
          <w:rFonts w:ascii="Times New Roman" w:hAnsi="Times New Roman" w:cs="Times New Roman"/>
          <w:sz w:val="24"/>
        </w:rPr>
        <w:t xml:space="preserve"> of the country</w:t>
      </w:r>
      <w:r w:rsidR="005573EB">
        <w:rPr>
          <w:rFonts w:ascii="Times New Roman" w:hAnsi="Times New Roman" w:cs="Times New Roman"/>
          <w:sz w:val="24"/>
        </w:rPr>
        <w:t xml:space="preserve"> should</w:t>
      </w:r>
      <w:r w:rsidR="00A14042">
        <w:rPr>
          <w:rFonts w:ascii="Times New Roman" w:hAnsi="Times New Roman" w:cs="Times New Roman"/>
          <w:sz w:val="24"/>
        </w:rPr>
        <w:t xml:space="preserve"> respect this idea by neither abridging</w:t>
      </w:r>
      <w:r w:rsidR="00854CE9">
        <w:rPr>
          <w:rFonts w:ascii="Times New Roman" w:hAnsi="Times New Roman" w:cs="Times New Roman"/>
          <w:sz w:val="24"/>
        </w:rPr>
        <w:t xml:space="preserve"> the </w:t>
      </w:r>
      <w:r w:rsidR="005573EB">
        <w:rPr>
          <w:rFonts w:ascii="Times New Roman" w:hAnsi="Times New Roman" w:cs="Times New Roman"/>
          <w:sz w:val="24"/>
        </w:rPr>
        <w:t>natural rights of the people nor</w:t>
      </w:r>
      <w:r w:rsidR="00854CE9">
        <w:rPr>
          <w:rFonts w:ascii="Times New Roman" w:hAnsi="Times New Roman" w:cs="Times New Roman"/>
          <w:sz w:val="24"/>
        </w:rPr>
        <w:t xml:space="preserve"> the rights guaranteed to the peo</w:t>
      </w:r>
      <w:r w:rsidR="00A14042">
        <w:rPr>
          <w:rFonts w:ascii="Times New Roman" w:hAnsi="Times New Roman" w:cs="Times New Roman"/>
          <w:sz w:val="24"/>
        </w:rPr>
        <w:t>ple in the 4</w:t>
      </w:r>
      <w:r w:rsidR="00A14042" w:rsidRPr="00A14042">
        <w:rPr>
          <w:rFonts w:ascii="Times New Roman" w:hAnsi="Times New Roman" w:cs="Times New Roman"/>
          <w:sz w:val="24"/>
          <w:vertAlign w:val="superscript"/>
        </w:rPr>
        <w:t>th</w:t>
      </w:r>
      <w:r w:rsidR="00A14042">
        <w:rPr>
          <w:rFonts w:ascii="Times New Roman" w:hAnsi="Times New Roman" w:cs="Times New Roman"/>
          <w:sz w:val="24"/>
        </w:rPr>
        <w:t xml:space="preserve"> and 5</w:t>
      </w:r>
      <w:r w:rsidR="00A14042" w:rsidRPr="00A14042">
        <w:rPr>
          <w:rFonts w:ascii="Times New Roman" w:hAnsi="Times New Roman" w:cs="Times New Roman"/>
          <w:sz w:val="24"/>
          <w:vertAlign w:val="superscript"/>
        </w:rPr>
        <w:t>th</w:t>
      </w:r>
      <w:r w:rsidR="00A14042">
        <w:rPr>
          <w:rFonts w:ascii="Times New Roman" w:hAnsi="Times New Roman" w:cs="Times New Roman"/>
          <w:sz w:val="24"/>
        </w:rPr>
        <w:t xml:space="preserve"> Amendments to the Constitution</w:t>
      </w:r>
      <w:r w:rsidR="00854CE9">
        <w:rPr>
          <w:rFonts w:ascii="Times New Roman" w:hAnsi="Times New Roman" w:cs="Times New Roman"/>
          <w:sz w:val="24"/>
        </w:rPr>
        <w:t>.</w:t>
      </w:r>
      <w:r w:rsidR="00A14042">
        <w:rPr>
          <w:rFonts w:ascii="Times New Roman" w:hAnsi="Times New Roman" w:cs="Times New Roman"/>
          <w:sz w:val="24"/>
        </w:rPr>
        <w:t xml:space="preserve"> </w:t>
      </w:r>
      <w:r w:rsidR="00A14042">
        <w:rPr>
          <w:rFonts w:ascii="Times New Roman" w:hAnsi="Times New Roman" w:cs="Times New Roman"/>
          <w:sz w:val="24"/>
        </w:rPr>
        <w:t xml:space="preserve">The courts established under </w:t>
      </w:r>
      <w:r w:rsidR="00A14042">
        <w:rPr>
          <w:rFonts w:ascii="Times New Roman" w:hAnsi="Times New Roman" w:cs="Times New Roman"/>
          <w:sz w:val="24"/>
        </w:rPr>
        <w:t>FISA</w:t>
      </w:r>
      <w:r w:rsidR="00A14042">
        <w:rPr>
          <w:rFonts w:ascii="Times New Roman" w:hAnsi="Times New Roman" w:cs="Times New Roman"/>
          <w:sz w:val="24"/>
        </w:rPr>
        <w:t xml:space="preserve"> should be more closely regulated by</w:t>
      </w:r>
      <w:r w:rsidR="00A14042">
        <w:rPr>
          <w:rFonts w:ascii="Times New Roman" w:hAnsi="Times New Roman" w:cs="Times New Roman"/>
          <w:sz w:val="24"/>
        </w:rPr>
        <w:t xml:space="preserve"> the judicial branch</w:t>
      </w:r>
      <w:r w:rsidR="00A14042">
        <w:rPr>
          <w:rFonts w:ascii="Times New Roman" w:hAnsi="Times New Roman" w:cs="Times New Roman"/>
          <w:sz w:val="24"/>
        </w:rPr>
        <w:t>, and once regulated more tightly, should help to guide the process of domestic intelligence gathering as well.</w:t>
      </w:r>
    </w:p>
    <w:p w:rsidR="005573EB" w:rsidRDefault="00854CE9" w:rsidP="005573EB">
      <w:pPr>
        <w:jc w:val="both"/>
        <w:rPr>
          <w:rFonts w:ascii="Times New Roman" w:hAnsi="Times New Roman" w:cs="Times New Roman"/>
          <w:sz w:val="24"/>
        </w:rPr>
      </w:pPr>
      <w:r>
        <w:rPr>
          <w:rFonts w:ascii="Times New Roman" w:hAnsi="Times New Roman" w:cs="Times New Roman"/>
          <w:sz w:val="24"/>
        </w:rPr>
        <w:tab/>
      </w:r>
      <w:r w:rsidR="00747D56">
        <w:rPr>
          <w:rFonts w:ascii="Times New Roman" w:hAnsi="Times New Roman" w:cs="Times New Roman"/>
          <w:sz w:val="24"/>
        </w:rPr>
        <w:t xml:space="preserve">The </w:t>
      </w:r>
      <w:r w:rsidR="005573EB">
        <w:rPr>
          <w:rFonts w:ascii="Times New Roman" w:hAnsi="Times New Roman" w:cs="Times New Roman"/>
          <w:sz w:val="24"/>
        </w:rPr>
        <w:t>4</w:t>
      </w:r>
      <w:r w:rsidR="005573EB" w:rsidRPr="005573EB">
        <w:rPr>
          <w:rFonts w:ascii="Times New Roman" w:hAnsi="Times New Roman" w:cs="Times New Roman"/>
          <w:sz w:val="24"/>
          <w:vertAlign w:val="superscript"/>
        </w:rPr>
        <w:t>th</w:t>
      </w:r>
      <w:r w:rsidR="005573EB">
        <w:rPr>
          <w:rFonts w:ascii="Times New Roman" w:hAnsi="Times New Roman" w:cs="Times New Roman"/>
          <w:sz w:val="24"/>
        </w:rPr>
        <w:t xml:space="preserve"> and </w:t>
      </w:r>
      <w:r w:rsidR="00747D56">
        <w:rPr>
          <w:rFonts w:ascii="Times New Roman" w:hAnsi="Times New Roman" w:cs="Times New Roman"/>
          <w:sz w:val="24"/>
        </w:rPr>
        <w:t>5</w:t>
      </w:r>
      <w:r w:rsidR="00747D56" w:rsidRPr="00747D56">
        <w:rPr>
          <w:rFonts w:ascii="Times New Roman" w:hAnsi="Times New Roman" w:cs="Times New Roman"/>
          <w:sz w:val="24"/>
          <w:vertAlign w:val="superscript"/>
        </w:rPr>
        <w:t>th</w:t>
      </w:r>
      <w:r w:rsidR="00747D56">
        <w:rPr>
          <w:rFonts w:ascii="Times New Roman" w:hAnsi="Times New Roman" w:cs="Times New Roman"/>
          <w:sz w:val="24"/>
        </w:rPr>
        <w:t xml:space="preserve"> Amendment</w:t>
      </w:r>
      <w:r w:rsidR="005573EB">
        <w:rPr>
          <w:rFonts w:ascii="Times New Roman" w:hAnsi="Times New Roman" w:cs="Times New Roman"/>
          <w:sz w:val="24"/>
        </w:rPr>
        <w:t>s limit</w:t>
      </w:r>
      <w:r w:rsidR="00747D56">
        <w:rPr>
          <w:rFonts w:ascii="Times New Roman" w:hAnsi="Times New Roman" w:cs="Times New Roman"/>
          <w:sz w:val="24"/>
        </w:rPr>
        <w:t xml:space="preserve"> the fe</w:t>
      </w:r>
      <w:r w:rsidR="005573EB">
        <w:rPr>
          <w:rFonts w:ascii="Times New Roman" w:hAnsi="Times New Roman" w:cs="Times New Roman"/>
          <w:sz w:val="24"/>
        </w:rPr>
        <w:t xml:space="preserve">deral government </w:t>
      </w:r>
      <w:r w:rsidR="00747D56">
        <w:rPr>
          <w:rFonts w:ascii="Times New Roman" w:hAnsi="Times New Roman" w:cs="Times New Roman"/>
          <w:sz w:val="24"/>
        </w:rPr>
        <w:t>actions</w:t>
      </w:r>
      <w:r w:rsidR="005573EB">
        <w:rPr>
          <w:rFonts w:ascii="Times New Roman" w:hAnsi="Times New Roman" w:cs="Times New Roman"/>
          <w:sz w:val="24"/>
        </w:rPr>
        <w:t xml:space="preserve"> in invading a citizen’s personal life. </w:t>
      </w:r>
      <w:r w:rsidR="005573EB">
        <w:rPr>
          <w:rFonts w:ascii="Times New Roman" w:hAnsi="Times New Roman" w:cs="Times New Roman"/>
          <w:sz w:val="24"/>
        </w:rPr>
        <w:t>The 4</w:t>
      </w:r>
      <w:r w:rsidR="005573EB" w:rsidRPr="00682835">
        <w:rPr>
          <w:rFonts w:ascii="Times New Roman" w:hAnsi="Times New Roman" w:cs="Times New Roman"/>
          <w:sz w:val="24"/>
          <w:vertAlign w:val="superscript"/>
        </w:rPr>
        <w:t>th</w:t>
      </w:r>
      <w:r w:rsidR="005573EB">
        <w:rPr>
          <w:rFonts w:ascii="Times New Roman" w:hAnsi="Times New Roman" w:cs="Times New Roman"/>
          <w:sz w:val="24"/>
        </w:rPr>
        <w:t xml:space="preserve"> </w:t>
      </w:r>
      <w:r w:rsidR="005573EB">
        <w:rPr>
          <w:rFonts w:ascii="Times New Roman" w:hAnsi="Times New Roman" w:cs="Times New Roman"/>
          <w:sz w:val="24"/>
        </w:rPr>
        <w:t>Amendme</w:t>
      </w:r>
      <w:r w:rsidR="005573EB">
        <w:rPr>
          <w:rFonts w:ascii="Times New Roman" w:hAnsi="Times New Roman" w:cs="Times New Roman"/>
          <w:sz w:val="24"/>
        </w:rPr>
        <w:t>nt protects the citizens from reasonable</w:t>
      </w:r>
      <w:r w:rsidR="005573EB">
        <w:rPr>
          <w:rFonts w:ascii="Times New Roman" w:hAnsi="Times New Roman" w:cs="Times New Roman"/>
          <w:sz w:val="24"/>
        </w:rPr>
        <w:t xml:space="preserve"> searches and seizures of </w:t>
      </w:r>
      <w:r w:rsidR="005573EB">
        <w:rPr>
          <w:rFonts w:ascii="Times New Roman" w:hAnsi="Times New Roman" w:cs="Times New Roman"/>
          <w:sz w:val="24"/>
        </w:rPr>
        <w:t xml:space="preserve">person and </w:t>
      </w:r>
      <w:r w:rsidR="005573EB">
        <w:rPr>
          <w:rFonts w:ascii="Times New Roman" w:hAnsi="Times New Roman" w:cs="Times New Roman"/>
          <w:sz w:val="24"/>
        </w:rPr>
        <w:t>property</w:t>
      </w:r>
      <w:r w:rsidR="005573EB">
        <w:rPr>
          <w:rFonts w:ascii="Times New Roman" w:hAnsi="Times New Roman" w:cs="Times New Roman"/>
          <w:sz w:val="24"/>
        </w:rPr>
        <w:t xml:space="preserve"> without probably cause. This protection </w:t>
      </w:r>
      <w:r w:rsidR="005573EB">
        <w:rPr>
          <w:rFonts w:ascii="Times New Roman" w:hAnsi="Times New Roman" w:cs="Times New Roman"/>
          <w:sz w:val="24"/>
        </w:rPr>
        <w:t xml:space="preserve">should </w:t>
      </w:r>
      <w:r w:rsidR="005573EB">
        <w:rPr>
          <w:rFonts w:ascii="Times New Roman" w:hAnsi="Times New Roman" w:cs="Times New Roman"/>
          <w:sz w:val="24"/>
        </w:rPr>
        <w:t xml:space="preserve">also </w:t>
      </w:r>
      <w:r w:rsidR="005573EB">
        <w:rPr>
          <w:rFonts w:ascii="Times New Roman" w:hAnsi="Times New Roman" w:cs="Times New Roman"/>
          <w:sz w:val="24"/>
        </w:rPr>
        <w:t>apply to the data that American citizens add to the internet and transmit via phone lines</w:t>
      </w:r>
      <w:r w:rsidR="005573EB">
        <w:rPr>
          <w:rFonts w:ascii="Times New Roman" w:hAnsi="Times New Roman" w:cs="Times New Roman"/>
          <w:sz w:val="24"/>
        </w:rPr>
        <w:t xml:space="preserve"> – the target of many of these FISA warrants. Currently, the government, without changing the Constitution, has lowered the requirement to obtain this personal material.</w:t>
      </w:r>
      <w:r w:rsidR="005573EB">
        <w:rPr>
          <w:rFonts w:ascii="Times New Roman" w:hAnsi="Times New Roman" w:cs="Times New Roman"/>
          <w:sz w:val="24"/>
        </w:rPr>
        <w:t xml:space="preserve"> </w:t>
      </w:r>
      <w:r w:rsidR="005573EB">
        <w:rPr>
          <w:rFonts w:ascii="Times New Roman" w:hAnsi="Times New Roman" w:cs="Times New Roman"/>
          <w:sz w:val="24"/>
        </w:rPr>
        <w:t xml:space="preserve">This is an unbalanced approach to security and should be revisited by the U.S. Courts. </w:t>
      </w:r>
    </w:p>
    <w:p w:rsidR="00854CE9" w:rsidRDefault="005573EB" w:rsidP="005E41CE">
      <w:pPr>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The </w:t>
      </w:r>
      <w:r w:rsidR="00A14042">
        <w:rPr>
          <w:rFonts w:ascii="Times New Roman" w:hAnsi="Times New Roman" w:cs="Times New Roman"/>
          <w:sz w:val="24"/>
        </w:rPr>
        <w:t>Due P</w:t>
      </w:r>
      <w:r w:rsidR="00747D56">
        <w:rPr>
          <w:rFonts w:ascii="Times New Roman" w:hAnsi="Times New Roman" w:cs="Times New Roman"/>
          <w:sz w:val="24"/>
        </w:rPr>
        <w:t>rocess</w:t>
      </w:r>
      <w:r>
        <w:rPr>
          <w:rFonts w:ascii="Times New Roman" w:hAnsi="Times New Roman" w:cs="Times New Roman"/>
          <w:sz w:val="24"/>
        </w:rPr>
        <w:t xml:space="preserve"> clause of the 5</w:t>
      </w:r>
      <w:r w:rsidRPr="005573EB">
        <w:rPr>
          <w:rFonts w:ascii="Times New Roman" w:hAnsi="Times New Roman" w:cs="Times New Roman"/>
          <w:sz w:val="24"/>
          <w:vertAlign w:val="superscript"/>
        </w:rPr>
        <w:t>th</w:t>
      </w:r>
      <w:r>
        <w:rPr>
          <w:rFonts w:ascii="Times New Roman" w:hAnsi="Times New Roman" w:cs="Times New Roman"/>
          <w:sz w:val="24"/>
        </w:rPr>
        <w:t xml:space="preserve"> Amendment protects a citizen’s liberty from undue burden by the government. This also affects modern uses of the internet and cell phones. FISA could arguably be infringing on this right by burdening citizens’ liberty without going through the correct judicial process. </w:t>
      </w:r>
      <w:r w:rsidR="00747D56">
        <w:rPr>
          <w:rFonts w:ascii="Times New Roman" w:hAnsi="Times New Roman" w:cs="Times New Roman"/>
          <w:sz w:val="24"/>
        </w:rPr>
        <w:t>In order to establish</w:t>
      </w:r>
      <w:r w:rsidR="00407A3C">
        <w:rPr>
          <w:rFonts w:ascii="Times New Roman" w:hAnsi="Times New Roman" w:cs="Times New Roman"/>
          <w:sz w:val="24"/>
        </w:rPr>
        <w:t xml:space="preserve"> true and proper </w:t>
      </w:r>
      <w:r w:rsidR="00A14042">
        <w:rPr>
          <w:rFonts w:ascii="Times New Roman" w:hAnsi="Times New Roman" w:cs="Times New Roman"/>
          <w:sz w:val="24"/>
        </w:rPr>
        <w:t xml:space="preserve">guidelines for cyber security, respect must be given to the </w:t>
      </w:r>
      <w:r>
        <w:rPr>
          <w:rFonts w:ascii="Times New Roman" w:hAnsi="Times New Roman" w:cs="Times New Roman"/>
          <w:sz w:val="24"/>
        </w:rPr>
        <w:t>due process of law</w:t>
      </w:r>
      <w:r w:rsidR="00A14042">
        <w:rPr>
          <w:rFonts w:ascii="Times New Roman" w:hAnsi="Times New Roman" w:cs="Times New Roman"/>
          <w:sz w:val="24"/>
        </w:rPr>
        <w:t xml:space="preserve"> including using the correct standards for searches.</w:t>
      </w:r>
    </w:p>
    <w:p w:rsidR="00816FAA" w:rsidRPr="00ED07E4" w:rsidRDefault="00682835" w:rsidP="00ED07E4">
      <w:pPr>
        <w:jc w:val="both"/>
        <w:rPr>
          <w:rFonts w:ascii="Times New Roman" w:hAnsi="Times New Roman" w:cs="Times New Roman"/>
          <w:sz w:val="24"/>
        </w:rPr>
      </w:pPr>
      <w:r>
        <w:rPr>
          <w:rFonts w:ascii="Times New Roman" w:hAnsi="Times New Roman" w:cs="Times New Roman"/>
          <w:sz w:val="24"/>
        </w:rPr>
        <w:tab/>
      </w:r>
      <w:r w:rsidR="00ED07E4">
        <w:rPr>
          <w:rFonts w:ascii="Times New Roman" w:hAnsi="Times New Roman" w:cs="Times New Roman"/>
          <w:sz w:val="24"/>
        </w:rPr>
        <w:t>Intelligence gathering is an absolute necessity for the security of the country and, given the modern technological age, the vast majority of the information resides on the internet and cell phones. Intelligence agencies must be given the tools to swiftly and accurately detect threats within those intelligence hot beds. The premise of having a separate court, such as the FISA court, to respond quickly to the needs of these agencies does not, in and of itself, violate either the 4</w:t>
      </w:r>
      <w:r w:rsidR="00ED07E4" w:rsidRPr="00ED07E4">
        <w:rPr>
          <w:rFonts w:ascii="Times New Roman" w:hAnsi="Times New Roman" w:cs="Times New Roman"/>
          <w:sz w:val="24"/>
          <w:vertAlign w:val="superscript"/>
        </w:rPr>
        <w:t>th</w:t>
      </w:r>
      <w:r w:rsidR="00ED07E4">
        <w:rPr>
          <w:rFonts w:ascii="Times New Roman" w:hAnsi="Times New Roman" w:cs="Times New Roman"/>
          <w:sz w:val="24"/>
        </w:rPr>
        <w:t xml:space="preserve"> and 5</w:t>
      </w:r>
      <w:r w:rsidR="00ED07E4" w:rsidRPr="00ED07E4">
        <w:rPr>
          <w:rFonts w:ascii="Times New Roman" w:hAnsi="Times New Roman" w:cs="Times New Roman"/>
          <w:sz w:val="24"/>
          <w:vertAlign w:val="superscript"/>
        </w:rPr>
        <w:t>th</w:t>
      </w:r>
      <w:r w:rsidR="00ED07E4">
        <w:rPr>
          <w:rFonts w:ascii="Times New Roman" w:hAnsi="Times New Roman" w:cs="Times New Roman"/>
          <w:sz w:val="24"/>
        </w:rPr>
        <w:t xml:space="preserve"> Amendments.  </w:t>
      </w:r>
      <w:r w:rsidR="00A14042">
        <w:rPr>
          <w:rFonts w:ascii="Times New Roman" w:hAnsi="Times New Roman" w:cs="Times New Roman"/>
          <w:sz w:val="24"/>
        </w:rPr>
        <w:t xml:space="preserve">Most of the </w:t>
      </w:r>
      <w:r w:rsidR="00B057F4">
        <w:rPr>
          <w:rFonts w:ascii="Times New Roman" w:hAnsi="Times New Roman" w:cs="Times New Roman"/>
          <w:sz w:val="24"/>
        </w:rPr>
        <w:t>current system for domestic intelligence gathering does work</w:t>
      </w:r>
      <w:r w:rsidR="00A14042">
        <w:rPr>
          <w:rFonts w:ascii="Times New Roman" w:hAnsi="Times New Roman" w:cs="Times New Roman"/>
          <w:sz w:val="24"/>
        </w:rPr>
        <w:t xml:space="preserve"> and is necessary. However, removing the standard oversight by judicial branch is troubling.</w:t>
      </w:r>
      <w:r w:rsidR="00B057F4">
        <w:rPr>
          <w:rFonts w:ascii="Times New Roman" w:hAnsi="Times New Roman" w:cs="Times New Roman"/>
          <w:sz w:val="24"/>
        </w:rPr>
        <w:t xml:space="preserve"> </w:t>
      </w:r>
      <w:r w:rsidR="00A14042">
        <w:rPr>
          <w:rFonts w:ascii="Times New Roman" w:hAnsi="Times New Roman" w:cs="Times New Roman"/>
          <w:sz w:val="24"/>
        </w:rPr>
        <w:t xml:space="preserve">Congress and our intelligence agencies must devise a system which </w:t>
      </w:r>
      <w:r w:rsidR="00ED07E4">
        <w:rPr>
          <w:rFonts w:ascii="Times New Roman" w:hAnsi="Times New Roman" w:cs="Times New Roman"/>
          <w:sz w:val="24"/>
        </w:rPr>
        <w:t xml:space="preserve">quickly </w:t>
      </w:r>
      <w:r w:rsidR="00A14042">
        <w:rPr>
          <w:rFonts w:ascii="Times New Roman" w:hAnsi="Times New Roman" w:cs="Times New Roman"/>
          <w:sz w:val="24"/>
        </w:rPr>
        <w:t>grants these agencies access to information needed to protect the country while, at the same time, protects the citizen’s rights under the 4</w:t>
      </w:r>
      <w:r w:rsidR="00A14042" w:rsidRPr="00A14042">
        <w:rPr>
          <w:rFonts w:ascii="Times New Roman" w:hAnsi="Times New Roman" w:cs="Times New Roman"/>
          <w:sz w:val="24"/>
          <w:vertAlign w:val="superscript"/>
        </w:rPr>
        <w:t>th</w:t>
      </w:r>
      <w:r w:rsidR="00A14042">
        <w:rPr>
          <w:rFonts w:ascii="Times New Roman" w:hAnsi="Times New Roman" w:cs="Times New Roman"/>
          <w:sz w:val="24"/>
        </w:rPr>
        <w:t xml:space="preserve"> and 5</w:t>
      </w:r>
      <w:r w:rsidR="00A14042" w:rsidRPr="00A14042">
        <w:rPr>
          <w:rFonts w:ascii="Times New Roman" w:hAnsi="Times New Roman" w:cs="Times New Roman"/>
          <w:sz w:val="24"/>
          <w:vertAlign w:val="superscript"/>
        </w:rPr>
        <w:t>th</w:t>
      </w:r>
      <w:r w:rsidR="00A14042">
        <w:rPr>
          <w:rFonts w:ascii="Times New Roman" w:hAnsi="Times New Roman" w:cs="Times New Roman"/>
          <w:sz w:val="24"/>
        </w:rPr>
        <w:t xml:space="preserve"> Amendments as intended by th</w:t>
      </w:r>
      <w:r w:rsidR="00ED07E4">
        <w:rPr>
          <w:rFonts w:ascii="Times New Roman" w:hAnsi="Times New Roman" w:cs="Times New Roman"/>
          <w:sz w:val="24"/>
        </w:rPr>
        <w:t>e founders of the United States. This goal can easily be reached if correct standard of probable cause applied to warrants granted by the FISA Courts.</w:t>
      </w:r>
      <w:r w:rsidR="00A14042">
        <w:rPr>
          <w:rFonts w:ascii="Times New Roman" w:hAnsi="Times New Roman" w:cs="Times New Roman"/>
          <w:sz w:val="24"/>
        </w:rPr>
        <w:t xml:space="preserve"> </w:t>
      </w:r>
      <w:bookmarkStart w:id="0" w:name="_GoBack"/>
      <w:bookmarkEnd w:id="0"/>
    </w:p>
    <w:p w:rsidR="00816FAA" w:rsidRDefault="00816FAA" w:rsidP="00816FAA"/>
    <w:p w:rsidR="00816FAA" w:rsidRDefault="00816FAA" w:rsidP="00816FAA"/>
    <w:sectPr w:rsidR="0081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6D45"/>
    <w:multiLevelType w:val="hybridMultilevel"/>
    <w:tmpl w:val="6A42E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BA"/>
    <w:rsid w:val="00162026"/>
    <w:rsid w:val="001F7BF9"/>
    <w:rsid w:val="002B2226"/>
    <w:rsid w:val="00407A3C"/>
    <w:rsid w:val="005573EB"/>
    <w:rsid w:val="005E41CE"/>
    <w:rsid w:val="00682835"/>
    <w:rsid w:val="0074276E"/>
    <w:rsid w:val="00747D56"/>
    <w:rsid w:val="00816FAA"/>
    <w:rsid w:val="00854CE9"/>
    <w:rsid w:val="00A14042"/>
    <w:rsid w:val="00B057F4"/>
    <w:rsid w:val="00B514BA"/>
    <w:rsid w:val="00B81E85"/>
    <w:rsid w:val="00ED07E4"/>
    <w:rsid w:val="00F9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Catholic High School</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163912Hardin</dc:creator>
  <cp:lastModifiedBy>163912Hardin</cp:lastModifiedBy>
  <cp:revision>6</cp:revision>
  <dcterms:created xsi:type="dcterms:W3CDTF">2013-06-07T05:25:00Z</dcterms:created>
  <dcterms:modified xsi:type="dcterms:W3CDTF">2013-06-07T13:29:00Z</dcterms:modified>
</cp:coreProperties>
</file>