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692" w:rsidRDefault="00C05EA7">
      <w:pPr>
        <w:spacing w:line="480" w:lineRule="auto"/>
        <w:rPr>
          <w:rFonts w:ascii="Times New Roman" w:eastAsia="Times New Roman" w:hAnsi="Times New Roman" w:cs="Times New Roman"/>
        </w:rPr>
      </w:pPr>
      <w:r>
        <w:rPr>
          <w:rFonts w:ascii="Times New Roman" w:eastAsia="Times New Roman" w:hAnsi="Times New Roman" w:cs="Times New Roman"/>
        </w:rPr>
        <w:t>Dear Mr. Pratt</w:t>
      </w:r>
    </w:p>
    <w:p w:rsidR="00743692" w:rsidRDefault="00C05EA7">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  I admire how you have the courage and the animosity to help those in need even when you might not have any real connection to them. I learned through my local church leader that you and your family have been through some of the same experiences as mine. </w:t>
      </w:r>
      <w:r>
        <w:rPr>
          <w:rFonts w:ascii="Times New Roman" w:eastAsia="Times New Roman" w:hAnsi="Times New Roman" w:cs="Times New Roman"/>
        </w:rPr>
        <w:t xml:space="preserve">I am a mother of five and my youngest child, Sampson, was born three months early and </w:t>
      </w:r>
      <w:r>
        <w:rPr>
          <w:rFonts w:ascii="Times New Roman" w:eastAsia="Times New Roman" w:hAnsi="Times New Roman" w:cs="Times New Roman"/>
        </w:rPr>
        <w:t xml:space="preserve">suffers from many defects as a result.  I was told by doctors that treatment was necessary for him to have a normal and full life. </w:t>
      </w:r>
    </w:p>
    <w:p w:rsidR="00743692" w:rsidRDefault="00C05EA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I reach out to you because I believe</w:t>
      </w:r>
      <w:r>
        <w:rPr>
          <w:rFonts w:ascii="Times New Roman" w:eastAsia="Times New Roman" w:hAnsi="Times New Roman" w:cs="Times New Roman"/>
        </w:rPr>
        <w:t xml:space="preserve"> you might be the only person to understand my situation because of </w:t>
      </w:r>
      <w:r>
        <w:rPr>
          <w:rFonts w:ascii="Times New Roman" w:eastAsia="Times New Roman" w:hAnsi="Times New Roman" w:cs="Times New Roman"/>
        </w:rPr>
        <w:t>your child Jack, as he also is having to deal with the difficulties of everyday life.  I do not have enough money to give my son, Sampson, the life he deserves, and I have no one that I c</w:t>
      </w:r>
      <w:r>
        <w:rPr>
          <w:rFonts w:ascii="Times New Roman" w:eastAsia="Times New Roman" w:hAnsi="Times New Roman" w:cs="Times New Roman"/>
        </w:rPr>
        <w:t>an hope to depend on for his treatment.   I have heard from a friends and family who now lives in South Africa that your donations to March of Dimes have helped her improve her children’s life greatly.  Sadly, March of Dimes does not reach all the way to M</w:t>
      </w:r>
      <w:r>
        <w:rPr>
          <w:rFonts w:ascii="Times New Roman" w:eastAsia="Times New Roman" w:hAnsi="Times New Roman" w:cs="Times New Roman"/>
        </w:rPr>
        <w:t xml:space="preserve">alawi, which means my child cannot benefit from your generosity.  I hope that my country will stop the fighting for generous people like yourself to come in to provide care for families like ours, but Sampson may not have the time to wait for that.  There </w:t>
      </w:r>
      <w:r>
        <w:rPr>
          <w:rFonts w:ascii="Times New Roman" w:eastAsia="Times New Roman" w:hAnsi="Times New Roman" w:cs="Times New Roman"/>
        </w:rPr>
        <w:t>have been several skirmishes in Malawi lately, and my husband has gone off to war.  We are not sure that he will be return, leaving us without any income.  Due to the cost of Sampson’s care, we have become financially strained.  I am sure that you can rela</w:t>
      </w:r>
      <w:r>
        <w:rPr>
          <w:rFonts w:ascii="Times New Roman" w:eastAsia="Times New Roman" w:hAnsi="Times New Roman" w:cs="Times New Roman"/>
        </w:rPr>
        <w:t>te to this stressful pressure of being a single parent raising a with disabilities.</w:t>
      </w:r>
    </w:p>
    <w:p w:rsidR="00743692" w:rsidRDefault="00C05EA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I cannot ever fully repay you, and I will never forget my debt to you.  The Kwacha is worth very little at this time as compared to the U.S. dollar, it would be sufficient</w:t>
      </w:r>
      <w:r>
        <w:rPr>
          <w:rFonts w:ascii="Times New Roman" w:eastAsia="Times New Roman" w:hAnsi="Times New Roman" w:cs="Times New Roman"/>
        </w:rPr>
        <w:t xml:space="preserve"> to supply my family with five thousand American dollars.  If you could transfer this gift to my friend in South Africa, </w:t>
      </w:r>
      <w:hyperlink r:id="rId4">
        <w:proofErr w:type="spellStart"/>
        <w:r>
          <w:rPr>
            <w:rFonts w:ascii="Times New Roman" w:eastAsia="Times New Roman" w:hAnsi="Times New Roman" w:cs="Times New Roman"/>
          </w:rPr>
          <w:t>Iliyana</w:t>
        </w:r>
        <w:proofErr w:type="spellEnd"/>
      </w:hyperlink>
      <w:r>
        <w:rPr>
          <w:rFonts w:ascii="Times New Roman" w:eastAsia="Times New Roman" w:hAnsi="Times New Roman" w:cs="Times New Roman"/>
        </w:rPr>
        <w:t xml:space="preserve"> Naidoo, she could get the money to me without fret of it being lo</w:t>
      </w:r>
      <w:r>
        <w:rPr>
          <w:rFonts w:ascii="Times New Roman" w:eastAsia="Times New Roman" w:hAnsi="Times New Roman" w:cs="Times New Roman"/>
        </w:rPr>
        <w:t xml:space="preserve">st.  Any money that I do not use will be donated to the March of Dimes charity in your name.  I will also attempt to share your work with people around the world and give mothers around the world hope for themselves and their children. </w:t>
      </w:r>
    </w:p>
    <w:p w:rsidR="00743692" w:rsidRDefault="00C05EA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I understand how b</w:t>
      </w:r>
      <w:r>
        <w:rPr>
          <w:rFonts w:ascii="Times New Roman" w:eastAsia="Times New Roman" w:hAnsi="Times New Roman" w:cs="Times New Roman"/>
        </w:rPr>
        <w:t>othersome this might seem, but I hope that I can one day have a life with him like you now have with Jack.  My children are the only important thing in my life and they are the one thing I truly love.  I understand that you may have your doubts about my me</w:t>
      </w:r>
      <w:r>
        <w:rPr>
          <w:rFonts w:ascii="Times New Roman" w:eastAsia="Times New Roman" w:hAnsi="Times New Roman" w:cs="Times New Roman"/>
        </w:rPr>
        <w:t xml:space="preserve">ssage, but for reference I </w:t>
      </w:r>
      <w:r>
        <w:rPr>
          <w:rFonts w:ascii="Times New Roman" w:eastAsia="Times New Roman" w:hAnsi="Times New Roman" w:cs="Times New Roman"/>
        </w:rPr>
        <w:lastRenderedPageBreak/>
        <w:t>have included an image of myself and one of my children.  My children and I are all extremely grateful that you at least may give the thought to read this message and acknowledge our plight.  We hope to hear from you soon Mr. Pra</w:t>
      </w:r>
      <w:r>
        <w:rPr>
          <w:rFonts w:ascii="Times New Roman" w:eastAsia="Times New Roman" w:hAnsi="Times New Roman" w:cs="Times New Roman"/>
        </w:rPr>
        <w:t xml:space="preserve">tt and we pray for only the best for you and Jack.  </w:t>
      </w:r>
    </w:p>
    <w:p w:rsidR="00743692" w:rsidRDefault="00C05EA7">
      <w:pPr>
        <w:spacing w:line="480" w:lineRule="auto"/>
        <w:rPr>
          <w:rFonts w:ascii="Times New Roman" w:eastAsia="Times New Roman" w:hAnsi="Times New Roman" w:cs="Times New Roman"/>
        </w:rPr>
      </w:pPr>
      <w:r>
        <w:rPr>
          <w:rFonts w:ascii="Times New Roman" w:eastAsia="Times New Roman" w:hAnsi="Times New Roman" w:cs="Times New Roman"/>
        </w:rPr>
        <w:tab/>
        <w:t>Trusting in your generosity, I will remain faithful to your cause,</w:t>
      </w:r>
    </w:p>
    <w:p w:rsidR="00743692" w:rsidRDefault="00C05EA7">
      <w:pPr>
        <w:spacing w:line="480"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Aemilia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Nomoko</w:t>
      </w:r>
      <w:proofErr w:type="spellEnd"/>
    </w:p>
    <w:p w:rsidR="00743692" w:rsidRDefault="00743692">
      <w:pPr>
        <w:spacing w:line="480" w:lineRule="auto"/>
        <w:rPr>
          <w:rFonts w:ascii="Times New Roman" w:eastAsia="Times New Roman" w:hAnsi="Times New Roman" w:cs="Times New Roman"/>
        </w:rPr>
      </w:pPr>
    </w:p>
    <w:p w:rsidR="00743692" w:rsidRDefault="00C05EA7">
      <w:pPr>
        <w:spacing w:line="480" w:lineRule="auto"/>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943600" cy="2514600"/>
            <wp:effectExtent l="0" t="0" r="0" b="0"/>
            <wp:docPr id="1" name="image2.jpg" descr="See the source image"/>
            <wp:cNvGraphicFramePr/>
            <a:graphic xmlns:a="http://schemas.openxmlformats.org/drawingml/2006/main">
              <a:graphicData uri="http://schemas.openxmlformats.org/drawingml/2006/picture">
                <pic:pic xmlns:pic="http://schemas.openxmlformats.org/drawingml/2006/picture">
                  <pic:nvPicPr>
                    <pic:cNvPr id="0" name="image2.jpg" descr="See the source image"/>
                    <pic:cNvPicPr preferRelativeResize="0"/>
                  </pic:nvPicPr>
                  <pic:blipFill>
                    <a:blip r:embed="rId5"/>
                    <a:srcRect/>
                    <a:stretch>
                      <a:fillRect/>
                    </a:stretch>
                  </pic:blipFill>
                  <pic:spPr>
                    <a:xfrm>
                      <a:off x="0" y="0"/>
                      <a:ext cx="5943600" cy="2514600"/>
                    </a:xfrm>
                    <a:prstGeom prst="rect">
                      <a:avLst/>
                    </a:prstGeom>
                    <a:ln/>
                  </pic:spPr>
                </pic:pic>
              </a:graphicData>
            </a:graphic>
          </wp:inline>
        </w:drawing>
      </w:r>
      <w:bookmarkStart w:id="0" w:name="_GoBack"/>
      <w:bookmarkEnd w:id="0"/>
    </w:p>
    <w:sectPr w:rsidR="007436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692"/>
    <w:rsid w:val="00030D83"/>
    <w:rsid w:val="00743692"/>
    <w:rsid w:val="00C0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4CC7"/>
  <w15:docId w15:val="{58768EBC-691E-4D35-B89E-BC576076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behindthename.com/name/iliy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LTU04</dc:creator>
  <cp:lastModifiedBy>LTU04</cp:lastModifiedBy>
  <cp:revision>3</cp:revision>
  <dcterms:created xsi:type="dcterms:W3CDTF">2018-06-08T13:34:00Z</dcterms:created>
  <dcterms:modified xsi:type="dcterms:W3CDTF">2018-06-08T13:35:00Z</dcterms:modified>
</cp:coreProperties>
</file>