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4C096" w14:textId="2E14A037" w:rsidR="0058190A" w:rsidRDefault="0058190A" w:rsidP="00E4408F">
      <w:pPr>
        <w:ind w:firstLine="720"/>
        <w:rPr>
          <w:rFonts w:ascii="Times New Roman" w:hAnsi="Times New Roman" w:cs="Times New Roman"/>
          <w:sz w:val="26"/>
          <w:szCs w:val="26"/>
        </w:rPr>
      </w:pPr>
      <w:r>
        <w:rPr>
          <w:rFonts w:ascii="Times New Roman" w:hAnsi="Times New Roman" w:cs="Times New Roman"/>
          <w:sz w:val="26"/>
          <w:szCs w:val="26"/>
        </w:rPr>
        <w:t>As citizens of the United States</w:t>
      </w:r>
      <w:r w:rsidR="006F5328">
        <w:rPr>
          <w:rFonts w:ascii="Times New Roman" w:hAnsi="Times New Roman" w:cs="Times New Roman"/>
          <w:sz w:val="26"/>
          <w:szCs w:val="26"/>
        </w:rPr>
        <w:t xml:space="preserve">, we are privileged with certain </w:t>
      </w:r>
      <w:r w:rsidR="00C63815">
        <w:rPr>
          <w:rFonts w:ascii="Times New Roman" w:hAnsi="Times New Roman" w:cs="Times New Roman"/>
          <w:sz w:val="26"/>
          <w:szCs w:val="26"/>
        </w:rPr>
        <w:t>rights that</w:t>
      </w:r>
      <w:r w:rsidR="004E22E2">
        <w:rPr>
          <w:rFonts w:ascii="Times New Roman" w:hAnsi="Times New Roman" w:cs="Times New Roman"/>
          <w:sz w:val="26"/>
          <w:szCs w:val="26"/>
        </w:rPr>
        <w:t xml:space="preserve"> protect</w:t>
      </w:r>
      <w:r w:rsidR="006F5328">
        <w:rPr>
          <w:rFonts w:ascii="Times New Roman" w:hAnsi="Times New Roman" w:cs="Times New Roman"/>
          <w:sz w:val="26"/>
          <w:szCs w:val="26"/>
        </w:rPr>
        <w:t xml:space="preserve"> us from certain actions.</w:t>
      </w:r>
      <w:r w:rsidR="00967065">
        <w:rPr>
          <w:rFonts w:ascii="Times New Roman" w:hAnsi="Times New Roman" w:cs="Times New Roman"/>
          <w:sz w:val="26"/>
          <w:szCs w:val="26"/>
        </w:rPr>
        <w:t xml:space="preserve"> </w:t>
      </w:r>
      <w:r w:rsidR="006F5328">
        <w:rPr>
          <w:rFonts w:ascii="Times New Roman" w:hAnsi="Times New Roman" w:cs="Times New Roman"/>
          <w:sz w:val="26"/>
          <w:szCs w:val="26"/>
        </w:rPr>
        <w:t xml:space="preserve">These rights, listed in </w:t>
      </w:r>
      <w:r w:rsidR="004E22E2">
        <w:rPr>
          <w:rFonts w:ascii="Times New Roman" w:hAnsi="Times New Roman" w:cs="Times New Roman"/>
          <w:sz w:val="26"/>
          <w:szCs w:val="26"/>
        </w:rPr>
        <w:t>the</w:t>
      </w:r>
      <w:r w:rsidR="006F5328">
        <w:rPr>
          <w:rFonts w:ascii="Times New Roman" w:hAnsi="Times New Roman" w:cs="Times New Roman"/>
          <w:sz w:val="26"/>
          <w:szCs w:val="26"/>
        </w:rPr>
        <w:t xml:space="preserve"> United States Constit</w:t>
      </w:r>
      <w:r w:rsidR="00A26F20">
        <w:rPr>
          <w:rFonts w:ascii="Times New Roman" w:hAnsi="Times New Roman" w:cs="Times New Roman"/>
          <w:sz w:val="26"/>
          <w:szCs w:val="26"/>
        </w:rPr>
        <w:t>ut</w:t>
      </w:r>
      <w:r w:rsidR="006F5328">
        <w:rPr>
          <w:rFonts w:ascii="Times New Roman" w:hAnsi="Times New Roman" w:cs="Times New Roman"/>
          <w:sz w:val="26"/>
          <w:szCs w:val="26"/>
        </w:rPr>
        <w:t>ion</w:t>
      </w:r>
      <w:r w:rsidR="003D26F2">
        <w:rPr>
          <w:rFonts w:ascii="Times New Roman" w:hAnsi="Times New Roman" w:cs="Times New Roman"/>
          <w:sz w:val="26"/>
          <w:szCs w:val="26"/>
        </w:rPr>
        <w:t xml:space="preserve">, ensure that our freedoms are protected.  They are in place to provide answers to questionable issues, such as security and privacy rights for American citizens. These rights are outlined in the fourth amendment to our Constitution, yet modern technological advancements present new concerns and questions as to where and when such rights apply. Now, we are presented with a question as to whether or not it violates these rights to be monitored in our homes via governmental drone, or tracked via phone location. </w:t>
      </w:r>
      <w:r w:rsidR="006F5328">
        <w:rPr>
          <w:rFonts w:ascii="Times New Roman" w:hAnsi="Times New Roman" w:cs="Times New Roman"/>
          <w:sz w:val="26"/>
          <w:szCs w:val="26"/>
        </w:rPr>
        <w:t xml:space="preserve"> </w:t>
      </w:r>
    </w:p>
    <w:p w14:paraId="3C2D08B8" w14:textId="77777777" w:rsidR="0058190A" w:rsidRDefault="00F83915" w:rsidP="00E4408F">
      <w:pPr>
        <w:ind w:firstLine="720"/>
        <w:rPr>
          <w:rFonts w:ascii="Times New Roman" w:hAnsi="Times New Roman" w:cs="Times New Roman"/>
          <w:sz w:val="26"/>
          <w:szCs w:val="26"/>
        </w:rPr>
      </w:pPr>
      <w:r w:rsidRPr="00E4408F">
        <w:rPr>
          <w:rFonts w:ascii="Times New Roman" w:hAnsi="Times New Roman" w:cs="Times New Roman"/>
          <w:sz w:val="26"/>
          <w:szCs w:val="26"/>
        </w:rPr>
        <w:t>One’s location can be pulled from virtually anywhere t</w:t>
      </w:r>
      <w:r w:rsidR="00E4408F">
        <w:rPr>
          <w:rFonts w:ascii="Times New Roman" w:hAnsi="Times New Roman" w:cs="Times New Roman"/>
          <w:sz w:val="26"/>
          <w:szCs w:val="26"/>
        </w:rPr>
        <w:t xml:space="preserve">oday. Ranging from </w:t>
      </w:r>
    </w:p>
    <w:p w14:paraId="26B44699" w14:textId="77777777" w:rsidR="00362C1C" w:rsidRDefault="00E4408F" w:rsidP="0058190A">
      <w:pPr>
        <w:rPr>
          <w:rFonts w:ascii="Times New Roman" w:hAnsi="Times New Roman" w:cs="Times New Roman"/>
          <w:sz w:val="26"/>
          <w:szCs w:val="26"/>
        </w:rPr>
      </w:pPr>
      <w:r>
        <w:rPr>
          <w:rFonts w:ascii="Times New Roman" w:hAnsi="Times New Roman" w:cs="Times New Roman"/>
          <w:sz w:val="26"/>
          <w:szCs w:val="26"/>
        </w:rPr>
        <w:t xml:space="preserve">a post on any social media network to disclosing location information upon downloading a smart phone application, many corporations have access to location data. </w:t>
      </w:r>
      <w:r w:rsidR="00F83915" w:rsidRPr="00E4408F">
        <w:rPr>
          <w:rFonts w:ascii="Times New Roman" w:hAnsi="Times New Roman" w:cs="Times New Roman"/>
          <w:sz w:val="26"/>
          <w:szCs w:val="26"/>
        </w:rPr>
        <w:t>Therefore,</w:t>
      </w:r>
      <w:r>
        <w:rPr>
          <w:rFonts w:ascii="Times New Roman" w:hAnsi="Times New Roman" w:cs="Times New Roman"/>
          <w:sz w:val="26"/>
          <w:szCs w:val="26"/>
        </w:rPr>
        <w:t xml:space="preserve"> we don’t</w:t>
      </w:r>
      <w:r w:rsidR="00F83915" w:rsidRPr="00E4408F">
        <w:rPr>
          <w:rFonts w:ascii="Times New Roman" w:hAnsi="Times New Roman" w:cs="Times New Roman"/>
          <w:sz w:val="26"/>
          <w:szCs w:val="26"/>
        </w:rPr>
        <w:t xml:space="preserve"> believe that </w:t>
      </w:r>
      <w:r>
        <w:rPr>
          <w:rFonts w:ascii="Times New Roman" w:hAnsi="Times New Roman" w:cs="Times New Roman"/>
          <w:sz w:val="26"/>
          <w:szCs w:val="26"/>
        </w:rPr>
        <w:t>governmental phone-</w:t>
      </w:r>
      <w:r w:rsidR="00F83915" w:rsidRPr="00E4408F">
        <w:rPr>
          <w:rFonts w:ascii="Times New Roman" w:hAnsi="Times New Roman" w:cs="Times New Roman"/>
          <w:sz w:val="26"/>
          <w:szCs w:val="26"/>
        </w:rPr>
        <w:t>location</w:t>
      </w:r>
      <w:r>
        <w:rPr>
          <w:rFonts w:ascii="Times New Roman" w:hAnsi="Times New Roman" w:cs="Times New Roman"/>
          <w:sz w:val="26"/>
          <w:szCs w:val="26"/>
        </w:rPr>
        <w:t xml:space="preserve"> tracking </w:t>
      </w:r>
      <w:r w:rsidR="00F83915" w:rsidRPr="00E4408F">
        <w:rPr>
          <w:rFonts w:ascii="Times New Roman" w:hAnsi="Times New Roman" w:cs="Times New Roman"/>
          <w:sz w:val="26"/>
          <w:szCs w:val="26"/>
        </w:rPr>
        <w:t>dismembers what</w:t>
      </w:r>
      <w:r>
        <w:rPr>
          <w:rFonts w:ascii="Times New Roman" w:hAnsi="Times New Roman" w:cs="Times New Roman"/>
          <w:sz w:val="26"/>
          <w:szCs w:val="26"/>
        </w:rPr>
        <w:t xml:space="preserve"> the fourth amendment establishes</w:t>
      </w:r>
      <w:r w:rsidR="00F83915" w:rsidRPr="00E4408F">
        <w:rPr>
          <w:rFonts w:ascii="Times New Roman" w:hAnsi="Times New Roman" w:cs="Times New Roman"/>
          <w:sz w:val="26"/>
          <w:szCs w:val="26"/>
        </w:rPr>
        <w:t>.</w:t>
      </w:r>
      <w:r>
        <w:rPr>
          <w:rFonts w:ascii="Times New Roman" w:hAnsi="Times New Roman" w:cs="Times New Roman"/>
          <w:sz w:val="26"/>
          <w:szCs w:val="26"/>
        </w:rPr>
        <w:t xml:space="preserve"> </w:t>
      </w:r>
      <w:r w:rsidR="00F83915" w:rsidRPr="00E4408F">
        <w:rPr>
          <w:rFonts w:ascii="Times New Roman" w:hAnsi="Times New Roman" w:cs="Times New Roman"/>
          <w:sz w:val="26"/>
          <w:szCs w:val="26"/>
        </w:rPr>
        <w:t xml:space="preserve">The fourth amendment </w:t>
      </w:r>
      <w:r>
        <w:rPr>
          <w:rFonts w:ascii="Times New Roman" w:hAnsi="Times New Roman" w:cs="Times New Roman"/>
          <w:sz w:val="26"/>
          <w:szCs w:val="26"/>
        </w:rPr>
        <w:t>is stated as the right of citizens</w:t>
      </w:r>
      <w:r w:rsidR="00F83915" w:rsidRPr="00E4408F">
        <w:rPr>
          <w:rFonts w:ascii="Times New Roman" w:hAnsi="Times New Roman" w:cs="Times New Roman"/>
          <w:sz w:val="26"/>
          <w:szCs w:val="26"/>
        </w:rPr>
        <w:t xml:space="preserve"> to be secure in their persons,</w:t>
      </w:r>
      <w:r>
        <w:rPr>
          <w:rFonts w:ascii="Times New Roman" w:hAnsi="Times New Roman" w:cs="Times New Roman"/>
          <w:sz w:val="26"/>
          <w:szCs w:val="26"/>
        </w:rPr>
        <w:t xml:space="preserve"> houses, papers, and effects. This being said, as long as only our </w:t>
      </w:r>
      <w:r w:rsidR="00F83915" w:rsidRPr="00E4408F">
        <w:rPr>
          <w:rFonts w:ascii="Times New Roman" w:hAnsi="Times New Roman" w:cs="Times New Roman"/>
          <w:sz w:val="26"/>
          <w:szCs w:val="26"/>
        </w:rPr>
        <w:t xml:space="preserve">location </w:t>
      </w:r>
      <w:r>
        <w:rPr>
          <w:rFonts w:ascii="Times New Roman" w:hAnsi="Times New Roman" w:cs="Times New Roman"/>
          <w:sz w:val="26"/>
          <w:szCs w:val="26"/>
        </w:rPr>
        <w:t xml:space="preserve">is being tracked, our privacy rights established in the fourth amendment have not been violated. By definition, privacy is the freedom from unauthorized intrusion on personal affairs. No personal information would be disclosed by having your location tracked. We believe that any governmental investigation should have justified cause, but tracking an individual via phone location violates no fourth amendment right since the government would have no more personal information than you allow your social media sites access to. </w:t>
      </w:r>
    </w:p>
    <w:p w14:paraId="6D05278F" w14:textId="77777777" w:rsidR="00E4408F" w:rsidRDefault="00E4408F" w:rsidP="00E4408F">
      <w:pPr>
        <w:ind w:firstLine="720"/>
        <w:rPr>
          <w:rFonts w:ascii="Times New Roman" w:hAnsi="Times New Roman" w:cs="Times New Roman"/>
          <w:sz w:val="26"/>
          <w:szCs w:val="26"/>
        </w:rPr>
      </w:pPr>
      <w:r>
        <w:rPr>
          <w:rFonts w:ascii="Times New Roman" w:hAnsi="Times New Roman" w:cs="Times New Roman"/>
          <w:sz w:val="26"/>
          <w:szCs w:val="26"/>
        </w:rPr>
        <w:t>There is a considerable difference, however, between having your location tracked and having personal information at the disposal of the American government. Governmental drone imaging could acquire such personal information. Unwarranted and unjustified, it is a clear violation of fourth amendment rights to have a governmental drone track a citizen and record events occurring within private property. The fourth amendment guarantees security in a citizen’s houses, effects, papers, and property, and assures that this security is not to be violated without a warrant. To have an investigative drone record or photograph personal belongings, activities, or people on any private property would be to disclose a greater amount of personal information than knowing one’s location would provide. Discovering this information is searching and seizing, regardless of the method in which it is acquired. Therefore, a warrant is required.</w:t>
      </w:r>
    </w:p>
    <w:p w14:paraId="04B1F9F4" w14:textId="45C26628" w:rsidR="00433B06" w:rsidRDefault="00126952" w:rsidP="00A26F20">
      <w:pPr>
        <w:rPr>
          <w:rFonts w:ascii="Times New Roman" w:hAnsi="Times New Roman" w:cs="Times New Roman"/>
          <w:sz w:val="26"/>
          <w:szCs w:val="26"/>
        </w:rPr>
      </w:pPr>
      <w:r>
        <w:rPr>
          <w:rFonts w:ascii="Times New Roman" w:hAnsi="Times New Roman" w:cs="Times New Roman"/>
          <w:sz w:val="26"/>
          <w:szCs w:val="26"/>
        </w:rPr>
        <w:tab/>
        <w:t>The ru</w:t>
      </w:r>
      <w:r w:rsidR="00C63815">
        <w:rPr>
          <w:rFonts w:ascii="Times New Roman" w:hAnsi="Times New Roman" w:cs="Times New Roman"/>
          <w:sz w:val="26"/>
          <w:szCs w:val="26"/>
        </w:rPr>
        <w:t>ling of this court, to ensure that the fourth amendment to our Constitution is upheld, is the requirement of a warrant in any case of search and seizure.</w:t>
      </w:r>
      <w:r w:rsidR="00A26F20">
        <w:rPr>
          <w:rFonts w:ascii="Times New Roman" w:hAnsi="Times New Roman" w:cs="Times New Roman"/>
          <w:sz w:val="26"/>
          <w:szCs w:val="26"/>
        </w:rPr>
        <w:t xml:space="preserve"> Something so easily </w:t>
      </w:r>
      <w:r w:rsidR="00433B06">
        <w:rPr>
          <w:rFonts w:ascii="Times New Roman" w:hAnsi="Times New Roman" w:cs="Times New Roman"/>
          <w:sz w:val="26"/>
          <w:szCs w:val="26"/>
        </w:rPr>
        <w:t>accessed,</w:t>
      </w:r>
      <w:r w:rsidR="00A26F20">
        <w:rPr>
          <w:rFonts w:ascii="Times New Roman" w:hAnsi="Times New Roman" w:cs="Times New Roman"/>
          <w:sz w:val="26"/>
          <w:szCs w:val="26"/>
        </w:rPr>
        <w:t xml:space="preserve"> </w:t>
      </w:r>
      <w:r w:rsidR="00433B06">
        <w:rPr>
          <w:rFonts w:ascii="Times New Roman" w:hAnsi="Times New Roman" w:cs="Times New Roman"/>
          <w:sz w:val="26"/>
          <w:szCs w:val="26"/>
        </w:rPr>
        <w:t xml:space="preserve">such </w:t>
      </w:r>
      <w:r w:rsidR="00A26F20">
        <w:rPr>
          <w:rFonts w:ascii="Times New Roman" w:hAnsi="Times New Roman" w:cs="Times New Roman"/>
          <w:sz w:val="26"/>
          <w:szCs w:val="26"/>
        </w:rPr>
        <w:t>as loc</w:t>
      </w:r>
      <w:r w:rsidR="006C44AB">
        <w:rPr>
          <w:rFonts w:ascii="Times New Roman" w:hAnsi="Times New Roman" w:cs="Times New Roman"/>
          <w:sz w:val="26"/>
          <w:szCs w:val="26"/>
        </w:rPr>
        <w:t>ation</w:t>
      </w:r>
      <w:r w:rsidR="00C63815">
        <w:rPr>
          <w:rFonts w:ascii="Times New Roman" w:hAnsi="Times New Roman" w:cs="Times New Roman"/>
          <w:sz w:val="26"/>
          <w:szCs w:val="26"/>
        </w:rPr>
        <w:t>, that</w:t>
      </w:r>
      <w:r w:rsidR="006C44AB">
        <w:rPr>
          <w:rFonts w:ascii="Times New Roman" w:hAnsi="Times New Roman" w:cs="Times New Roman"/>
          <w:sz w:val="26"/>
          <w:szCs w:val="26"/>
        </w:rPr>
        <w:t xml:space="preserve"> does not entail personal information does not violate what is stated in the fourth amendment of our Constitution.</w:t>
      </w:r>
      <w:r w:rsidR="00A26F20">
        <w:rPr>
          <w:rFonts w:ascii="Times New Roman" w:hAnsi="Times New Roman" w:cs="Times New Roman"/>
          <w:sz w:val="26"/>
          <w:szCs w:val="26"/>
        </w:rPr>
        <w:t xml:space="preserve"> How</w:t>
      </w:r>
      <w:r w:rsidR="006C44AB">
        <w:rPr>
          <w:rFonts w:ascii="Times New Roman" w:hAnsi="Times New Roman" w:cs="Times New Roman"/>
          <w:sz w:val="26"/>
          <w:szCs w:val="26"/>
        </w:rPr>
        <w:t>ever, things such as recording, photographing, or viewing objects, people or activities on privately owned land should require a warrant, as it is a form of search and seizure. The rights l</w:t>
      </w:r>
      <w:r w:rsidR="003D26F2">
        <w:rPr>
          <w:rFonts w:ascii="Times New Roman" w:hAnsi="Times New Roman" w:cs="Times New Roman"/>
          <w:sz w:val="26"/>
          <w:szCs w:val="26"/>
        </w:rPr>
        <w:t xml:space="preserve">isted in our Constitution are in place to provide Americans with a sense of freedom, as is the foundation of this nation. </w:t>
      </w:r>
      <w:r w:rsidR="003D26F2">
        <w:rPr>
          <w:rFonts w:ascii="Times New Roman" w:hAnsi="Times New Roman" w:cs="Times New Roman"/>
          <w:sz w:val="26"/>
          <w:szCs w:val="26"/>
        </w:rPr>
        <w:lastRenderedPageBreak/>
        <w:t>Regarding the fourth amendment, citizens should feel secure in the fact that their privacy rights remain protected, by both governmental and foreign figures.</w:t>
      </w:r>
      <w:r w:rsidR="00433B06">
        <w:rPr>
          <w:rFonts w:ascii="Times New Roman" w:hAnsi="Times New Roman" w:cs="Times New Roman"/>
          <w:sz w:val="26"/>
          <w:szCs w:val="26"/>
        </w:rPr>
        <w:t xml:space="preserve"> </w:t>
      </w:r>
    </w:p>
    <w:p w14:paraId="0E0DB4FA" w14:textId="77777777" w:rsidR="00A26F20" w:rsidRDefault="00A26F20" w:rsidP="00C63815">
      <w:pPr>
        <w:rPr>
          <w:rFonts w:ascii="Times New Roman" w:hAnsi="Times New Roman" w:cs="Times New Roman"/>
          <w:sz w:val="26"/>
          <w:szCs w:val="26"/>
        </w:rPr>
      </w:pPr>
      <w:bookmarkStart w:id="0" w:name="_GoBack"/>
      <w:bookmarkEnd w:id="0"/>
    </w:p>
    <w:p w14:paraId="3EE49125" w14:textId="77777777" w:rsidR="00E4408F" w:rsidRPr="00E4408F" w:rsidRDefault="00E4408F" w:rsidP="00E4408F">
      <w:pPr>
        <w:ind w:firstLine="720"/>
        <w:rPr>
          <w:rFonts w:ascii="Times New Roman" w:hAnsi="Times New Roman" w:cs="Times New Roman"/>
          <w:sz w:val="26"/>
          <w:szCs w:val="26"/>
        </w:rPr>
      </w:pPr>
    </w:p>
    <w:sectPr w:rsidR="00E4408F" w:rsidRPr="00E4408F" w:rsidSect="00362C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15"/>
    <w:rsid w:val="00126952"/>
    <w:rsid w:val="00362C1C"/>
    <w:rsid w:val="003D26F2"/>
    <w:rsid w:val="00433B06"/>
    <w:rsid w:val="004E22E2"/>
    <w:rsid w:val="0058190A"/>
    <w:rsid w:val="006C44AB"/>
    <w:rsid w:val="006F5328"/>
    <w:rsid w:val="00967065"/>
    <w:rsid w:val="00A26F20"/>
    <w:rsid w:val="00C63815"/>
    <w:rsid w:val="00E4408F"/>
    <w:rsid w:val="00F83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E1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3B06"/>
    <w:rPr>
      <w:sz w:val="18"/>
      <w:szCs w:val="18"/>
    </w:rPr>
  </w:style>
  <w:style w:type="paragraph" w:styleId="CommentText">
    <w:name w:val="annotation text"/>
    <w:basedOn w:val="Normal"/>
    <w:link w:val="CommentTextChar"/>
    <w:uiPriority w:val="99"/>
    <w:semiHidden/>
    <w:unhideWhenUsed/>
    <w:rsid w:val="00433B06"/>
  </w:style>
  <w:style w:type="character" w:customStyle="1" w:styleId="CommentTextChar">
    <w:name w:val="Comment Text Char"/>
    <w:basedOn w:val="DefaultParagraphFont"/>
    <w:link w:val="CommentText"/>
    <w:uiPriority w:val="99"/>
    <w:semiHidden/>
    <w:rsid w:val="00433B06"/>
  </w:style>
  <w:style w:type="paragraph" w:styleId="CommentSubject">
    <w:name w:val="annotation subject"/>
    <w:basedOn w:val="CommentText"/>
    <w:next w:val="CommentText"/>
    <w:link w:val="CommentSubjectChar"/>
    <w:uiPriority w:val="99"/>
    <w:semiHidden/>
    <w:unhideWhenUsed/>
    <w:rsid w:val="00433B06"/>
    <w:rPr>
      <w:b/>
      <w:bCs/>
      <w:sz w:val="20"/>
      <w:szCs w:val="20"/>
    </w:rPr>
  </w:style>
  <w:style w:type="character" w:customStyle="1" w:styleId="CommentSubjectChar">
    <w:name w:val="Comment Subject Char"/>
    <w:basedOn w:val="CommentTextChar"/>
    <w:link w:val="CommentSubject"/>
    <w:uiPriority w:val="99"/>
    <w:semiHidden/>
    <w:rsid w:val="00433B06"/>
    <w:rPr>
      <w:b/>
      <w:bCs/>
      <w:sz w:val="20"/>
      <w:szCs w:val="20"/>
    </w:rPr>
  </w:style>
  <w:style w:type="paragraph" w:styleId="BalloonText">
    <w:name w:val="Balloon Text"/>
    <w:basedOn w:val="Normal"/>
    <w:link w:val="BalloonTextChar"/>
    <w:uiPriority w:val="99"/>
    <w:semiHidden/>
    <w:unhideWhenUsed/>
    <w:rsid w:val="00433B06"/>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B0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3B06"/>
    <w:rPr>
      <w:sz w:val="18"/>
      <w:szCs w:val="18"/>
    </w:rPr>
  </w:style>
  <w:style w:type="paragraph" w:styleId="CommentText">
    <w:name w:val="annotation text"/>
    <w:basedOn w:val="Normal"/>
    <w:link w:val="CommentTextChar"/>
    <w:uiPriority w:val="99"/>
    <w:semiHidden/>
    <w:unhideWhenUsed/>
    <w:rsid w:val="00433B06"/>
  </w:style>
  <w:style w:type="character" w:customStyle="1" w:styleId="CommentTextChar">
    <w:name w:val="Comment Text Char"/>
    <w:basedOn w:val="DefaultParagraphFont"/>
    <w:link w:val="CommentText"/>
    <w:uiPriority w:val="99"/>
    <w:semiHidden/>
    <w:rsid w:val="00433B06"/>
  </w:style>
  <w:style w:type="paragraph" w:styleId="CommentSubject">
    <w:name w:val="annotation subject"/>
    <w:basedOn w:val="CommentText"/>
    <w:next w:val="CommentText"/>
    <w:link w:val="CommentSubjectChar"/>
    <w:uiPriority w:val="99"/>
    <w:semiHidden/>
    <w:unhideWhenUsed/>
    <w:rsid w:val="00433B06"/>
    <w:rPr>
      <w:b/>
      <w:bCs/>
      <w:sz w:val="20"/>
      <w:szCs w:val="20"/>
    </w:rPr>
  </w:style>
  <w:style w:type="character" w:customStyle="1" w:styleId="CommentSubjectChar">
    <w:name w:val="Comment Subject Char"/>
    <w:basedOn w:val="CommentTextChar"/>
    <w:link w:val="CommentSubject"/>
    <w:uiPriority w:val="99"/>
    <w:semiHidden/>
    <w:rsid w:val="00433B06"/>
    <w:rPr>
      <w:b/>
      <w:bCs/>
      <w:sz w:val="20"/>
      <w:szCs w:val="20"/>
    </w:rPr>
  </w:style>
  <w:style w:type="paragraph" w:styleId="BalloonText">
    <w:name w:val="Balloon Text"/>
    <w:basedOn w:val="Normal"/>
    <w:link w:val="BalloonTextChar"/>
    <w:uiPriority w:val="99"/>
    <w:semiHidden/>
    <w:unhideWhenUsed/>
    <w:rsid w:val="00433B06"/>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B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83F15-1375-4441-8A87-8AB8F2BB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2948</Characters>
  <Application>Microsoft Macintosh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ladmin</dc:creator>
  <cp:keywords/>
  <dc:description/>
  <cp:lastModifiedBy>ladmin</cp:lastModifiedBy>
  <cp:revision>2</cp:revision>
  <dcterms:created xsi:type="dcterms:W3CDTF">2015-06-06T06:44:00Z</dcterms:created>
  <dcterms:modified xsi:type="dcterms:W3CDTF">2015-06-06T06:44:00Z</dcterms:modified>
</cp:coreProperties>
</file>