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FE" w:rsidRDefault="00FC218D" w:rsidP="00FC218D">
      <w:r>
        <w:tab/>
      </w:r>
      <w:r w:rsidR="00767346">
        <w:t xml:space="preserve">Imagine if </w:t>
      </w:r>
      <w:r w:rsidR="00EB230F">
        <w:t>someone</w:t>
      </w:r>
      <w:r w:rsidR="00767346">
        <w:t xml:space="preserve"> </w:t>
      </w:r>
      <w:r w:rsidR="00EB230F">
        <w:t>proposed to Shakespeare</w:t>
      </w:r>
      <w:r w:rsidR="00767346">
        <w:t xml:space="preserve"> that the art of writing with quill and ink was preposterous, and that a computer could generate a better sonnet than his own creative mind?</w:t>
      </w:r>
      <w:r w:rsidR="00344535">
        <w:t xml:space="preserve"> In </w:t>
      </w:r>
      <w:r>
        <w:t>Wendell</w:t>
      </w:r>
      <w:r w:rsidR="00344535">
        <w:t xml:space="preserve"> Berry’s essay</w:t>
      </w:r>
      <w:r>
        <w:t xml:space="preserve"> “Why I am Not Going to Buy a Computer,”</w:t>
      </w:r>
      <w:r w:rsidR="00344535">
        <w:t xml:space="preserve"> </w:t>
      </w:r>
      <w:r>
        <w:t>a similar bold assertion was</w:t>
      </w:r>
      <w:r w:rsidR="007A6A44">
        <w:t xml:space="preserve"> made to him: his writing could be greatly improved if only he bought a new computer. </w:t>
      </w:r>
      <w:r>
        <w:t xml:space="preserve"> </w:t>
      </w:r>
      <w:r w:rsidR="002961FE">
        <w:t xml:space="preserve">Berry is correct in resenting the assertion that he or anyone else could write better with a personal computer since the computer is merely an instrument of ease, but he erroneously </w:t>
      </w:r>
      <w:r w:rsidR="0054730E">
        <w:t>denies that there are benefi</w:t>
      </w:r>
      <w:bookmarkStart w:id="0" w:name="_GoBack"/>
      <w:bookmarkEnd w:id="0"/>
      <w:r w:rsidR="0054730E">
        <w:t xml:space="preserve">ts and assigns a hefty catalog of requirements that technological innovation must satisfy. </w:t>
      </w:r>
    </w:p>
    <w:p w:rsidR="00425511" w:rsidRDefault="00595DFB">
      <w:r>
        <w:tab/>
        <w:t>Computers were intended to be a tool; therefore, it can be no substitute for the cr</w:t>
      </w:r>
      <w:r w:rsidR="00EC2754">
        <w:t>eativity of the human mind. Shakespeare,</w:t>
      </w:r>
      <w:r w:rsidR="0054730E">
        <w:t xml:space="preserve"> who</w:t>
      </w:r>
      <w:r w:rsidR="00EC2754">
        <w:t xml:space="preserve"> is claimed to be one of the best writers of all time, </w:t>
      </w:r>
      <w:r w:rsidR="0054730E">
        <w:t>wrote literature that we are still reading 400 hundred years later without</w:t>
      </w:r>
      <w:r w:rsidR="0089502F">
        <w:t xml:space="preserve"> the use of</w:t>
      </w:r>
      <w:r w:rsidR="0054730E">
        <w:t xml:space="preserve"> a personal computer</w:t>
      </w:r>
      <w:r>
        <w:t>.</w:t>
      </w:r>
      <w:r w:rsidR="0089502F">
        <w:t xml:space="preserve"> </w:t>
      </w:r>
      <w:r w:rsidR="007B0E8A">
        <w:t>He is correct in his notion that quality writing is not a directly attributable to the use of the computer</w:t>
      </w:r>
      <w:r w:rsidR="001303F8">
        <w:t>, but he makes other incorrect statements.</w:t>
      </w:r>
    </w:p>
    <w:p w:rsidR="00442933" w:rsidRDefault="00E05F85">
      <w:r>
        <w:tab/>
        <w:t>Be</w:t>
      </w:r>
      <w:r w:rsidR="00344535">
        <w:t xml:space="preserve">rry has unfairly brushed-off all possible </w:t>
      </w:r>
      <w:r w:rsidR="004334DB">
        <w:t xml:space="preserve">benefits </w:t>
      </w:r>
      <w:r>
        <w:t>that the c</w:t>
      </w:r>
      <w:r w:rsidR="004334DB">
        <w:t xml:space="preserve">omputer has to offer. </w:t>
      </w:r>
      <w:r w:rsidR="001303F8">
        <w:t>Tools are made to make particular tasks easier. A computer is far more superior to a type typewriter. For example, a typewriter is more time-consuming than a computer mostly because the task of typing is very harsh on the fingers given the. Moreover, a computer can efficiently erase what is needed after the paper is done with a word processor, rather than having to re-do the whole paper after the ink sets on a typewriter</w:t>
      </w:r>
      <w:r w:rsidR="004C230C">
        <w:t>.</w:t>
      </w:r>
      <w:r w:rsidR="004334DB">
        <w:t xml:space="preserve"> </w:t>
      </w:r>
      <w:r w:rsidR="006B5C55">
        <w:t>G</w:t>
      </w:r>
      <w:r w:rsidR="004C230C">
        <w:t>lobal peace is something that Be</w:t>
      </w:r>
      <w:r w:rsidR="006B5C55">
        <w:t>rry mentioned the computer cannot influence</w:t>
      </w:r>
      <w:r w:rsidR="00431B9F">
        <w:t xml:space="preserve">. </w:t>
      </w:r>
      <w:r w:rsidR="004C230C">
        <w:t>W</w:t>
      </w:r>
      <w:r w:rsidR="006B5C55">
        <w:t>orld peace</w:t>
      </w:r>
      <w:r w:rsidR="00F60DF1">
        <w:t>, on a small scale,</w:t>
      </w:r>
      <w:r w:rsidR="006B5C55">
        <w:t xml:space="preserve"> can be influenced by the </w:t>
      </w:r>
      <w:r w:rsidR="00F60DF1">
        <w:t>computer by</w:t>
      </w:r>
      <w:r w:rsidR="004C230C">
        <w:t xml:space="preserve"> communicating</w:t>
      </w:r>
      <w:r w:rsidR="006B5C55">
        <w:t xml:space="preserve"> </w:t>
      </w:r>
      <w:r w:rsidR="004C230C">
        <w:t>our ideas</w:t>
      </w:r>
      <w:r w:rsidR="00F60DF1">
        <w:t xml:space="preserve"> and networking with other nations.</w:t>
      </w:r>
      <w:r w:rsidR="006B5C55">
        <w:t xml:space="preserve"> He also said that it would not help with fa</w:t>
      </w:r>
      <w:r w:rsidR="00F60DF1">
        <w:t>mily and c</w:t>
      </w:r>
      <w:r w:rsidR="006B5C55">
        <w:t>ommunity</w:t>
      </w:r>
      <w:r w:rsidR="00F60DF1">
        <w:t xml:space="preserve"> stability; however,</w:t>
      </w:r>
      <w:r w:rsidR="007D5A33">
        <w:t xml:space="preserve"> families</w:t>
      </w:r>
      <w:r w:rsidR="000F4AD3">
        <w:t xml:space="preserve"> overseas</w:t>
      </w:r>
      <w:r w:rsidR="00F60DF1">
        <w:t xml:space="preserve"> have the incredible opportunity to </w:t>
      </w:r>
      <w:r w:rsidR="000F4AD3">
        <w:t>communicate</w:t>
      </w:r>
      <w:r w:rsidR="00F60DF1">
        <w:t xml:space="preserve"> in real time via e</w:t>
      </w:r>
      <w:r w:rsidR="0086476A">
        <w:t>-mail.</w:t>
      </w:r>
      <w:r w:rsidR="007D5A33">
        <w:t xml:space="preserve">  </w:t>
      </w:r>
      <w:r w:rsidR="00F60DF1">
        <w:t>This would be impossible without the</w:t>
      </w:r>
      <w:r w:rsidR="00431B9F">
        <w:t xml:space="preserve"> </w:t>
      </w:r>
      <w:r w:rsidR="00F60DF1">
        <w:t>computer.</w:t>
      </w:r>
    </w:p>
    <w:p w:rsidR="0070233D" w:rsidRDefault="009F21CF">
      <w:r>
        <w:tab/>
        <w:t xml:space="preserve">The list of standards that Berry has constructed would be optimal, but </w:t>
      </w:r>
      <w:r w:rsidR="00365B28">
        <w:t xml:space="preserve">a Sisyphean task. It is </w:t>
      </w:r>
      <w:r w:rsidR="00EB230F">
        <w:t>impossible, and even unnecessary, to meet his standards</w:t>
      </w:r>
      <w:r w:rsidR="00365B28">
        <w:t>. A new device with up-to-date hardware would be much more expensive than the old. For example, new hardware would be harder to engineer and more materials would have to be used thus causing</w:t>
      </w:r>
      <w:r w:rsidR="00EB230F">
        <w:t xml:space="preserve"> the</w:t>
      </w:r>
      <w:r w:rsidR="00365B28">
        <w:t xml:space="preserve"> </w:t>
      </w:r>
      <w:r w:rsidR="00FC218D">
        <w:t>price</w:t>
      </w:r>
      <w:r w:rsidR="00EB230F">
        <w:t xml:space="preserve"> to increase</w:t>
      </w:r>
      <w:r w:rsidR="00365B28">
        <w:t xml:space="preserve">. </w:t>
      </w:r>
    </w:p>
    <w:p w:rsidR="00344535" w:rsidRPr="00F60DF1" w:rsidRDefault="00425511" w:rsidP="00EB230F">
      <w:pPr>
        <w:ind w:firstLine="720"/>
      </w:pPr>
      <w:r>
        <w:t xml:space="preserve">In </w:t>
      </w:r>
      <w:r w:rsidR="00703BDB">
        <w:t xml:space="preserve">conclusion, </w:t>
      </w:r>
      <w:r>
        <w:t xml:space="preserve">opinions about this issue can vary depending on beliefs. </w:t>
      </w:r>
      <w:r w:rsidR="00703BDB">
        <w:t xml:space="preserve">Berry </w:t>
      </w:r>
      <w:r w:rsidR="00EB230F">
        <w:t xml:space="preserve">correctly </w:t>
      </w:r>
      <w:r w:rsidR="00703BDB">
        <w:t xml:space="preserve">says that computers cannot make one write better, but leaves out the fact that it can be an invaluable tool for </w:t>
      </w:r>
      <w:r w:rsidR="00EB230F">
        <w:t>writing efficiency</w:t>
      </w:r>
      <w:r w:rsidR="0070233D">
        <w:t>. H</w:t>
      </w:r>
      <w:r w:rsidR="00703BDB">
        <w:t xml:space="preserve">e denies almost all the benefits of a computer, and makes </w:t>
      </w:r>
      <w:r w:rsidR="00A12975">
        <w:t>a list of impossible specifications to please. Hopefully</w:t>
      </w:r>
      <w:r w:rsidR="0005728B">
        <w:t>,</w:t>
      </w:r>
      <w:r w:rsidR="00A12975">
        <w:t xml:space="preserve"> in the future</w:t>
      </w:r>
      <w:r w:rsidR="0005728B">
        <w:t>,</w:t>
      </w:r>
      <w:r w:rsidR="00A12975">
        <w:t xml:space="preserve"> he will</w:t>
      </w:r>
      <w:r w:rsidR="00EB230F">
        <w:t xml:space="preserve"> loosen his grip on the past. </w:t>
      </w:r>
    </w:p>
    <w:sectPr w:rsidR="00344535" w:rsidRPr="00F60DF1" w:rsidSect="0010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46"/>
    <w:rsid w:val="0005728B"/>
    <w:rsid w:val="0008322D"/>
    <w:rsid w:val="000F4AD3"/>
    <w:rsid w:val="00101F7C"/>
    <w:rsid w:val="001303F8"/>
    <w:rsid w:val="002961FE"/>
    <w:rsid w:val="00344535"/>
    <w:rsid w:val="00365B28"/>
    <w:rsid w:val="003B7881"/>
    <w:rsid w:val="00425511"/>
    <w:rsid w:val="00431B9F"/>
    <w:rsid w:val="004334DB"/>
    <w:rsid w:val="00442933"/>
    <w:rsid w:val="004C230C"/>
    <w:rsid w:val="004E2FA6"/>
    <w:rsid w:val="0054730E"/>
    <w:rsid w:val="00595DFB"/>
    <w:rsid w:val="00626C03"/>
    <w:rsid w:val="006B5C55"/>
    <w:rsid w:val="0070233D"/>
    <w:rsid w:val="00703BDB"/>
    <w:rsid w:val="00767346"/>
    <w:rsid w:val="007A6A44"/>
    <w:rsid w:val="007B0E8A"/>
    <w:rsid w:val="007D5A33"/>
    <w:rsid w:val="0086476A"/>
    <w:rsid w:val="0089502F"/>
    <w:rsid w:val="008C174B"/>
    <w:rsid w:val="009F21CF"/>
    <w:rsid w:val="00A12975"/>
    <w:rsid w:val="00A648B9"/>
    <w:rsid w:val="00B86A41"/>
    <w:rsid w:val="00BB092D"/>
    <w:rsid w:val="00BB65DA"/>
    <w:rsid w:val="00E05F85"/>
    <w:rsid w:val="00EA2F29"/>
    <w:rsid w:val="00EB230F"/>
    <w:rsid w:val="00EC2754"/>
    <w:rsid w:val="00F60DF1"/>
    <w:rsid w:val="00FC218D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A2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A2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cfalcon</dc:creator>
  <cp:lastModifiedBy>ths.patron</cp:lastModifiedBy>
  <cp:revision>2</cp:revision>
  <dcterms:created xsi:type="dcterms:W3CDTF">2013-05-29T13:49:00Z</dcterms:created>
  <dcterms:modified xsi:type="dcterms:W3CDTF">2013-05-29T13:49:00Z</dcterms:modified>
</cp:coreProperties>
</file>