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232" w:rsidRDefault="00D22F9B" w:rsidP="00D22F9B">
      <w:pPr>
        <w:ind w:firstLine="720"/>
      </w:pPr>
      <w:r>
        <w:t xml:space="preserve">This country was created on the grounds that every man is created equal, meaning that no other man should have more liberties or power than any another. </w:t>
      </w:r>
      <w:r w:rsidR="00BB4B45">
        <w:t xml:space="preserve">The government </w:t>
      </w:r>
      <w:r w:rsidR="00D94718">
        <w:t>has the immensely important task of being</w:t>
      </w:r>
      <w:r w:rsidR="00BB4B45">
        <w:t xml:space="preserve"> </w:t>
      </w:r>
      <w:r w:rsidR="00D94718">
        <w:t>responsible</w:t>
      </w:r>
      <w:r w:rsidR="00BB4B45">
        <w:t xml:space="preserve"> for mutually upholding the </w:t>
      </w:r>
      <w:r w:rsidR="00D94718">
        <w:t>rights</w:t>
      </w:r>
      <w:r w:rsidR="00BB4B45">
        <w:t xml:space="preserve"> of citizens and n</w:t>
      </w:r>
      <w:r w:rsidR="00D94718">
        <w:t xml:space="preserve">ational security, but sometimes the </w:t>
      </w:r>
      <w:r w:rsidR="001F7054">
        <w:t>government</w:t>
      </w:r>
      <w:r w:rsidR="006532E7">
        <w:t xml:space="preserve"> can </w:t>
      </w:r>
      <w:r w:rsidR="00887919">
        <w:t>infringe upon the</w:t>
      </w:r>
      <w:r w:rsidR="00D94718">
        <w:t xml:space="preserve"> inalienable</w:t>
      </w:r>
      <w:r w:rsidR="00887919">
        <w:t xml:space="preserve"> righ</w:t>
      </w:r>
      <w:r w:rsidR="00D94718">
        <w:t>ts of the American citizens.</w:t>
      </w:r>
    </w:p>
    <w:p w:rsidR="00952232" w:rsidRPr="005E3DB5" w:rsidRDefault="0036423E" w:rsidP="00952232">
      <w:pPr>
        <w:ind w:firstLine="720"/>
      </w:pPr>
      <w:r>
        <w:t xml:space="preserve">In addition to </w:t>
      </w:r>
      <w:r w:rsidR="00270A07">
        <w:t>protecting us</w:t>
      </w:r>
      <w:r>
        <w:t xml:space="preserve"> from both foreign and domestic affairs, t</w:t>
      </w:r>
      <w:r w:rsidR="00952232">
        <w:t xml:space="preserve">he government has the </w:t>
      </w:r>
      <w:r w:rsidR="00D94718">
        <w:t>obligation</w:t>
      </w:r>
      <w:r w:rsidR="00952232">
        <w:t xml:space="preserve"> to protect </w:t>
      </w:r>
      <w:r w:rsidR="005C2739">
        <w:t>the rights of the citizens</w:t>
      </w:r>
      <w:r w:rsidR="00952232">
        <w:t xml:space="preserve"> as</w:t>
      </w:r>
      <w:r>
        <w:t xml:space="preserve"> the first amendment</w:t>
      </w:r>
      <w:r w:rsidR="00952232">
        <w:t xml:space="preserve"> states, “Congress shall make no law prohibiting the free exercise or abridging the freedom of speech.”</w:t>
      </w:r>
      <w:r>
        <w:t xml:space="preserve"> </w:t>
      </w:r>
      <w:r w:rsidR="00952232">
        <w:t>These two issues</w:t>
      </w:r>
      <w:r w:rsidR="00A569C8">
        <w:t xml:space="preserve"> of</w:t>
      </w:r>
      <w:r w:rsidR="003B4BD5">
        <w:t xml:space="preserve"> civil</w:t>
      </w:r>
      <w:r w:rsidR="00A569C8">
        <w:t xml:space="preserve"> rights and national security </w:t>
      </w:r>
      <w:r w:rsidR="003B4BD5">
        <w:t>show a division in</w:t>
      </w:r>
      <w:r w:rsidR="00952232">
        <w:t xml:space="preserve"> values</w:t>
      </w:r>
      <w:r w:rsidR="00D64BB6">
        <w:t xml:space="preserve"> about whether</w:t>
      </w:r>
      <w:r w:rsidR="00E1442B">
        <w:t xml:space="preserve"> or not</w:t>
      </w:r>
      <w:r w:rsidR="00D64BB6">
        <w:t xml:space="preserve"> security is more important than freedom of speech. </w:t>
      </w:r>
      <w:r w:rsidR="00952232">
        <w:t xml:space="preserve">For example, if an American citizen posts a distasteful message about the government online, the government should not </w:t>
      </w:r>
      <w:r w:rsidR="005C2739">
        <w:t>be able to censor</w:t>
      </w:r>
      <w:r w:rsidR="00952232">
        <w:t xml:space="preserve"> or remove it. </w:t>
      </w:r>
      <w:r w:rsidR="003B4BD5">
        <w:t>To avoid upholding the rights of citizens would be an affront</w:t>
      </w:r>
      <w:r w:rsidR="0001240D">
        <w:t xml:space="preserve"> to</w:t>
      </w:r>
      <w:r w:rsidR="003B4BD5">
        <w:t xml:space="preserve"> the founding fathers </w:t>
      </w:r>
      <w:r w:rsidR="00E1442B">
        <w:t xml:space="preserve">and would damage the integrity of our governmental system as a whole. It is an unfortunate reality that our government sometimes takes it upon itself to forgo our </w:t>
      </w:r>
      <w:r w:rsidR="00034C03">
        <w:t xml:space="preserve">civil </w:t>
      </w:r>
      <w:r w:rsidR="00E1442B">
        <w:t xml:space="preserve">liberties </w:t>
      </w:r>
      <w:r w:rsidR="00034C03">
        <w:t>for the sake of its own interests.</w:t>
      </w:r>
    </w:p>
    <w:p w:rsidR="0067562B" w:rsidRDefault="00034C03" w:rsidP="0067562B">
      <w:pPr>
        <w:ind w:firstLine="720"/>
      </w:pPr>
      <w:r>
        <w:t xml:space="preserve"> </w:t>
      </w:r>
      <w:r w:rsidR="00D434D9">
        <w:t xml:space="preserve">The government sacrifices certain rights of the people mostly when it involves act of terrorism. Tragedies </w:t>
      </w:r>
      <w:r w:rsidR="005C2739">
        <w:t>such as 9/</w:t>
      </w:r>
      <w:r w:rsidR="00952232">
        <w:t>11</w:t>
      </w:r>
      <w:r w:rsidR="00D434D9">
        <w:t xml:space="preserve"> </w:t>
      </w:r>
      <w:r w:rsidR="002E4CB5">
        <w:t>can obscure the line between governmental rule and infringement of civil rights.</w:t>
      </w:r>
      <w:r w:rsidR="00D434D9">
        <w:t xml:space="preserve"> </w:t>
      </w:r>
      <w:r w:rsidR="005C2739">
        <w:t>After 9/</w:t>
      </w:r>
      <w:r w:rsidR="00952232">
        <w:t>11</w:t>
      </w:r>
      <w:r w:rsidR="005C2739">
        <w:t>, the government implemented the Patriot A</w:t>
      </w:r>
      <w:r w:rsidR="00952232">
        <w:t>ct, which means that the government can spy or tap anyone’</w:t>
      </w:r>
      <w:r w:rsidR="005C2739">
        <w:t>s information such as e</w:t>
      </w:r>
      <w:r w:rsidR="00952232">
        <w:t>-mail or telephone.</w:t>
      </w:r>
      <w:r w:rsidR="002E4CB5">
        <w:t xml:space="preserve"> </w:t>
      </w:r>
      <w:r w:rsidR="00952232">
        <w:t xml:space="preserve">This can be seen as a necessity in the case of national security, but it can also be seen as an illegal search </w:t>
      </w:r>
      <w:r w:rsidR="004A66F6">
        <w:t>and seizure which violates the fourth amendment.</w:t>
      </w:r>
      <w:r w:rsidR="00270A07">
        <w:t xml:space="preserve">  </w:t>
      </w:r>
      <w:r w:rsidR="004A66F6">
        <w:t xml:space="preserve">To become bold, conscientious citizens is the only way </w:t>
      </w:r>
      <w:r w:rsidR="0067562B">
        <w:t>to preserve the vitality of the American people and prevent the abuse of power.</w:t>
      </w:r>
    </w:p>
    <w:p w:rsidR="006532E7" w:rsidRDefault="0067562B" w:rsidP="0067562B">
      <w:pPr>
        <w:ind w:firstLine="720"/>
      </w:pPr>
      <w:r>
        <w:t xml:space="preserve">Despite the fact that the government may feel it is its duty to </w:t>
      </w:r>
      <w:r w:rsidR="00335DB6">
        <w:t>do away with rights that interfere with its national security, there are some rights that are indispensable to humans. Rights that the g</w:t>
      </w:r>
      <w:r w:rsidR="00BB4B45">
        <w:t xml:space="preserve">overnment should never infringe </w:t>
      </w:r>
      <w:r w:rsidR="00335DB6">
        <w:t xml:space="preserve">upon are the freedom </w:t>
      </w:r>
      <w:r w:rsidR="00BB01E4">
        <w:t xml:space="preserve">of </w:t>
      </w:r>
      <w:r w:rsidR="00A82B5D">
        <w:t>speech, press, and religion. Being able to freely express and spread ideas and practice relig</w:t>
      </w:r>
      <w:r w:rsidR="006F13CE">
        <w:t xml:space="preserve">ion is central to our humanity. Cyber journalism is an expression of both freedom of speech and freedom of the press. The amount of sources that are available can vastly improve </w:t>
      </w:r>
      <w:r w:rsidR="00191D95">
        <w:t>the accuracy of information</w:t>
      </w:r>
      <w:r w:rsidR="0001240D">
        <w:t xml:space="preserve"> and extend its reach</w:t>
      </w:r>
      <w:r w:rsidR="00270A07">
        <w:t>.</w:t>
      </w:r>
      <w:r w:rsidR="006C381D">
        <w:t xml:space="preserve"> Conversely, if government officials were allowed to interfere with the first amendment, </w:t>
      </w:r>
      <w:r w:rsidR="00BB4B45">
        <w:t>there would be</w:t>
      </w:r>
      <w:r w:rsidR="006532E7">
        <w:t xml:space="preserve"> an unleashing of propaganda</w:t>
      </w:r>
      <w:r w:rsidR="00BB4B45">
        <w:t xml:space="preserve"> </w:t>
      </w:r>
      <w:r w:rsidR="006532E7">
        <w:t xml:space="preserve">and censored information </w:t>
      </w:r>
      <w:r w:rsidR="00BB4B45">
        <w:t xml:space="preserve">on society </w:t>
      </w:r>
      <w:r w:rsidR="006532E7">
        <w:t>instead of truth, whic</w:t>
      </w:r>
      <w:r w:rsidR="00270A07">
        <w:t xml:space="preserve">h is an undeniable right to </w:t>
      </w:r>
      <w:r w:rsidR="006532E7">
        <w:t>humans.</w:t>
      </w:r>
    </w:p>
    <w:p w:rsidR="008D4D56" w:rsidRDefault="00270A07" w:rsidP="008D4D56">
      <w:pPr>
        <w:ind w:firstLine="720"/>
        <w:rPr>
          <w:rFonts w:cs="Arial"/>
          <w:shd w:val="clear" w:color="auto" w:fill="FEF8EF"/>
        </w:rPr>
      </w:pPr>
      <w:r>
        <w:rPr>
          <w:rFonts w:cs="Arial"/>
          <w:shd w:val="clear" w:color="auto" w:fill="FEF8EF"/>
        </w:rPr>
        <w:t>National security, while</w:t>
      </w:r>
      <w:r w:rsidR="001F7054">
        <w:rPr>
          <w:rFonts w:cs="Arial"/>
          <w:shd w:val="clear" w:color="auto" w:fill="FEF8EF"/>
        </w:rPr>
        <w:t xml:space="preserve"> important, can sometimes start to have a negative effect on our rights, but citizens should not be denied </w:t>
      </w:r>
      <w:r w:rsidR="008D4D56">
        <w:rPr>
          <w:rFonts w:cs="Arial"/>
          <w:shd w:val="clear" w:color="auto" w:fill="FEF8EF"/>
        </w:rPr>
        <w:t xml:space="preserve">fundamental freedoms that every human should be granted. </w:t>
      </w:r>
      <w:r w:rsidR="00D22F9B">
        <w:rPr>
          <w:rFonts w:cs="Arial"/>
          <w:shd w:val="clear" w:color="auto" w:fill="FEF8EF"/>
        </w:rPr>
        <w:t>Thomas Jefferson said over 200 years ago</w:t>
      </w:r>
      <w:r>
        <w:rPr>
          <w:rFonts w:cs="Arial"/>
          <w:shd w:val="clear" w:color="auto" w:fill="FEF8EF"/>
        </w:rPr>
        <w:t>, “Life, liberty, and the pursuit of happiness,”</w:t>
      </w:r>
      <w:r w:rsidR="00D22F9B">
        <w:rPr>
          <w:rFonts w:cs="Arial"/>
          <w:shd w:val="clear" w:color="auto" w:fill="FEF8EF"/>
        </w:rPr>
        <w:t xml:space="preserve"> </w:t>
      </w:r>
      <w:r>
        <w:rPr>
          <w:rFonts w:cs="Arial"/>
          <w:shd w:val="clear" w:color="auto" w:fill="FEF8EF"/>
        </w:rPr>
        <w:t>which</w:t>
      </w:r>
      <w:r w:rsidR="00D22F9B">
        <w:rPr>
          <w:rFonts w:cs="Arial"/>
          <w:shd w:val="clear" w:color="auto" w:fill="FEF8EF"/>
        </w:rPr>
        <w:t xml:space="preserve"> is a </w:t>
      </w:r>
      <w:r>
        <w:rPr>
          <w:rFonts w:cs="Arial"/>
          <w:shd w:val="clear" w:color="auto" w:fill="FEF8EF"/>
        </w:rPr>
        <w:t>symbol t</w:t>
      </w:r>
      <w:r w:rsidR="00D22F9B">
        <w:rPr>
          <w:rFonts w:cs="Arial"/>
          <w:shd w:val="clear" w:color="auto" w:fill="FEF8EF"/>
        </w:rPr>
        <w:t xml:space="preserve">hat makes America one of a kind. </w:t>
      </w:r>
    </w:p>
    <w:p w:rsidR="008D4D56" w:rsidRPr="00BB4B45" w:rsidRDefault="008D4D56" w:rsidP="00BB4B45">
      <w:pPr>
        <w:ind w:firstLine="720"/>
        <w:rPr>
          <w:rFonts w:cs="Arial"/>
          <w:color w:val="00B050"/>
          <w:shd w:val="clear" w:color="auto" w:fill="FEF8EF"/>
        </w:rPr>
      </w:pPr>
    </w:p>
    <w:sectPr w:rsidR="008D4D56" w:rsidRPr="00BB4B45" w:rsidSect="00101F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52232"/>
    <w:rsid w:val="0001240D"/>
    <w:rsid w:val="00034C03"/>
    <w:rsid w:val="00101F7C"/>
    <w:rsid w:val="00191D95"/>
    <w:rsid w:val="001F7054"/>
    <w:rsid w:val="00270A07"/>
    <w:rsid w:val="002E4CB5"/>
    <w:rsid w:val="00335DB6"/>
    <w:rsid w:val="0036423E"/>
    <w:rsid w:val="003A0C4E"/>
    <w:rsid w:val="003B4BD5"/>
    <w:rsid w:val="004520A1"/>
    <w:rsid w:val="004A66F6"/>
    <w:rsid w:val="005C2739"/>
    <w:rsid w:val="006532E7"/>
    <w:rsid w:val="0067562B"/>
    <w:rsid w:val="006C381D"/>
    <w:rsid w:val="006F13CE"/>
    <w:rsid w:val="0077528A"/>
    <w:rsid w:val="00887919"/>
    <w:rsid w:val="008D4D56"/>
    <w:rsid w:val="008E7418"/>
    <w:rsid w:val="00952232"/>
    <w:rsid w:val="00A569C8"/>
    <w:rsid w:val="00A82B5D"/>
    <w:rsid w:val="00BB01E4"/>
    <w:rsid w:val="00BB4B45"/>
    <w:rsid w:val="00C961BD"/>
    <w:rsid w:val="00D22F9B"/>
    <w:rsid w:val="00D41A55"/>
    <w:rsid w:val="00D434D9"/>
    <w:rsid w:val="00D64BB6"/>
    <w:rsid w:val="00D94718"/>
    <w:rsid w:val="00E14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0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cfalcon</dc:creator>
  <cp:lastModifiedBy>cfalcon</cp:lastModifiedBy>
  <cp:revision>3</cp:revision>
  <dcterms:created xsi:type="dcterms:W3CDTF">2013-05-30T13:35:00Z</dcterms:created>
  <dcterms:modified xsi:type="dcterms:W3CDTF">2013-05-30T13:43:00Z</dcterms:modified>
</cp:coreProperties>
</file>