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BED" w:rsidRPr="00042EF0" w:rsidRDefault="00195BED" w:rsidP="00137FB3">
      <w:pPr>
        <w:spacing w:line="240" w:lineRule="auto"/>
        <w:jc w:val="center"/>
        <w:rPr>
          <w:rFonts w:ascii="Old English Text MT" w:hAnsi="Old English Text MT" w:cs="Times New Roman"/>
          <w:b/>
          <w:sz w:val="36"/>
          <w:szCs w:val="36"/>
        </w:rPr>
      </w:pPr>
      <w:r w:rsidRPr="00042EF0">
        <w:rPr>
          <w:rFonts w:ascii="Old English Text MT" w:hAnsi="Old English Text MT" w:cs="Times New Roman"/>
          <w:b/>
          <w:sz w:val="36"/>
          <w:szCs w:val="36"/>
        </w:rPr>
        <w:t>Supreme Court of the United States</w:t>
      </w:r>
    </w:p>
    <w:p w:rsidR="00042EF0" w:rsidRDefault="00042EF0" w:rsidP="00137FB3">
      <w:pPr>
        <w:spacing w:line="240" w:lineRule="auto"/>
        <w:jc w:val="center"/>
        <w:rPr>
          <w:rFonts w:ascii="Times New Roman" w:hAnsi="Times New Roman" w:cs="Times New Roman"/>
          <w:b/>
          <w:sz w:val="24"/>
          <w:szCs w:val="24"/>
        </w:rPr>
      </w:pPr>
      <w:r w:rsidRPr="00042EF0">
        <w:rPr>
          <w:rFonts w:ascii="Times New Roman" w:hAnsi="Times New Roman" w:cs="Times New Roman"/>
          <w:b/>
          <w:sz w:val="24"/>
          <w:szCs w:val="24"/>
        </w:rPr>
        <w:t>June Term, 2012</w:t>
      </w:r>
    </w:p>
    <w:p w:rsidR="00042EF0" w:rsidRDefault="00042EF0" w:rsidP="00137FB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No. 3</w:t>
      </w:r>
    </w:p>
    <w:p w:rsidR="00042EF0" w:rsidRDefault="00042EF0" w:rsidP="00137FB3">
      <w:pPr>
        <w:spacing w:line="240" w:lineRule="auto"/>
        <w:jc w:val="center"/>
        <w:rPr>
          <w:rFonts w:ascii="Times New Roman" w:hAnsi="Times New Roman" w:cs="Times New Roman"/>
          <w:sz w:val="24"/>
          <w:szCs w:val="24"/>
        </w:rPr>
      </w:pPr>
    </w:p>
    <w:p w:rsidR="00B1733B" w:rsidRDefault="005109D8" w:rsidP="00137FB3">
      <w:pPr>
        <w:spacing w:line="240" w:lineRule="auto"/>
        <w:ind w:firstLine="720"/>
        <w:rPr>
          <w:rFonts w:ascii="Times New Roman" w:hAnsi="Times New Roman" w:cs="Times New Roman"/>
          <w:color w:val="000000"/>
          <w:sz w:val="24"/>
          <w:szCs w:val="24"/>
        </w:rPr>
      </w:pPr>
      <w:r>
        <w:rPr>
          <w:rFonts w:ascii="Times New Roman" w:hAnsi="Times New Roman" w:cs="Times New Roman"/>
          <w:sz w:val="24"/>
          <w:szCs w:val="24"/>
        </w:rPr>
        <w:t>The f</w:t>
      </w:r>
      <w:r w:rsidR="00843C9B" w:rsidRPr="00843C9B">
        <w:rPr>
          <w:rFonts w:ascii="Times New Roman" w:hAnsi="Times New Roman" w:cs="Times New Roman"/>
          <w:sz w:val="24"/>
          <w:szCs w:val="24"/>
        </w:rPr>
        <w:t xml:space="preserve">ourth </w:t>
      </w:r>
      <w:r>
        <w:rPr>
          <w:rFonts w:ascii="Times New Roman" w:hAnsi="Times New Roman" w:cs="Times New Roman"/>
          <w:sz w:val="24"/>
          <w:szCs w:val="24"/>
        </w:rPr>
        <w:t>a</w:t>
      </w:r>
      <w:r w:rsidR="00843C9B" w:rsidRPr="00843C9B">
        <w:rPr>
          <w:rFonts w:ascii="Times New Roman" w:hAnsi="Times New Roman" w:cs="Times New Roman"/>
          <w:sz w:val="24"/>
          <w:szCs w:val="24"/>
        </w:rPr>
        <w:t>mendment o</w:t>
      </w:r>
      <w:r w:rsidR="00A558EC">
        <w:rPr>
          <w:rFonts w:ascii="Times New Roman" w:hAnsi="Times New Roman" w:cs="Times New Roman"/>
          <w:sz w:val="24"/>
          <w:szCs w:val="24"/>
        </w:rPr>
        <w:t>f</w:t>
      </w:r>
      <w:r w:rsidR="00843C9B" w:rsidRPr="00843C9B">
        <w:rPr>
          <w:rFonts w:ascii="Times New Roman" w:hAnsi="Times New Roman" w:cs="Times New Roman"/>
          <w:sz w:val="24"/>
          <w:szCs w:val="24"/>
        </w:rPr>
        <w:t xml:space="preserve"> the Constitution of the United States provides for “</w:t>
      </w:r>
      <w:r w:rsidR="008E677C">
        <w:rPr>
          <w:rFonts w:ascii="Times New Roman" w:hAnsi="Times New Roman" w:cs="Times New Roman"/>
          <w:color w:val="000000"/>
          <w:sz w:val="24"/>
          <w:szCs w:val="24"/>
        </w:rPr>
        <w:t>t</w:t>
      </w:r>
      <w:r w:rsidR="00843C9B" w:rsidRPr="00843C9B">
        <w:rPr>
          <w:rFonts w:ascii="Times New Roman" w:hAnsi="Times New Roman" w:cs="Times New Roman"/>
          <w:color w:val="000000"/>
          <w:sz w:val="24"/>
          <w:szCs w:val="24"/>
        </w:rPr>
        <w:t>he right of the people to be secure in their persons, houses, papers, and effects, against unreasonable searches and seizures,</w:t>
      </w:r>
      <w:r w:rsidR="008E677C">
        <w:rPr>
          <w:rFonts w:ascii="Times New Roman" w:hAnsi="Times New Roman" w:cs="Times New Roman"/>
          <w:color w:val="000000"/>
          <w:sz w:val="24"/>
          <w:szCs w:val="24"/>
        </w:rPr>
        <w:t xml:space="preserve"> shall not be violated, and no w</w:t>
      </w:r>
      <w:r w:rsidR="00843C9B" w:rsidRPr="00843C9B">
        <w:rPr>
          <w:rFonts w:ascii="Times New Roman" w:hAnsi="Times New Roman" w:cs="Times New Roman"/>
          <w:color w:val="000000"/>
          <w:sz w:val="24"/>
          <w:szCs w:val="24"/>
        </w:rPr>
        <w:t>arrants shall issue, but upo</w:t>
      </w:r>
      <w:r w:rsidR="008E677C">
        <w:rPr>
          <w:rFonts w:ascii="Times New Roman" w:hAnsi="Times New Roman" w:cs="Times New Roman"/>
          <w:color w:val="000000"/>
          <w:sz w:val="24"/>
          <w:szCs w:val="24"/>
        </w:rPr>
        <w:t>n probable cause, supported by o</w:t>
      </w:r>
      <w:r w:rsidR="00843C9B" w:rsidRPr="00843C9B">
        <w:rPr>
          <w:rFonts w:ascii="Times New Roman" w:hAnsi="Times New Roman" w:cs="Times New Roman"/>
          <w:color w:val="000000"/>
          <w:sz w:val="24"/>
          <w:szCs w:val="24"/>
        </w:rPr>
        <w:t>ath or affirmation, and particularly describing the place to be searched, and the persons or things to be seized.</w:t>
      </w:r>
      <w:r w:rsidR="00843C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Since its ratification in</w:t>
      </w:r>
      <w:r w:rsidR="008E677C">
        <w:rPr>
          <w:rFonts w:ascii="Times New Roman" w:hAnsi="Times New Roman" w:cs="Times New Roman"/>
          <w:color w:val="000000"/>
          <w:sz w:val="24"/>
          <w:szCs w:val="24"/>
        </w:rPr>
        <w:t xml:space="preserve"> 1789, the f</w:t>
      </w:r>
      <w:r>
        <w:rPr>
          <w:rFonts w:ascii="Times New Roman" w:hAnsi="Times New Roman" w:cs="Times New Roman"/>
          <w:color w:val="000000"/>
          <w:sz w:val="24"/>
          <w:szCs w:val="24"/>
        </w:rPr>
        <w:t>ourth</w:t>
      </w:r>
      <w:r w:rsidR="008E677C">
        <w:rPr>
          <w:rFonts w:ascii="Times New Roman" w:hAnsi="Times New Roman" w:cs="Times New Roman"/>
          <w:color w:val="000000"/>
          <w:sz w:val="24"/>
          <w:szCs w:val="24"/>
        </w:rPr>
        <w:t xml:space="preserve"> a</w:t>
      </w:r>
      <w:r>
        <w:rPr>
          <w:rFonts w:ascii="Times New Roman" w:hAnsi="Times New Roman" w:cs="Times New Roman"/>
          <w:color w:val="000000"/>
          <w:sz w:val="24"/>
          <w:szCs w:val="24"/>
        </w:rPr>
        <w:t xml:space="preserve">mendment has undergone a dynamic transformation in response to technological advancements made by society.   </w:t>
      </w:r>
      <w:r w:rsidR="008E677C">
        <w:rPr>
          <w:rFonts w:ascii="Times New Roman" w:hAnsi="Times New Roman" w:cs="Times New Roman"/>
          <w:color w:val="000000"/>
          <w:sz w:val="24"/>
          <w:szCs w:val="24"/>
        </w:rPr>
        <w:t>This court has been asked by the people to decide</w:t>
      </w:r>
      <w:r w:rsidR="00843C9B">
        <w:rPr>
          <w:rFonts w:ascii="Times New Roman" w:hAnsi="Times New Roman" w:cs="Times New Roman"/>
          <w:color w:val="000000"/>
          <w:sz w:val="24"/>
          <w:szCs w:val="24"/>
        </w:rPr>
        <w:t xml:space="preserve"> whether or not the</w:t>
      </w:r>
      <w:r>
        <w:rPr>
          <w:rFonts w:ascii="Times New Roman" w:hAnsi="Times New Roman" w:cs="Times New Roman"/>
          <w:color w:val="000000"/>
          <w:sz w:val="24"/>
          <w:szCs w:val="24"/>
        </w:rPr>
        <w:t xml:space="preserve"> </w:t>
      </w:r>
      <w:r w:rsidR="008E677C">
        <w:rPr>
          <w:rFonts w:ascii="Times New Roman" w:hAnsi="Times New Roman" w:cs="Times New Roman"/>
          <w:color w:val="000000"/>
          <w:sz w:val="24"/>
          <w:szCs w:val="24"/>
        </w:rPr>
        <w:t>fourth a</w:t>
      </w:r>
      <w:r w:rsidR="00843C9B">
        <w:rPr>
          <w:rFonts w:ascii="Times New Roman" w:hAnsi="Times New Roman" w:cs="Times New Roman"/>
          <w:color w:val="000000"/>
          <w:sz w:val="24"/>
          <w:szCs w:val="24"/>
        </w:rPr>
        <w:t>mendment</w:t>
      </w:r>
      <w:r w:rsidRPr="005109D8">
        <w:rPr>
          <w:rFonts w:ascii="Times New Roman" w:hAnsi="Times New Roman" w:cs="Times New Roman"/>
          <w:color w:val="000000"/>
          <w:sz w:val="24"/>
          <w:szCs w:val="24"/>
        </w:rPr>
        <w:t xml:space="preserve"> </w:t>
      </w:r>
      <w:r w:rsidR="008E677C">
        <w:rPr>
          <w:rFonts w:ascii="Times New Roman" w:hAnsi="Times New Roman" w:cs="Times New Roman"/>
          <w:color w:val="000000"/>
          <w:sz w:val="24"/>
          <w:szCs w:val="24"/>
        </w:rPr>
        <w:t>rights of an individual</w:t>
      </w:r>
      <w:r w:rsidR="00843C9B">
        <w:rPr>
          <w:rFonts w:ascii="Times New Roman" w:hAnsi="Times New Roman" w:cs="Times New Roman"/>
          <w:color w:val="000000"/>
          <w:sz w:val="24"/>
          <w:szCs w:val="24"/>
        </w:rPr>
        <w:t xml:space="preserve"> would be violated by either of two </w:t>
      </w:r>
      <w:r>
        <w:rPr>
          <w:rFonts w:ascii="Times New Roman" w:hAnsi="Times New Roman" w:cs="Times New Roman"/>
          <w:color w:val="000000"/>
          <w:sz w:val="24"/>
          <w:szCs w:val="24"/>
        </w:rPr>
        <w:t xml:space="preserve">warrantless </w:t>
      </w:r>
      <w:r w:rsidR="00843C9B">
        <w:rPr>
          <w:rFonts w:ascii="Times New Roman" w:hAnsi="Times New Roman" w:cs="Times New Roman"/>
          <w:color w:val="000000"/>
          <w:sz w:val="24"/>
          <w:szCs w:val="24"/>
        </w:rPr>
        <w:t xml:space="preserve">situations: government access of emails older than 180 days or GPS data </w:t>
      </w:r>
      <w:r>
        <w:rPr>
          <w:rFonts w:ascii="Times New Roman" w:hAnsi="Times New Roman" w:cs="Times New Roman"/>
          <w:color w:val="000000"/>
          <w:sz w:val="24"/>
          <w:szCs w:val="24"/>
        </w:rPr>
        <w:t xml:space="preserve">retrieval </w:t>
      </w:r>
      <w:r w:rsidR="00843C9B">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private electronic devices</w:t>
      </w:r>
      <w:r w:rsidR="008E677C">
        <w:rPr>
          <w:rFonts w:ascii="Times New Roman" w:hAnsi="Times New Roman" w:cs="Times New Roman"/>
          <w:color w:val="000000"/>
          <w:sz w:val="24"/>
          <w:szCs w:val="24"/>
        </w:rPr>
        <w:t>.</w:t>
      </w:r>
      <w:r w:rsidR="00AC7898">
        <w:rPr>
          <w:rFonts w:ascii="Times New Roman" w:hAnsi="Times New Roman" w:cs="Times New Roman"/>
          <w:color w:val="000000"/>
          <w:sz w:val="24"/>
          <w:szCs w:val="24"/>
        </w:rPr>
        <w:t xml:space="preserve">  </w:t>
      </w:r>
    </w:p>
    <w:p w:rsidR="005109D8" w:rsidRDefault="0056651B" w:rsidP="00843C9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w:t>
      </w:r>
      <w:r w:rsidR="008E677C">
        <w:rPr>
          <w:rFonts w:ascii="Times New Roman" w:hAnsi="Times New Roman" w:cs="Times New Roman"/>
          <w:color w:val="000000"/>
          <w:sz w:val="24"/>
          <w:szCs w:val="24"/>
        </w:rPr>
        <w:t>his court rules that government access of emails older than 180 days without a warrant is a violation of the fourth amendment rights of an individual.</w:t>
      </w:r>
      <w:r w:rsidR="00284C4B">
        <w:rPr>
          <w:rFonts w:ascii="Times New Roman" w:hAnsi="Times New Roman" w:cs="Times New Roman"/>
          <w:color w:val="000000"/>
          <w:sz w:val="24"/>
          <w:szCs w:val="24"/>
        </w:rPr>
        <w:t xml:space="preserve">  When an individual sends, receives, or saves an email</w:t>
      </w:r>
      <w:r>
        <w:rPr>
          <w:rFonts w:ascii="Times New Roman" w:hAnsi="Times New Roman" w:cs="Times New Roman"/>
          <w:color w:val="000000"/>
          <w:sz w:val="24"/>
          <w:szCs w:val="24"/>
        </w:rPr>
        <w:t xml:space="preserve"> i</w:t>
      </w:r>
      <w:r w:rsidR="00284C4B">
        <w:rPr>
          <w:rFonts w:ascii="Times New Roman" w:hAnsi="Times New Roman" w:cs="Times New Roman"/>
          <w:color w:val="000000"/>
          <w:sz w:val="24"/>
          <w:szCs w:val="24"/>
        </w:rPr>
        <w:t xml:space="preserve">n a personal </w:t>
      </w:r>
      <w:r>
        <w:rPr>
          <w:rFonts w:ascii="Times New Roman" w:hAnsi="Times New Roman" w:cs="Times New Roman"/>
          <w:color w:val="000000"/>
          <w:sz w:val="24"/>
          <w:szCs w:val="24"/>
        </w:rPr>
        <w:t>acco</w:t>
      </w:r>
      <w:r w:rsidR="00AC7898">
        <w:rPr>
          <w:rFonts w:ascii="Times New Roman" w:hAnsi="Times New Roman" w:cs="Times New Roman"/>
          <w:color w:val="000000"/>
          <w:sz w:val="24"/>
          <w:szCs w:val="24"/>
        </w:rPr>
        <w:t>u</w:t>
      </w:r>
      <w:r>
        <w:rPr>
          <w:rFonts w:ascii="Times New Roman" w:hAnsi="Times New Roman" w:cs="Times New Roman"/>
          <w:color w:val="000000"/>
          <w:sz w:val="24"/>
          <w:szCs w:val="24"/>
        </w:rPr>
        <w:t>nt</w:t>
      </w:r>
      <w:r w:rsidR="00284C4B">
        <w:rPr>
          <w:rFonts w:ascii="Times New Roman" w:hAnsi="Times New Roman" w:cs="Times New Roman"/>
          <w:color w:val="000000"/>
          <w:sz w:val="24"/>
          <w:szCs w:val="24"/>
        </w:rPr>
        <w:t>, it is essentially the same as if he were sending, receiving, or saving a written message handled by the Uni</w:t>
      </w:r>
      <w:r>
        <w:rPr>
          <w:rFonts w:ascii="Times New Roman" w:hAnsi="Times New Roman" w:cs="Times New Roman"/>
          <w:color w:val="000000"/>
          <w:sz w:val="24"/>
          <w:szCs w:val="24"/>
        </w:rPr>
        <w:t xml:space="preserve">ted States Postal Service.  An </w:t>
      </w:r>
      <w:r w:rsidR="00284C4B">
        <w:rPr>
          <w:rFonts w:ascii="Times New Roman" w:hAnsi="Times New Roman" w:cs="Times New Roman"/>
          <w:color w:val="000000"/>
          <w:sz w:val="24"/>
          <w:szCs w:val="24"/>
        </w:rPr>
        <w:t>individual has a reasonable expectation of privacy when saving an email message</w:t>
      </w:r>
      <w:r>
        <w:rPr>
          <w:rFonts w:ascii="Times New Roman" w:hAnsi="Times New Roman" w:cs="Times New Roman"/>
          <w:color w:val="000000"/>
          <w:sz w:val="24"/>
          <w:szCs w:val="24"/>
        </w:rPr>
        <w:t>, whether it be for one day or 180 days</w:t>
      </w:r>
      <w:r w:rsidR="00284C4B">
        <w:rPr>
          <w:rFonts w:ascii="Times New Roman" w:hAnsi="Times New Roman" w:cs="Times New Roman"/>
          <w:color w:val="000000"/>
          <w:sz w:val="24"/>
          <w:szCs w:val="24"/>
        </w:rPr>
        <w:t>; the same as if he had placed a written message in a drawer of his home</w:t>
      </w:r>
      <w:r>
        <w:rPr>
          <w:rFonts w:ascii="Times New Roman" w:hAnsi="Times New Roman" w:cs="Times New Roman"/>
          <w:color w:val="000000"/>
          <w:sz w:val="24"/>
          <w:szCs w:val="24"/>
        </w:rPr>
        <w:t xml:space="preserve"> for the same amount of time</w:t>
      </w:r>
      <w:r w:rsidR="00284C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the latter case, the fourth amendment explicitly states that “papers” and “houses” are protected from warrantless searches and this court finds that this protection shall be extended to include email messages saved in personal accounts. </w:t>
      </w:r>
    </w:p>
    <w:p w:rsidR="0056651B" w:rsidRDefault="0056651B" w:rsidP="00843C9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Thi</w:t>
      </w:r>
      <w:r w:rsidR="00AC7898">
        <w:rPr>
          <w:rFonts w:ascii="Times New Roman" w:hAnsi="Times New Roman" w:cs="Times New Roman"/>
          <w:color w:val="000000"/>
          <w:sz w:val="24"/>
          <w:szCs w:val="24"/>
        </w:rPr>
        <w:t xml:space="preserve">s court further rules that retrieval of GPS data from private electronic devices is not a violation of the </w:t>
      </w:r>
      <w:r w:rsidR="00B2586A">
        <w:rPr>
          <w:rFonts w:ascii="Times New Roman" w:hAnsi="Times New Roman" w:cs="Times New Roman"/>
          <w:color w:val="000000"/>
          <w:sz w:val="24"/>
          <w:szCs w:val="24"/>
        </w:rPr>
        <w:t>fourth amendment rights of an individual</w:t>
      </w:r>
      <w:r w:rsidR="00AC7898">
        <w:rPr>
          <w:rFonts w:ascii="Times New Roman" w:hAnsi="Times New Roman" w:cs="Times New Roman"/>
          <w:color w:val="000000"/>
          <w:sz w:val="24"/>
          <w:szCs w:val="24"/>
        </w:rPr>
        <w:t>.</w:t>
      </w:r>
      <w:proofErr w:type="gramEnd"/>
      <w:r w:rsidR="00AC7898">
        <w:rPr>
          <w:rFonts w:ascii="Times New Roman" w:hAnsi="Times New Roman" w:cs="Times New Roman"/>
          <w:color w:val="000000"/>
          <w:sz w:val="24"/>
          <w:szCs w:val="24"/>
        </w:rPr>
        <w:t xml:space="preserve">  </w:t>
      </w:r>
      <w:r w:rsidR="00B2586A">
        <w:rPr>
          <w:rFonts w:ascii="Times New Roman" w:hAnsi="Times New Roman" w:cs="Times New Roman"/>
          <w:color w:val="000000"/>
          <w:sz w:val="24"/>
          <w:szCs w:val="24"/>
        </w:rPr>
        <w:t xml:space="preserve">GPS data cannot be considered within the context of persons, houses, papers, or effects, as explicitly provided for by the fourth amendment.  </w:t>
      </w:r>
      <w:r w:rsidR="0074245A">
        <w:rPr>
          <w:rFonts w:ascii="Times New Roman" w:hAnsi="Times New Roman" w:cs="Times New Roman"/>
          <w:color w:val="000000"/>
          <w:sz w:val="24"/>
          <w:szCs w:val="24"/>
        </w:rPr>
        <w:t xml:space="preserve">In order to be protected by the fourth amendment, this court would have to consider specific geographic locations as the personal property of an individual. The fourth amendment is not an adequate vehicle for extending protection to </w:t>
      </w:r>
      <w:r w:rsidR="00137FB3">
        <w:rPr>
          <w:rFonts w:ascii="Times New Roman" w:hAnsi="Times New Roman" w:cs="Times New Roman"/>
          <w:color w:val="000000"/>
          <w:sz w:val="24"/>
          <w:szCs w:val="24"/>
        </w:rPr>
        <w:t>GPS</w:t>
      </w:r>
      <w:r w:rsidR="0074245A">
        <w:rPr>
          <w:rFonts w:ascii="Times New Roman" w:hAnsi="Times New Roman" w:cs="Times New Roman"/>
          <w:color w:val="000000"/>
          <w:sz w:val="24"/>
          <w:szCs w:val="24"/>
        </w:rPr>
        <w:t xml:space="preserve"> data</w:t>
      </w:r>
      <w:r w:rsidR="00137FB3">
        <w:rPr>
          <w:rFonts w:ascii="Times New Roman" w:hAnsi="Times New Roman" w:cs="Times New Roman"/>
          <w:color w:val="000000"/>
          <w:sz w:val="24"/>
          <w:szCs w:val="24"/>
        </w:rPr>
        <w:t>, as this form of</w:t>
      </w:r>
      <w:r w:rsidR="0074245A">
        <w:rPr>
          <w:rFonts w:ascii="Times New Roman" w:hAnsi="Times New Roman" w:cs="Times New Roman"/>
          <w:color w:val="000000"/>
          <w:sz w:val="24"/>
          <w:szCs w:val="24"/>
        </w:rPr>
        <w:t xml:space="preserve"> data cannot be considered in any of the contexts</w:t>
      </w:r>
      <w:r w:rsidR="00137FB3">
        <w:rPr>
          <w:rFonts w:ascii="Times New Roman" w:hAnsi="Times New Roman" w:cs="Times New Roman"/>
          <w:color w:val="000000"/>
          <w:sz w:val="24"/>
          <w:szCs w:val="24"/>
        </w:rPr>
        <w:t xml:space="preserve"> provided for in the amendment</w:t>
      </w:r>
      <w:r w:rsidR="0074245A">
        <w:rPr>
          <w:rFonts w:ascii="Times New Roman" w:hAnsi="Times New Roman" w:cs="Times New Roman"/>
          <w:color w:val="000000"/>
          <w:sz w:val="24"/>
          <w:szCs w:val="24"/>
        </w:rPr>
        <w:t>. Ultimately</w:t>
      </w:r>
      <w:r w:rsidR="00A558EC">
        <w:rPr>
          <w:rFonts w:ascii="Times New Roman" w:hAnsi="Times New Roman" w:cs="Times New Roman"/>
          <w:color w:val="000000"/>
          <w:sz w:val="24"/>
          <w:szCs w:val="24"/>
        </w:rPr>
        <w:t>,</w:t>
      </w:r>
      <w:r w:rsidR="0074245A">
        <w:rPr>
          <w:rFonts w:ascii="Times New Roman" w:hAnsi="Times New Roman" w:cs="Times New Roman"/>
          <w:color w:val="000000"/>
          <w:sz w:val="24"/>
          <w:szCs w:val="24"/>
        </w:rPr>
        <w:t xml:space="preserve"> this ruling extends from the understanding that people are protected by the fourth amendment, not places.   This ruling also takes into account the fact that the government should not be limited by far reaching interpretations of the fourth amendment in cases of legitimate security concerns.  </w:t>
      </w:r>
    </w:p>
    <w:p w:rsidR="00137FB3" w:rsidRDefault="00137FB3" w:rsidP="00843C9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Let it be known that this </w:t>
      </w:r>
      <w:r w:rsidR="00042EF0">
        <w:rPr>
          <w:rFonts w:ascii="Times New Roman" w:hAnsi="Times New Roman" w:cs="Times New Roman"/>
          <w:color w:val="000000"/>
          <w:sz w:val="24"/>
          <w:szCs w:val="24"/>
        </w:rPr>
        <w:t xml:space="preserve">matter came before the court for oral argument at 4:16 pm on this day and the </w:t>
      </w:r>
      <w:r>
        <w:rPr>
          <w:rFonts w:ascii="Times New Roman" w:hAnsi="Times New Roman" w:cs="Times New Roman"/>
          <w:color w:val="000000"/>
          <w:sz w:val="24"/>
          <w:szCs w:val="24"/>
        </w:rPr>
        <w:t xml:space="preserve">decision was made as a result of the legitimate interpretation and reasonable extension of the rights provided for by the fourth amendment to the Constitution of the United States.  </w:t>
      </w:r>
    </w:p>
    <w:p w:rsidR="00137FB3" w:rsidRDefault="00137FB3" w:rsidP="00843C9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rsidR="0056651B" w:rsidRPr="00843C9B" w:rsidRDefault="0056651B" w:rsidP="00843C9B">
      <w:pPr>
        <w:spacing w:line="240" w:lineRule="auto"/>
        <w:rPr>
          <w:rFonts w:ascii="Times New Roman" w:hAnsi="Times New Roman" w:cs="Times New Roman"/>
          <w:sz w:val="24"/>
          <w:szCs w:val="24"/>
        </w:rPr>
      </w:pPr>
      <w:r>
        <w:rPr>
          <w:rFonts w:ascii="Times New Roman" w:hAnsi="Times New Roman" w:cs="Times New Roman"/>
          <w:color w:val="000000"/>
          <w:sz w:val="24"/>
          <w:szCs w:val="24"/>
        </w:rPr>
        <w:tab/>
      </w:r>
    </w:p>
    <w:sectPr w:rsidR="0056651B" w:rsidRPr="00843C9B" w:rsidSect="00B173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C9B"/>
    <w:rsid w:val="00042EF0"/>
    <w:rsid w:val="00137FB3"/>
    <w:rsid w:val="00195BED"/>
    <w:rsid w:val="00284C4B"/>
    <w:rsid w:val="005109D8"/>
    <w:rsid w:val="0056651B"/>
    <w:rsid w:val="0074245A"/>
    <w:rsid w:val="00843C9B"/>
    <w:rsid w:val="008E677C"/>
    <w:rsid w:val="00A558EC"/>
    <w:rsid w:val="00AC7898"/>
    <w:rsid w:val="00B1733B"/>
    <w:rsid w:val="00B25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amy.washington</dc:creator>
  <cp:lastModifiedBy>amy.washington</cp:lastModifiedBy>
  <cp:revision>2</cp:revision>
  <dcterms:created xsi:type="dcterms:W3CDTF">2012-06-01T22:31:00Z</dcterms:created>
  <dcterms:modified xsi:type="dcterms:W3CDTF">2012-06-01T22:31:00Z</dcterms:modified>
</cp:coreProperties>
</file>