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9D4" w:rsidRDefault="00FB59D4"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Dear Senator Vitter, </w:t>
      </w:r>
    </w:p>
    <w:p w:rsidR="00A12FBA" w:rsidRDefault="00FB59D4"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ab/>
        <w:t>Over the past ten years Unmanned Combat Aerial Vehicles (UCAV</w:t>
      </w:r>
      <w:r w:rsidR="005C7503">
        <w:rPr>
          <w:rFonts w:ascii="Times New Roman" w:hAnsi="Times New Roman" w:cs="Times New Roman"/>
          <w:sz w:val="24"/>
          <w:szCs w:val="24"/>
        </w:rPr>
        <w:t>s</w:t>
      </w:r>
      <w:r>
        <w:rPr>
          <w:rFonts w:ascii="Times New Roman" w:hAnsi="Times New Roman" w:cs="Times New Roman"/>
          <w:sz w:val="24"/>
          <w:szCs w:val="24"/>
        </w:rPr>
        <w:t xml:space="preserve">) have become common place in the </w:t>
      </w:r>
      <w:r w:rsidR="005C7503">
        <w:rPr>
          <w:rFonts w:ascii="Times New Roman" w:hAnsi="Times New Roman" w:cs="Times New Roman"/>
          <w:sz w:val="24"/>
          <w:szCs w:val="24"/>
        </w:rPr>
        <w:t xml:space="preserve">working of </w:t>
      </w:r>
      <w:r w:rsidR="004F1540">
        <w:rPr>
          <w:rFonts w:ascii="Times New Roman" w:hAnsi="Times New Roman" w:cs="Times New Roman"/>
          <w:sz w:val="24"/>
          <w:szCs w:val="24"/>
        </w:rPr>
        <w:t>Central Intelligence Agencies (</w:t>
      </w:r>
      <w:r w:rsidR="005C7503">
        <w:rPr>
          <w:rFonts w:ascii="Times New Roman" w:hAnsi="Times New Roman" w:cs="Times New Roman"/>
          <w:sz w:val="24"/>
          <w:szCs w:val="24"/>
        </w:rPr>
        <w:t>CIA</w:t>
      </w:r>
      <w:r w:rsidR="004F1540">
        <w:rPr>
          <w:rFonts w:ascii="Times New Roman" w:hAnsi="Times New Roman" w:cs="Times New Roman"/>
          <w:sz w:val="24"/>
          <w:szCs w:val="24"/>
        </w:rPr>
        <w:t>)</w:t>
      </w:r>
      <w:r w:rsidR="005C7503">
        <w:rPr>
          <w:rFonts w:ascii="Times New Roman" w:hAnsi="Times New Roman" w:cs="Times New Roman"/>
          <w:sz w:val="24"/>
          <w:szCs w:val="24"/>
        </w:rPr>
        <w:t xml:space="preserve"> assassination. Along with this comes the growing concern of the possibility that these UCAVs could possibly be used on U</w:t>
      </w:r>
      <w:r w:rsidR="004F1540">
        <w:rPr>
          <w:rFonts w:ascii="Times New Roman" w:hAnsi="Times New Roman" w:cs="Times New Roman"/>
          <w:sz w:val="24"/>
          <w:szCs w:val="24"/>
        </w:rPr>
        <w:t>nited States</w:t>
      </w:r>
      <w:r w:rsidR="00787633">
        <w:rPr>
          <w:rFonts w:ascii="Times New Roman" w:hAnsi="Times New Roman" w:cs="Times New Roman"/>
          <w:sz w:val="24"/>
          <w:szCs w:val="24"/>
        </w:rPr>
        <w:t xml:space="preserve"> of America</w:t>
      </w:r>
      <w:r w:rsidR="005C7503">
        <w:rPr>
          <w:rFonts w:ascii="Times New Roman" w:hAnsi="Times New Roman" w:cs="Times New Roman"/>
          <w:sz w:val="24"/>
          <w:szCs w:val="24"/>
        </w:rPr>
        <w:t xml:space="preserve"> citizens. Many citizens might see this as a violation to their natural born rights as a U</w:t>
      </w:r>
      <w:r w:rsidR="00787633">
        <w:rPr>
          <w:rFonts w:ascii="Times New Roman" w:hAnsi="Times New Roman" w:cs="Times New Roman"/>
          <w:sz w:val="24"/>
          <w:szCs w:val="24"/>
        </w:rPr>
        <w:t xml:space="preserve">nited </w:t>
      </w:r>
      <w:r w:rsidR="005C7503">
        <w:rPr>
          <w:rFonts w:ascii="Times New Roman" w:hAnsi="Times New Roman" w:cs="Times New Roman"/>
          <w:sz w:val="24"/>
          <w:szCs w:val="24"/>
        </w:rPr>
        <w:t>S</w:t>
      </w:r>
      <w:r w:rsidR="00787633">
        <w:rPr>
          <w:rFonts w:ascii="Times New Roman" w:hAnsi="Times New Roman" w:cs="Times New Roman"/>
          <w:sz w:val="24"/>
          <w:szCs w:val="24"/>
        </w:rPr>
        <w:t>tates of America</w:t>
      </w:r>
      <w:r w:rsidR="005C7503">
        <w:rPr>
          <w:rFonts w:ascii="Times New Roman" w:hAnsi="Times New Roman" w:cs="Times New Roman"/>
          <w:sz w:val="24"/>
          <w:szCs w:val="24"/>
        </w:rPr>
        <w:t xml:space="preserve"> citizen. This calls to mind the arguments</w:t>
      </w:r>
      <w:r w:rsidR="00A12FBA">
        <w:rPr>
          <w:rFonts w:ascii="Times New Roman" w:hAnsi="Times New Roman" w:cs="Times New Roman"/>
          <w:sz w:val="24"/>
          <w:szCs w:val="24"/>
        </w:rPr>
        <w:t xml:space="preserve"> of legality, efficiency and the representation of our national values balanced between security and liberty.</w:t>
      </w:r>
    </w:p>
    <w:p w:rsidR="004B1FE2" w:rsidRDefault="000C51A7"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6395" w:rsidRPr="00B06395">
        <w:rPr>
          <w:rFonts w:ascii="Times New Roman" w:hAnsi="Times New Roman" w:cs="Times New Roman"/>
          <w:sz w:val="24"/>
          <w:szCs w:val="24"/>
        </w:rPr>
        <w:t>Is it legal to murder another human being without a proper trial? This is the question we have to ask ourselves wh</w:t>
      </w:r>
      <w:r w:rsidR="00B06395">
        <w:rPr>
          <w:rFonts w:ascii="Times New Roman" w:hAnsi="Times New Roman" w:cs="Times New Roman"/>
          <w:sz w:val="24"/>
          <w:szCs w:val="24"/>
        </w:rPr>
        <w:t xml:space="preserve">en considering the use of UCAVs. This is a major factor </w:t>
      </w:r>
      <w:r>
        <w:rPr>
          <w:rFonts w:ascii="Times New Roman" w:hAnsi="Times New Roman" w:cs="Times New Roman"/>
          <w:sz w:val="24"/>
          <w:szCs w:val="24"/>
        </w:rPr>
        <w:t>in the case of Anwar al-Awlaki because of his U</w:t>
      </w:r>
      <w:r w:rsidR="00787633">
        <w:rPr>
          <w:rFonts w:ascii="Times New Roman" w:hAnsi="Times New Roman" w:cs="Times New Roman"/>
          <w:sz w:val="24"/>
          <w:szCs w:val="24"/>
        </w:rPr>
        <w:t xml:space="preserve">nited </w:t>
      </w:r>
      <w:r>
        <w:rPr>
          <w:rFonts w:ascii="Times New Roman" w:hAnsi="Times New Roman" w:cs="Times New Roman"/>
          <w:sz w:val="24"/>
          <w:szCs w:val="24"/>
        </w:rPr>
        <w:t>S</w:t>
      </w:r>
      <w:r w:rsidR="00787633">
        <w:rPr>
          <w:rFonts w:ascii="Times New Roman" w:hAnsi="Times New Roman" w:cs="Times New Roman"/>
          <w:sz w:val="24"/>
          <w:szCs w:val="24"/>
        </w:rPr>
        <w:t>tates of America</w:t>
      </w:r>
      <w:r>
        <w:rPr>
          <w:rFonts w:ascii="Times New Roman" w:hAnsi="Times New Roman" w:cs="Times New Roman"/>
          <w:sz w:val="24"/>
          <w:szCs w:val="24"/>
        </w:rPr>
        <w:t xml:space="preserve"> citizenship. Even though he lived in the U</w:t>
      </w:r>
      <w:r w:rsidR="00787633">
        <w:rPr>
          <w:rFonts w:ascii="Times New Roman" w:hAnsi="Times New Roman" w:cs="Times New Roman"/>
          <w:sz w:val="24"/>
          <w:szCs w:val="24"/>
        </w:rPr>
        <w:t xml:space="preserve">nited </w:t>
      </w:r>
      <w:r>
        <w:rPr>
          <w:rFonts w:ascii="Times New Roman" w:hAnsi="Times New Roman" w:cs="Times New Roman"/>
          <w:sz w:val="24"/>
          <w:szCs w:val="24"/>
        </w:rPr>
        <w:t>S</w:t>
      </w:r>
      <w:r w:rsidR="00787633">
        <w:rPr>
          <w:rFonts w:ascii="Times New Roman" w:hAnsi="Times New Roman" w:cs="Times New Roman"/>
          <w:sz w:val="24"/>
          <w:szCs w:val="24"/>
        </w:rPr>
        <w:t>tates</w:t>
      </w:r>
      <w:r>
        <w:rPr>
          <w:rFonts w:ascii="Times New Roman" w:hAnsi="Times New Roman" w:cs="Times New Roman"/>
          <w:sz w:val="24"/>
          <w:szCs w:val="24"/>
        </w:rPr>
        <w:t xml:space="preserve"> </w:t>
      </w:r>
      <w:r w:rsidR="00787633">
        <w:rPr>
          <w:rFonts w:ascii="Times New Roman" w:hAnsi="Times New Roman" w:cs="Times New Roman"/>
          <w:sz w:val="24"/>
          <w:szCs w:val="24"/>
        </w:rPr>
        <w:t xml:space="preserve">of America </w:t>
      </w:r>
      <w:r>
        <w:rPr>
          <w:rFonts w:ascii="Times New Roman" w:hAnsi="Times New Roman" w:cs="Times New Roman"/>
          <w:sz w:val="24"/>
          <w:szCs w:val="24"/>
        </w:rPr>
        <w:t xml:space="preserve">through his teenage and college years he would eventually become </w:t>
      </w:r>
      <w:r w:rsidR="004B1FE2">
        <w:rPr>
          <w:rFonts w:ascii="Times New Roman" w:hAnsi="Times New Roman" w:cs="Times New Roman"/>
          <w:sz w:val="24"/>
          <w:szCs w:val="24"/>
        </w:rPr>
        <w:t>an</w:t>
      </w:r>
      <w:r>
        <w:rPr>
          <w:rFonts w:ascii="Times New Roman" w:hAnsi="Times New Roman" w:cs="Times New Roman"/>
          <w:sz w:val="24"/>
          <w:szCs w:val="24"/>
        </w:rPr>
        <w:t xml:space="preserve"> essential</w:t>
      </w:r>
      <w:r w:rsidR="004B1FE2">
        <w:rPr>
          <w:rFonts w:ascii="Times New Roman" w:hAnsi="Times New Roman" w:cs="Times New Roman"/>
          <w:sz w:val="24"/>
          <w:szCs w:val="24"/>
        </w:rPr>
        <w:t xml:space="preserve"> part of many</w:t>
      </w:r>
      <w:r w:rsidR="00C36DBA">
        <w:rPr>
          <w:rFonts w:ascii="Times New Roman" w:hAnsi="Times New Roman" w:cs="Times New Roman"/>
          <w:sz w:val="24"/>
          <w:szCs w:val="24"/>
        </w:rPr>
        <w:t xml:space="preserve"> large-scale</w:t>
      </w:r>
      <w:r w:rsidR="004B1FE2">
        <w:rPr>
          <w:rFonts w:ascii="Times New Roman" w:hAnsi="Times New Roman" w:cs="Times New Roman"/>
          <w:sz w:val="24"/>
          <w:szCs w:val="24"/>
        </w:rPr>
        <w:t xml:space="preserve"> terrorist organizations </w:t>
      </w:r>
      <w:r w:rsidR="00C36DBA">
        <w:rPr>
          <w:rFonts w:ascii="Times New Roman" w:hAnsi="Times New Roman" w:cs="Times New Roman"/>
          <w:sz w:val="24"/>
          <w:szCs w:val="24"/>
        </w:rPr>
        <w:t xml:space="preserve">It becomes a legal issue when we are forced to eliminate </w:t>
      </w:r>
      <w:proofErr w:type="gramStart"/>
      <w:r w:rsidR="00C36DBA">
        <w:rPr>
          <w:rFonts w:ascii="Times New Roman" w:hAnsi="Times New Roman" w:cs="Times New Roman"/>
          <w:sz w:val="24"/>
          <w:szCs w:val="24"/>
        </w:rPr>
        <w:t>an</w:t>
      </w:r>
      <w:proofErr w:type="gramEnd"/>
      <w:r w:rsidR="00787633">
        <w:rPr>
          <w:rFonts w:ascii="Times New Roman" w:hAnsi="Times New Roman" w:cs="Times New Roman"/>
          <w:sz w:val="24"/>
          <w:szCs w:val="24"/>
        </w:rPr>
        <w:t xml:space="preserve"> United States</w:t>
      </w:r>
      <w:r w:rsidR="00C36DBA">
        <w:rPr>
          <w:rFonts w:ascii="Times New Roman" w:hAnsi="Times New Roman" w:cs="Times New Roman"/>
          <w:sz w:val="24"/>
          <w:szCs w:val="24"/>
        </w:rPr>
        <w:t xml:space="preserve"> America citizen without due process. In no circumstance </w:t>
      </w:r>
      <w:r w:rsidR="00B06395">
        <w:rPr>
          <w:rFonts w:ascii="Times New Roman" w:hAnsi="Times New Roman" w:cs="Times New Roman"/>
          <w:sz w:val="24"/>
          <w:szCs w:val="24"/>
        </w:rPr>
        <w:t>should it be legal for any American to receive judgement without trial, no matter how heinous or inhumane the crimes.</w:t>
      </w:r>
    </w:p>
    <w:p w:rsidR="00B06395" w:rsidRDefault="00B06395"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case </w:t>
      </w:r>
      <w:r w:rsidR="000F2DA7">
        <w:rPr>
          <w:rFonts w:ascii="Times New Roman" w:hAnsi="Times New Roman" w:cs="Times New Roman"/>
          <w:sz w:val="24"/>
          <w:szCs w:val="24"/>
        </w:rPr>
        <w:t xml:space="preserve">of efficiency of UCAVs approximately 4,000 to 5,000 have been killed and 20% to 25% of the causalities have been civilian. Such a low efficiency should not permit the use of UCAVs </w:t>
      </w:r>
      <w:r w:rsidR="009A641A">
        <w:rPr>
          <w:rFonts w:ascii="Times New Roman" w:hAnsi="Times New Roman" w:cs="Times New Roman"/>
          <w:sz w:val="24"/>
          <w:szCs w:val="24"/>
        </w:rPr>
        <w:t>in attacks and assassinations in crowded areas. The standard missile that UCAVs are equipped with are Hellfire II missile. These missiles have a 50% kill rate within 100 yards, which is equivalent to deciding someone’s life by flipping a coin.</w:t>
      </w:r>
    </w:p>
    <w:p w:rsidR="008655EB" w:rsidRDefault="008655EB"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Representing the United States of America should not be a Predator or Reaper drone waiting to destroy any neighborhood at any time. We as Americans </w:t>
      </w:r>
      <w:r w:rsidR="00371EA0">
        <w:rPr>
          <w:rFonts w:ascii="Times New Roman" w:hAnsi="Times New Roman" w:cs="Times New Roman"/>
          <w:sz w:val="24"/>
          <w:szCs w:val="24"/>
        </w:rPr>
        <w:t>expect to be safe and secure but keep our privacy intact.</w:t>
      </w:r>
      <w:r w:rsidR="00C00D73">
        <w:rPr>
          <w:rFonts w:ascii="Times New Roman" w:hAnsi="Times New Roman" w:cs="Times New Roman"/>
          <w:sz w:val="24"/>
          <w:szCs w:val="24"/>
        </w:rPr>
        <w:t xml:space="preserve"> We do not give other countries the same rights we expect in our own </w:t>
      </w:r>
      <w:r w:rsidR="00C00D73">
        <w:rPr>
          <w:rFonts w:ascii="Times New Roman" w:hAnsi="Times New Roman" w:cs="Times New Roman"/>
          <w:sz w:val="24"/>
          <w:szCs w:val="24"/>
        </w:rPr>
        <w:lastRenderedPageBreak/>
        <w:t>country. This is where we have to think if it in terms of safety and is it right for us to take away another countries safety.  Thinking of this we have to decide or more exactly you have to decide whether or not it is a decision worth making.</w:t>
      </w:r>
    </w:p>
    <w:p w:rsidR="004F1540" w:rsidRDefault="00C00D73" w:rsidP="00787633">
      <w:pPr>
        <w:spacing w:after="0" w:line="480" w:lineRule="auto"/>
        <w:rPr>
          <w:rFonts w:ascii="Times New Roman" w:hAnsi="Times New Roman" w:cs="Times New Roman"/>
          <w:sz w:val="24"/>
          <w:szCs w:val="24"/>
        </w:rPr>
      </w:pPr>
      <w:r>
        <w:rPr>
          <w:rFonts w:ascii="Times New Roman" w:hAnsi="Times New Roman" w:cs="Times New Roman"/>
          <w:sz w:val="24"/>
          <w:szCs w:val="24"/>
        </w:rPr>
        <w:tab/>
        <w:t>These are the points of view you have to</w:t>
      </w:r>
      <w:r w:rsidR="004F1540">
        <w:rPr>
          <w:rFonts w:ascii="Times New Roman" w:hAnsi="Times New Roman" w:cs="Times New Roman"/>
          <w:sz w:val="24"/>
          <w:szCs w:val="24"/>
        </w:rPr>
        <w:t xml:space="preserve"> consider on when</w:t>
      </w:r>
      <w:r>
        <w:rPr>
          <w:rFonts w:ascii="Times New Roman" w:hAnsi="Times New Roman" w:cs="Times New Roman"/>
          <w:sz w:val="24"/>
          <w:szCs w:val="24"/>
        </w:rPr>
        <w:t xml:space="preserve"> </w:t>
      </w:r>
      <w:r w:rsidR="004F1540">
        <w:rPr>
          <w:rFonts w:ascii="Times New Roman" w:hAnsi="Times New Roman" w:cs="Times New Roman"/>
          <w:sz w:val="24"/>
          <w:szCs w:val="24"/>
        </w:rPr>
        <w:t xml:space="preserve">voting on whether or not the decision is worth the consequences of the action. UCAVs are powerful machines that can inflict mass amount of damage. This is where legality, </w:t>
      </w:r>
      <w:r w:rsidR="004F1540">
        <w:rPr>
          <w:rFonts w:ascii="Times New Roman" w:hAnsi="Times New Roman" w:cs="Times New Roman"/>
          <w:sz w:val="24"/>
          <w:szCs w:val="24"/>
        </w:rPr>
        <w:t>efficiency and the representation of our national values balanced</w:t>
      </w:r>
      <w:r w:rsidR="004F1540">
        <w:rPr>
          <w:rFonts w:ascii="Times New Roman" w:hAnsi="Times New Roman" w:cs="Times New Roman"/>
          <w:sz w:val="24"/>
          <w:szCs w:val="24"/>
        </w:rPr>
        <w:t xml:space="preserve"> between security and liberty comes into the voting process. So now Senator Vitter the vote is up to you.</w:t>
      </w:r>
    </w:p>
    <w:p w:rsidR="00787633" w:rsidRDefault="00787633" w:rsidP="00787633">
      <w:pPr>
        <w:spacing w:after="0" w:line="480" w:lineRule="auto"/>
        <w:rPr>
          <w:rFonts w:ascii="Times New Roman" w:hAnsi="Times New Roman" w:cs="Times New Roman"/>
          <w:sz w:val="24"/>
          <w:szCs w:val="24"/>
        </w:rPr>
      </w:pPr>
    </w:p>
    <w:p w:rsidR="00787633" w:rsidRDefault="00787633" w:rsidP="007876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Yours truly,</w:t>
      </w:r>
      <w:bookmarkStart w:id="0" w:name="_GoBack"/>
      <w:bookmarkEnd w:id="0"/>
    </w:p>
    <w:p w:rsidR="00787633" w:rsidRDefault="00787633" w:rsidP="0078763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Concerned Citizen</w:t>
      </w:r>
    </w:p>
    <w:p w:rsidR="004F1540" w:rsidRDefault="004F1540" w:rsidP="00C00D73">
      <w:pPr>
        <w:spacing w:after="0" w:line="480" w:lineRule="auto"/>
        <w:rPr>
          <w:rFonts w:ascii="Times New Roman" w:hAnsi="Times New Roman" w:cs="Times New Roman"/>
          <w:sz w:val="24"/>
          <w:szCs w:val="24"/>
        </w:rPr>
      </w:pPr>
    </w:p>
    <w:p w:rsidR="00C00D73" w:rsidRDefault="00C00D73"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FB59D4" w:rsidRPr="00FB59D4" w:rsidRDefault="000C51A7" w:rsidP="00C00D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12FBA">
        <w:rPr>
          <w:rFonts w:ascii="Times New Roman" w:hAnsi="Times New Roman" w:cs="Times New Roman"/>
          <w:sz w:val="24"/>
          <w:szCs w:val="24"/>
        </w:rPr>
        <w:tab/>
      </w:r>
      <w:r w:rsidR="005C7503">
        <w:rPr>
          <w:rFonts w:ascii="Times New Roman" w:hAnsi="Times New Roman" w:cs="Times New Roman"/>
          <w:sz w:val="24"/>
          <w:szCs w:val="24"/>
        </w:rPr>
        <w:t xml:space="preserve"> </w:t>
      </w:r>
    </w:p>
    <w:sectPr w:rsidR="00FB59D4" w:rsidRPr="00FB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D4"/>
    <w:rsid w:val="000C51A7"/>
    <w:rsid w:val="000F2DA7"/>
    <w:rsid w:val="00115382"/>
    <w:rsid w:val="00371EA0"/>
    <w:rsid w:val="004B1FE2"/>
    <w:rsid w:val="004F1540"/>
    <w:rsid w:val="005C7503"/>
    <w:rsid w:val="00787633"/>
    <w:rsid w:val="008655EB"/>
    <w:rsid w:val="009A641A"/>
    <w:rsid w:val="00A12FBA"/>
    <w:rsid w:val="00B06395"/>
    <w:rsid w:val="00C00D73"/>
    <w:rsid w:val="00C36DBA"/>
    <w:rsid w:val="00FB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8DFF"/>
  <w15:chartTrackingRefBased/>
  <w15:docId w15:val="{BCA18D34-DEBC-4B33-BD61-64A2AED7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05</dc:creator>
  <cp:keywords/>
  <dc:description/>
  <cp:lastModifiedBy>LTU 05</cp:lastModifiedBy>
  <cp:revision>1</cp:revision>
  <dcterms:created xsi:type="dcterms:W3CDTF">2016-06-03T04:05:00Z</dcterms:created>
  <dcterms:modified xsi:type="dcterms:W3CDTF">2016-06-03T06:25:00Z</dcterms:modified>
</cp:coreProperties>
</file>