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8E" w:rsidRDefault="00CF1DA8">
      <w:r>
        <w:t xml:space="preserve">Dear </w:t>
      </w:r>
      <w:r w:rsidR="00781619">
        <w:t xml:space="preserve">Mr. </w:t>
      </w:r>
      <w:r>
        <w:t xml:space="preserve">Berry, </w:t>
      </w:r>
      <w:r w:rsidR="00A75D8E">
        <w:t xml:space="preserve"> </w:t>
      </w:r>
    </w:p>
    <w:p w:rsidR="00CF1DA8" w:rsidRDefault="00CF1DA8" w:rsidP="003F5E91">
      <w:pPr>
        <w:ind w:firstLine="720"/>
      </w:pPr>
      <w:r>
        <w:t xml:space="preserve">Your article titled “Why I am not going to buy a Computer”, does identify several valid reasons why the traditional longhand style of writing is superior; however, you failed to consider the advantages society gains with technology. You argue for “the right way” to </w:t>
      </w:r>
      <w:r w:rsidRPr="00163A5D">
        <w:rPr>
          <w:i/>
        </w:rPr>
        <w:t xml:space="preserve">write </w:t>
      </w:r>
      <w:r>
        <w:t xml:space="preserve">while we feel that there is no right or wrong way to write. </w:t>
      </w:r>
    </w:p>
    <w:p w:rsidR="00A75D8E" w:rsidRDefault="003F5E91" w:rsidP="003F5E91">
      <w:pPr>
        <w:ind w:firstLine="720"/>
      </w:pPr>
      <w:r>
        <w:t xml:space="preserve">In </w:t>
      </w:r>
      <w:r w:rsidR="003930FC">
        <w:t>your</w:t>
      </w:r>
      <w:r>
        <w:t xml:space="preserve"> article, </w:t>
      </w:r>
      <w:r w:rsidR="003930FC">
        <w:t>you describe</w:t>
      </w:r>
      <w:r>
        <w:t xml:space="preserve"> the advantages of longhand writing to be f</w:t>
      </w:r>
      <w:r w:rsidR="00A75D8E">
        <w:t xml:space="preserve">ewer distractions, no repairs, and the formation of </w:t>
      </w:r>
      <w:r w:rsidR="003930FC">
        <w:t xml:space="preserve">personal </w:t>
      </w:r>
      <w:r w:rsidR="00A75D8E">
        <w:t xml:space="preserve">relationships. Those who were born without </w:t>
      </w:r>
      <w:r>
        <w:t xml:space="preserve">the intelligent technology of today’s world may </w:t>
      </w:r>
      <w:r w:rsidR="00A75D8E">
        <w:t>become overwhelmed with email, updates, and many other notifications. These th</w:t>
      </w:r>
      <w:r>
        <w:t>ings will take their attention away from</w:t>
      </w:r>
      <w:r w:rsidR="00A75D8E">
        <w:t xml:space="preserve"> writing.</w:t>
      </w:r>
      <w:r>
        <w:t xml:space="preserve"> </w:t>
      </w:r>
      <w:r w:rsidR="003F61EE">
        <w:t>Pen an</w:t>
      </w:r>
      <w:r w:rsidR="002C56F5">
        <w:t xml:space="preserve">d paper will always be reliable, </w:t>
      </w:r>
      <w:r w:rsidR="003F61EE">
        <w:t>while computers consistently malfunction. Hand written note</w:t>
      </w:r>
      <w:r w:rsidR="00933277">
        <w:t xml:space="preserve">s, cards, invitations, etc. have always been a way to develop relationships due to the amount of thought put into them. </w:t>
      </w:r>
    </w:p>
    <w:p w:rsidR="00933277" w:rsidRDefault="00CF1DA8" w:rsidP="00CF1DA8">
      <w:pPr>
        <w:ind w:firstLine="720"/>
      </w:pPr>
      <w:r>
        <w:t>As time goes on, humans create increasingly more advanced technology. By using today’s technology, we are abl</w:t>
      </w:r>
      <w:r w:rsidR="003930FC">
        <w:t>e to use credit cards, track familial history</w:t>
      </w:r>
      <w:r>
        <w:t xml:space="preserve">, and navigate GPS’s. Technology allows people to communicate and collaborate quickly and effectively through email, which is appealing to young writers looking for prompt feedback from mentors and editors. While you mention that computers require more energy, are more expensive, and larger than pen </w:t>
      </w:r>
      <w:r w:rsidR="00E808BD">
        <w:t xml:space="preserve">and paper, </w:t>
      </w:r>
      <w:r>
        <w:t>remember that computers have many functions</w:t>
      </w:r>
      <w:r w:rsidR="00E808BD">
        <w:t xml:space="preserve">, </w:t>
      </w:r>
      <w:r>
        <w:t xml:space="preserve">which give us access to vast amounts of information that aid in research for writing and lifestyle organization. You are concerned that computers use a great deal of energy, but you failed to mention that your longhand method is responsible </w:t>
      </w:r>
      <w:r w:rsidR="00BF1B25">
        <w:t xml:space="preserve">for the death of 4 billion trees around the world. </w:t>
      </w:r>
      <w:r w:rsidR="002C56F5">
        <w:t>(Martin)</w:t>
      </w:r>
    </w:p>
    <w:p w:rsidR="00BF1B25" w:rsidRDefault="00781619" w:rsidP="00CF1DA8">
      <w:pPr>
        <w:ind w:firstLine="720"/>
      </w:pPr>
      <w:r>
        <w:t xml:space="preserve">People from past generations, along with our </w:t>
      </w:r>
      <w:r>
        <w:t>current generation</w:t>
      </w:r>
      <w:r>
        <w:t>,</w:t>
      </w:r>
      <w:r>
        <w:t xml:space="preserve"> should use what they feel </w:t>
      </w:r>
      <w:r>
        <w:t xml:space="preserve">is the best writing technique for them to use. </w:t>
      </w:r>
      <w:r w:rsidR="00226E85">
        <w:t>Our resolution is simply</w:t>
      </w:r>
      <w:r w:rsidR="004F7CD2">
        <w:t xml:space="preserve"> that there is no right way to</w:t>
      </w:r>
      <w:r>
        <w:t xml:space="preserve"> write just as there is no way to win </w:t>
      </w:r>
      <w:proofErr w:type="spellStart"/>
      <w:r w:rsidRPr="00781619">
        <w:rPr>
          <w:i/>
        </w:rPr>
        <w:t>WarGames</w:t>
      </w:r>
      <w:proofErr w:type="spellEnd"/>
      <w:r>
        <w:t xml:space="preserve">. Our opinion is neither right nor wrong, just like yours. </w:t>
      </w:r>
    </w:p>
    <w:p w:rsidR="005A590A" w:rsidRDefault="005A590A" w:rsidP="005A590A">
      <w:r>
        <w:t>Sincerely,</w:t>
      </w:r>
    </w:p>
    <w:p w:rsidR="005A590A" w:rsidRPr="00781619" w:rsidRDefault="00AB09DF" w:rsidP="005A590A">
      <w:r>
        <w:t>Writers in Ruston</w:t>
      </w:r>
      <w:bookmarkStart w:id="0" w:name="_GoBack"/>
      <w:bookmarkEnd w:id="0"/>
      <w:r>
        <w:t xml:space="preserve"> </w:t>
      </w:r>
      <w:r w:rsidR="005A590A">
        <w:t xml:space="preserve"> </w:t>
      </w:r>
    </w:p>
    <w:p w:rsidR="00781619" w:rsidRDefault="00781619" w:rsidP="00781619"/>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CF1DA8">
      <w:pPr>
        <w:ind w:firstLine="720"/>
      </w:pPr>
    </w:p>
    <w:p w:rsidR="00E808BD" w:rsidRDefault="00E808BD" w:rsidP="00E808BD">
      <w:pPr>
        <w:ind w:firstLine="720"/>
        <w:jc w:val="center"/>
      </w:pPr>
    </w:p>
    <w:p w:rsidR="00E808BD" w:rsidRDefault="00E808BD" w:rsidP="00226E85">
      <w:pPr>
        <w:ind w:firstLine="720"/>
        <w:jc w:val="center"/>
      </w:pPr>
      <w:r>
        <w:t>Works Cited</w:t>
      </w:r>
    </w:p>
    <w:p w:rsidR="00226E85" w:rsidRDefault="00226E85" w:rsidP="00226E85">
      <w:pPr>
        <w:tabs>
          <w:tab w:val="left" w:pos="5511"/>
        </w:tabs>
        <w:ind w:left="720" w:hanging="720"/>
      </w:pPr>
      <w:r>
        <w:t xml:space="preserve">Martin, Sam. Paper Chase. (2011, September 10) Retrieved from </w:t>
      </w:r>
      <w:hyperlink r:id="rId4" w:history="1">
        <w:r w:rsidRPr="007A3E91">
          <w:rPr>
            <w:rStyle w:val="Hyperlink"/>
          </w:rPr>
          <w:t>http://www.ecology.com/2011/09/10/paper-chase/</w:t>
        </w:r>
      </w:hyperlink>
      <w:r>
        <w:t xml:space="preserve"> </w:t>
      </w:r>
    </w:p>
    <w:p w:rsidR="00CC18B7" w:rsidRDefault="00BF1B25" w:rsidP="00226E85">
      <w:pPr>
        <w:tabs>
          <w:tab w:val="left" w:pos="5511"/>
        </w:tabs>
        <w:ind w:firstLine="720"/>
      </w:pPr>
      <w:r>
        <w:t xml:space="preserve"> </w:t>
      </w:r>
    </w:p>
    <w:sectPr w:rsidR="00CC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8E"/>
    <w:rsid w:val="00163A5D"/>
    <w:rsid w:val="00226E85"/>
    <w:rsid w:val="0025172A"/>
    <w:rsid w:val="002C56F5"/>
    <w:rsid w:val="002E1BCE"/>
    <w:rsid w:val="003930FC"/>
    <w:rsid w:val="003F5E91"/>
    <w:rsid w:val="003F61EE"/>
    <w:rsid w:val="004F7CD2"/>
    <w:rsid w:val="005A590A"/>
    <w:rsid w:val="005F02CC"/>
    <w:rsid w:val="00680E96"/>
    <w:rsid w:val="00781619"/>
    <w:rsid w:val="00933277"/>
    <w:rsid w:val="00A75D8E"/>
    <w:rsid w:val="00AB09DF"/>
    <w:rsid w:val="00BF1B25"/>
    <w:rsid w:val="00C156DD"/>
    <w:rsid w:val="00C15C77"/>
    <w:rsid w:val="00CC18B7"/>
    <w:rsid w:val="00CF1DA8"/>
    <w:rsid w:val="00E808BD"/>
    <w:rsid w:val="00F0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30F71-A09D-4BA1-BC99-BA58C2EF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ology.com/2011/09/10/paper-ch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LeBlanc</dc:creator>
  <cp:keywords/>
  <dc:description/>
  <cp:lastModifiedBy>Hannah LeBlanc</cp:lastModifiedBy>
  <cp:revision>19</cp:revision>
  <dcterms:created xsi:type="dcterms:W3CDTF">2014-06-10T21:01:00Z</dcterms:created>
  <dcterms:modified xsi:type="dcterms:W3CDTF">2014-06-11T03:15:00Z</dcterms:modified>
</cp:coreProperties>
</file>