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EF697" w14:textId="08E166C3" w:rsidR="007D451D" w:rsidRPr="00722A0A" w:rsidRDefault="00C709ED" w:rsidP="008713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SAAYY WHAT?!?!?  I’m offended</w:t>
      </w:r>
      <w:bookmarkStart w:id="0" w:name="_GoBack"/>
      <w:bookmarkEnd w:id="0"/>
    </w:p>
    <w:p w14:paraId="3686BBB3" w14:textId="69DB8862" w:rsidR="007D451D" w:rsidRPr="00722A0A" w:rsidRDefault="007D451D">
      <w:pPr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ab/>
      </w:r>
    </w:p>
    <w:p w14:paraId="6B2A55ED" w14:textId="07D2E4D9" w:rsidR="00B467B9" w:rsidRPr="00722A0A" w:rsidRDefault="009B52D1">
      <w:pPr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ab/>
      </w:r>
      <w:r w:rsidR="009E2EAA" w:rsidRPr="00722A0A">
        <w:rPr>
          <w:rFonts w:ascii="Times New Roman" w:hAnsi="Times New Roman" w:cs="Times New Roman"/>
        </w:rPr>
        <w:t>Communication</w:t>
      </w:r>
      <w:r w:rsidR="00B467B9" w:rsidRPr="00722A0A">
        <w:rPr>
          <w:rFonts w:ascii="Times New Roman" w:hAnsi="Times New Roman" w:cs="Times New Roman"/>
        </w:rPr>
        <w:t xml:space="preserve"> </w:t>
      </w:r>
      <w:r w:rsidR="009E2EAA" w:rsidRPr="00722A0A">
        <w:rPr>
          <w:rFonts w:ascii="Times New Roman" w:hAnsi="Times New Roman" w:cs="Times New Roman"/>
        </w:rPr>
        <w:t>is one</w:t>
      </w:r>
      <w:r w:rsidR="00430875" w:rsidRPr="00722A0A">
        <w:rPr>
          <w:rFonts w:ascii="Times New Roman" w:hAnsi="Times New Roman" w:cs="Times New Roman"/>
        </w:rPr>
        <w:t xml:space="preserve"> of the </w:t>
      </w:r>
      <w:r w:rsidR="00850550" w:rsidRPr="00722A0A">
        <w:rPr>
          <w:rFonts w:ascii="Times New Roman" w:hAnsi="Times New Roman" w:cs="Times New Roman"/>
        </w:rPr>
        <w:t xml:space="preserve">most important aspects of everyday life. </w:t>
      </w:r>
      <w:r w:rsidR="005F3076" w:rsidRPr="00722A0A">
        <w:rPr>
          <w:rFonts w:ascii="Times New Roman" w:hAnsi="Times New Roman" w:cs="Times New Roman"/>
        </w:rPr>
        <w:t>Everyone is communicating. How we use communication</w:t>
      </w:r>
      <w:r w:rsidR="009E2EAA" w:rsidRPr="00722A0A">
        <w:rPr>
          <w:rFonts w:ascii="Times New Roman" w:hAnsi="Times New Roman" w:cs="Times New Roman"/>
        </w:rPr>
        <w:t xml:space="preserve"> and how it is perceived is affected by factors such as age, gender, regional background, and body language. </w:t>
      </w:r>
    </w:p>
    <w:p w14:paraId="2A88A36D" w14:textId="6A32C40E" w:rsidR="00692BFF" w:rsidRPr="00722A0A" w:rsidRDefault="003B22F4" w:rsidP="00B467B9">
      <w:pPr>
        <w:ind w:firstLine="720"/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>Whether a person defi</w:t>
      </w:r>
      <w:r w:rsidR="00913006" w:rsidRPr="00722A0A">
        <w:rPr>
          <w:rFonts w:ascii="Times New Roman" w:hAnsi="Times New Roman" w:cs="Times New Roman"/>
        </w:rPr>
        <w:t>nes as a male or female affects</w:t>
      </w:r>
      <w:r w:rsidRPr="00722A0A">
        <w:rPr>
          <w:rFonts w:ascii="Times New Roman" w:hAnsi="Times New Roman" w:cs="Times New Roman"/>
        </w:rPr>
        <w:t xml:space="preserve"> the way</w:t>
      </w:r>
      <w:r w:rsidR="00913006" w:rsidRPr="00722A0A">
        <w:rPr>
          <w:rFonts w:ascii="Times New Roman" w:hAnsi="Times New Roman" w:cs="Times New Roman"/>
        </w:rPr>
        <w:t xml:space="preserve"> he or she speaks to others. </w:t>
      </w:r>
      <w:r w:rsidR="004C3DC3" w:rsidRPr="00722A0A">
        <w:rPr>
          <w:rFonts w:ascii="Times New Roman" w:hAnsi="Times New Roman" w:cs="Times New Roman"/>
        </w:rPr>
        <w:t xml:space="preserve">If one of our male agents asks a female agent if anything’s wrong and </w:t>
      </w:r>
      <w:r w:rsidR="00590808" w:rsidRPr="00722A0A">
        <w:rPr>
          <w:rFonts w:ascii="Times New Roman" w:hAnsi="Times New Roman" w:cs="Times New Roman"/>
        </w:rPr>
        <w:t xml:space="preserve">she replies with “Nothing,” something is </w:t>
      </w:r>
      <w:r w:rsidR="00590808" w:rsidRPr="00722A0A">
        <w:rPr>
          <w:rFonts w:ascii="Times New Roman" w:hAnsi="Times New Roman" w:cs="Times New Roman"/>
          <w:i/>
        </w:rPr>
        <w:t xml:space="preserve">definitely </w:t>
      </w:r>
      <w:r w:rsidR="00C74712" w:rsidRPr="00722A0A">
        <w:rPr>
          <w:rFonts w:ascii="Times New Roman" w:hAnsi="Times New Roman" w:cs="Times New Roman"/>
        </w:rPr>
        <w:t>off</w:t>
      </w:r>
      <w:r w:rsidR="00590808" w:rsidRPr="00722A0A">
        <w:rPr>
          <w:rFonts w:ascii="Times New Roman" w:hAnsi="Times New Roman" w:cs="Times New Roman"/>
        </w:rPr>
        <w:t xml:space="preserve">. If the situation was flipped, however, and the male agent is </w:t>
      </w:r>
      <w:r w:rsidR="001656B3" w:rsidRPr="00722A0A">
        <w:rPr>
          <w:rFonts w:ascii="Times New Roman" w:hAnsi="Times New Roman" w:cs="Times New Roman"/>
        </w:rPr>
        <w:t xml:space="preserve">the one </w:t>
      </w:r>
      <w:r w:rsidR="00590808" w:rsidRPr="00722A0A">
        <w:rPr>
          <w:rFonts w:ascii="Times New Roman" w:hAnsi="Times New Roman" w:cs="Times New Roman"/>
        </w:rPr>
        <w:t xml:space="preserve">proclaiming nothing is amiss, he </w:t>
      </w:r>
      <w:r w:rsidR="009A0940" w:rsidRPr="00722A0A">
        <w:rPr>
          <w:rFonts w:ascii="Times New Roman" w:hAnsi="Times New Roman" w:cs="Times New Roman"/>
        </w:rPr>
        <w:t>is telling the truth. Fema</w:t>
      </w:r>
      <w:r w:rsidR="00735DFF" w:rsidRPr="00722A0A">
        <w:rPr>
          <w:rFonts w:ascii="Times New Roman" w:hAnsi="Times New Roman" w:cs="Times New Roman"/>
        </w:rPr>
        <w:t>les tend to twist the meaning behind what they say</w:t>
      </w:r>
      <w:r w:rsidR="009A0940" w:rsidRPr="00722A0A">
        <w:rPr>
          <w:rFonts w:ascii="Times New Roman" w:hAnsi="Times New Roman" w:cs="Times New Roman"/>
        </w:rPr>
        <w:t xml:space="preserve">; </w:t>
      </w:r>
      <w:r w:rsidR="00811ADB" w:rsidRPr="00722A0A">
        <w:rPr>
          <w:rFonts w:ascii="Times New Roman" w:hAnsi="Times New Roman" w:cs="Times New Roman"/>
        </w:rPr>
        <w:t>males are more straightforward with their speech. I</w:t>
      </w:r>
      <w:r w:rsidR="00D053DF" w:rsidRPr="00722A0A">
        <w:rPr>
          <w:rFonts w:ascii="Times New Roman" w:hAnsi="Times New Roman" w:cs="Times New Roman"/>
        </w:rPr>
        <w:t>f the aforementioned female agent says</w:t>
      </w:r>
      <w:r w:rsidR="00916DBD">
        <w:rPr>
          <w:rFonts w:ascii="Times New Roman" w:hAnsi="Times New Roman" w:cs="Times New Roman"/>
        </w:rPr>
        <w:t>,</w:t>
      </w:r>
      <w:r w:rsidR="00D053DF" w:rsidRPr="00722A0A">
        <w:rPr>
          <w:rFonts w:ascii="Times New Roman" w:hAnsi="Times New Roman" w:cs="Times New Roman"/>
        </w:rPr>
        <w:t xml:space="preserve"> “I’ll be in the briefing room in five minutes,” expect to see her in thirty. </w:t>
      </w:r>
      <w:r w:rsidR="00811ADB" w:rsidRPr="00722A0A">
        <w:rPr>
          <w:rFonts w:ascii="Times New Roman" w:hAnsi="Times New Roman" w:cs="Times New Roman"/>
        </w:rPr>
        <w:t xml:space="preserve">On the other hand, if the male agent from before states that he’ll be briefing in five minutes, he’ll be briefing in five minutes. Our gender </w:t>
      </w:r>
      <w:r w:rsidR="000C48E9" w:rsidRPr="00722A0A">
        <w:rPr>
          <w:rFonts w:ascii="Times New Roman" w:hAnsi="Times New Roman" w:cs="Times New Roman"/>
        </w:rPr>
        <w:t>also</w:t>
      </w:r>
      <w:r w:rsidR="00811ADB" w:rsidRPr="00722A0A">
        <w:rPr>
          <w:rFonts w:ascii="Times New Roman" w:hAnsi="Times New Roman" w:cs="Times New Roman"/>
        </w:rPr>
        <w:t xml:space="preserve"> influences the way we communicate with each other on our team. </w:t>
      </w:r>
      <w:r w:rsidR="00087AA1" w:rsidRPr="00722A0A">
        <w:rPr>
          <w:rFonts w:ascii="Times New Roman" w:hAnsi="Times New Roman" w:cs="Times New Roman"/>
        </w:rPr>
        <w:t xml:space="preserve">Today during our scenarios, our male agents tended to be more assertive and commanding, wanting an instant solution to their problems, while the female agents were more team-oriented, encouraging everyone to work together and find an answer together. </w:t>
      </w:r>
    </w:p>
    <w:p w14:paraId="56F249F6" w14:textId="77777777" w:rsidR="00087AA1" w:rsidRPr="00722A0A" w:rsidRDefault="00087AA1">
      <w:pPr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ab/>
        <w:t>Another factor that affect</w:t>
      </w:r>
      <w:r w:rsidR="00125345" w:rsidRPr="00722A0A">
        <w:rPr>
          <w:rFonts w:ascii="Times New Roman" w:hAnsi="Times New Roman" w:cs="Times New Roman"/>
        </w:rPr>
        <w:t xml:space="preserve">s interpersonal communication in our everyday lives is a </w:t>
      </w:r>
      <w:r w:rsidR="00770D9B" w:rsidRPr="00722A0A">
        <w:rPr>
          <w:rFonts w:ascii="Times New Roman" w:hAnsi="Times New Roman" w:cs="Times New Roman"/>
        </w:rPr>
        <w:t>difference in vocabulary</w:t>
      </w:r>
      <w:r w:rsidR="00CC714D" w:rsidRPr="00722A0A">
        <w:rPr>
          <w:rFonts w:ascii="Times New Roman" w:hAnsi="Times New Roman" w:cs="Times New Roman"/>
        </w:rPr>
        <w:t xml:space="preserve"> among people</w:t>
      </w:r>
      <w:r w:rsidR="00770D9B" w:rsidRPr="00722A0A">
        <w:rPr>
          <w:rFonts w:ascii="Times New Roman" w:hAnsi="Times New Roman" w:cs="Times New Roman"/>
        </w:rPr>
        <w:t xml:space="preserve">. </w:t>
      </w:r>
      <w:r w:rsidR="0097667E" w:rsidRPr="00722A0A">
        <w:rPr>
          <w:rFonts w:ascii="Times New Roman" w:hAnsi="Times New Roman" w:cs="Times New Roman"/>
        </w:rPr>
        <w:t>While the article references</w:t>
      </w:r>
      <w:r w:rsidR="00CC714D" w:rsidRPr="00722A0A">
        <w:rPr>
          <w:rFonts w:ascii="Times New Roman" w:hAnsi="Times New Roman" w:cs="Times New Roman"/>
        </w:rPr>
        <w:t xml:space="preserve"> language barriers, we sometimes encounter </w:t>
      </w:r>
      <w:r w:rsidR="00CC714D" w:rsidRPr="00722A0A">
        <w:rPr>
          <w:rFonts w:ascii="Times New Roman" w:hAnsi="Times New Roman" w:cs="Times New Roman"/>
          <w:i/>
        </w:rPr>
        <w:t>regional</w:t>
      </w:r>
      <w:r w:rsidR="00CC714D" w:rsidRPr="00722A0A">
        <w:rPr>
          <w:rFonts w:ascii="Times New Roman" w:hAnsi="Times New Roman" w:cs="Times New Roman"/>
        </w:rPr>
        <w:t xml:space="preserve"> barriers for some words in the English language. Many</w:t>
      </w:r>
      <w:r w:rsidR="00A26215" w:rsidRPr="00722A0A">
        <w:rPr>
          <w:rFonts w:ascii="Times New Roman" w:hAnsi="Times New Roman" w:cs="Times New Roman"/>
        </w:rPr>
        <w:t xml:space="preserve"> southern natives call any carbonated beverage a Coke, and the two northern-born agents</w:t>
      </w:r>
      <w:r w:rsidR="00CC714D" w:rsidRPr="00722A0A">
        <w:rPr>
          <w:rFonts w:ascii="Times New Roman" w:hAnsi="Times New Roman" w:cs="Times New Roman"/>
        </w:rPr>
        <w:t xml:space="preserve"> on our team</w:t>
      </w:r>
      <w:r w:rsidR="00A26215" w:rsidRPr="00722A0A">
        <w:rPr>
          <w:rFonts w:ascii="Times New Roman" w:hAnsi="Times New Roman" w:cs="Times New Roman"/>
        </w:rPr>
        <w:t xml:space="preserve"> refer to “Cokes” as “pop.” </w:t>
      </w:r>
      <w:r w:rsidR="00156FF5" w:rsidRPr="00722A0A">
        <w:rPr>
          <w:rFonts w:ascii="Times New Roman" w:hAnsi="Times New Roman" w:cs="Times New Roman"/>
        </w:rPr>
        <w:t>Our team also discussed what we each called a sub-style sandwich. Notable examples include the following: “Subway sandwiches,” “subs,” “heroes,” and the classic “sandwich.”</w:t>
      </w:r>
      <w:r w:rsidR="00024901" w:rsidRPr="00722A0A">
        <w:rPr>
          <w:rFonts w:ascii="Times New Roman" w:hAnsi="Times New Roman" w:cs="Times New Roman"/>
        </w:rPr>
        <w:t xml:space="preserve"> </w:t>
      </w:r>
      <w:r w:rsidR="002F5AFB" w:rsidRPr="00722A0A">
        <w:rPr>
          <w:rFonts w:ascii="Times New Roman" w:hAnsi="Times New Roman" w:cs="Times New Roman"/>
        </w:rPr>
        <w:t xml:space="preserve">Upon discussing my buggy laptop, one of our team members  suggested “power-washing” the laptop, something which every other person considered the dreaded “factory reset.” </w:t>
      </w:r>
    </w:p>
    <w:p w14:paraId="280C5981" w14:textId="77777777" w:rsidR="002F5AFB" w:rsidRPr="00722A0A" w:rsidRDefault="002F5AFB">
      <w:pPr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ab/>
        <w:t xml:space="preserve">Age heavily influences our team’s communication with our coaches as well. </w:t>
      </w:r>
      <w:r w:rsidR="00525A04" w:rsidRPr="00722A0A">
        <w:rPr>
          <w:rFonts w:ascii="Times New Roman" w:hAnsi="Times New Roman" w:cs="Times New Roman"/>
        </w:rPr>
        <w:t>On the way to camp, our coach asked one of our sixteen-year-old agents what “shipping”</w:t>
      </w:r>
      <w:r w:rsidR="00C74712" w:rsidRPr="00722A0A">
        <w:rPr>
          <w:rFonts w:ascii="Times New Roman" w:hAnsi="Times New Roman" w:cs="Times New Roman"/>
        </w:rPr>
        <w:t xml:space="preserve"> two people was,</w:t>
      </w:r>
      <w:r w:rsidRPr="00722A0A">
        <w:rPr>
          <w:rFonts w:ascii="Times New Roman" w:hAnsi="Times New Roman" w:cs="Times New Roman"/>
        </w:rPr>
        <w:t xml:space="preserve"> </w:t>
      </w:r>
      <w:r w:rsidR="00525A04" w:rsidRPr="00722A0A">
        <w:rPr>
          <w:rFonts w:ascii="Times New Roman" w:hAnsi="Times New Roman" w:cs="Times New Roman"/>
        </w:rPr>
        <w:t xml:space="preserve">and she happily explained. </w:t>
      </w:r>
      <w:r w:rsidR="004E2308" w:rsidRPr="00722A0A">
        <w:rPr>
          <w:rFonts w:ascii="Times New Roman" w:hAnsi="Times New Roman" w:cs="Times New Roman"/>
        </w:rPr>
        <w:t xml:space="preserve">Along with this, our </w:t>
      </w:r>
      <w:r w:rsidR="00C74712" w:rsidRPr="00722A0A">
        <w:rPr>
          <w:rFonts w:ascii="Times New Roman" w:hAnsi="Times New Roman" w:cs="Times New Roman"/>
        </w:rPr>
        <w:t xml:space="preserve">coaches are adamant in saying </w:t>
      </w:r>
      <w:r w:rsidR="007E5762" w:rsidRPr="00722A0A">
        <w:rPr>
          <w:rFonts w:ascii="Times New Roman" w:hAnsi="Times New Roman" w:cs="Times New Roman"/>
        </w:rPr>
        <w:t xml:space="preserve">that </w:t>
      </w:r>
      <w:r w:rsidR="00C74712" w:rsidRPr="00722A0A">
        <w:rPr>
          <w:rFonts w:ascii="Times New Roman" w:hAnsi="Times New Roman" w:cs="Times New Roman"/>
        </w:rPr>
        <w:t xml:space="preserve">we use the word “savage,” a compliment to people our age, incorrectly. </w:t>
      </w:r>
      <w:r w:rsidR="0097667E" w:rsidRPr="00722A0A">
        <w:rPr>
          <w:rFonts w:ascii="Times New Roman" w:hAnsi="Times New Roman" w:cs="Times New Roman"/>
        </w:rPr>
        <w:t xml:space="preserve">This </w:t>
      </w:r>
      <w:r w:rsidR="00243374" w:rsidRPr="00722A0A">
        <w:rPr>
          <w:rFonts w:ascii="Times New Roman" w:hAnsi="Times New Roman" w:cs="Times New Roman"/>
        </w:rPr>
        <w:t xml:space="preserve">fully encompasses </w:t>
      </w:r>
      <w:r w:rsidR="00020AE7" w:rsidRPr="00722A0A">
        <w:rPr>
          <w:rFonts w:ascii="Times New Roman" w:hAnsi="Times New Roman" w:cs="Times New Roman"/>
        </w:rPr>
        <w:t xml:space="preserve">the </w:t>
      </w:r>
      <w:r w:rsidR="002E15F1" w:rsidRPr="00722A0A">
        <w:rPr>
          <w:rFonts w:ascii="Times New Roman" w:hAnsi="Times New Roman" w:cs="Times New Roman"/>
        </w:rPr>
        <w:t xml:space="preserve">generational differences separating not only our ages but our social lingo as well. </w:t>
      </w:r>
    </w:p>
    <w:p w14:paraId="7CD27C5B" w14:textId="59F71D8A" w:rsidR="0027028A" w:rsidRPr="00722A0A" w:rsidRDefault="0027028A">
      <w:pPr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ab/>
        <w:t xml:space="preserve">Alternatively, one of the least hindering but most useful parts of the </w:t>
      </w:r>
      <w:r w:rsidR="00D14ACD" w:rsidRPr="00722A0A">
        <w:rPr>
          <w:rFonts w:ascii="Times New Roman" w:hAnsi="Times New Roman" w:cs="Times New Roman"/>
        </w:rPr>
        <w:t xml:space="preserve">language </w:t>
      </w:r>
      <w:r w:rsidR="00F37D99" w:rsidRPr="00722A0A">
        <w:rPr>
          <w:rFonts w:ascii="Times New Roman" w:hAnsi="Times New Roman" w:cs="Times New Roman"/>
        </w:rPr>
        <w:t>our team uses on a regular basis is our body language</w:t>
      </w:r>
      <w:r w:rsidR="009257BF" w:rsidRPr="00722A0A">
        <w:rPr>
          <w:rFonts w:ascii="Times New Roman" w:hAnsi="Times New Roman" w:cs="Times New Roman"/>
        </w:rPr>
        <w:t xml:space="preserve">. For example, whenever </w:t>
      </w:r>
      <w:r w:rsidR="009F0A4F" w:rsidRPr="00722A0A">
        <w:rPr>
          <w:rFonts w:ascii="Times New Roman" w:hAnsi="Times New Roman" w:cs="Times New Roman"/>
        </w:rPr>
        <w:t>one of our agents</w:t>
      </w:r>
      <w:r w:rsidR="009257BF" w:rsidRPr="00722A0A">
        <w:rPr>
          <w:rFonts w:ascii="Times New Roman" w:hAnsi="Times New Roman" w:cs="Times New Roman"/>
        </w:rPr>
        <w:t xml:space="preserve"> gets complimented, </w:t>
      </w:r>
      <w:r w:rsidR="00E13F54" w:rsidRPr="00722A0A">
        <w:rPr>
          <w:rFonts w:ascii="Times New Roman" w:hAnsi="Times New Roman" w:cs="Times New Roman"/>
        </w:rPr>
        <w:t xml:space="preserve">his face turns red to show his emotion. Even if he says nothing, he gets his point across with his body language. He is either flattered or embarrassed. </w:t>
      </w:r>
    </w:p>
    <w:p w14:paraId="54066617" w14:textId="11341916" w:rsidR="009B3F1C" w:rsidRPr="00722A0A" w:rsidRDefault="009B3F1C">
      <w:pPr>
        <w:rPr>
          <w:rFonts w:ascii="Times New Roman" w:hAnsi="Times New Roman" w:cs="Times New Roman"/>
        </w:rPr>
      </w:pPr>
      <w:r w:rsidRPr="00722A0A">
        <w:rPr>
          <w:rFonts w:ascii="Times New Roman" w:hAnsi="Times New Roman" w:cs="Times New Roman"/>
        </w:rPr>
        <w:tab/>
        <w:t>Of course, there are many other unnamed factors that affect our communication, but it is nearly</w:t>
      </w:r>
      <w:r w:rsidR="009C69EE" w:rsidRPr="00722A0A">
        <w:rPr>
          <w:rFonts w:ascii="Times New Roman" w:hAnsi="Times New Roman" w:cs="Times New Roman"/>
        </w:rPr>
        <w:t xml:space="preserve"> impossible </w:t>
      </w:r>
      <w:r w:rsidR="0079030A" w:rsidRPr="00722A0A">
        <w:rPr>
          <w:rFonts w:ascii="Times New Roman" w:hAnsi="Times New Roman" w:cs="Times New Roman"/>
        </w:rPr>
        <w:t xml:space="preserve">to list all of them. </w:t>
      </w:r>
      <w:r w:rsidR="00F632D0" w:rsidRPr="00722A0A">
        <w:rPr>
          <w:rFonts w:ascii="Times New Roman" w:hAnsi="Times New Roman" w:cs="Times New Roman"/>
        </w:rPr>
        <w:t xml:space="preserve">Language and communication are dynamic, so any </w:t>
      </w:r>
      <w:r w:rsidR="007D451D" w:rsidRPr="00722A0A">
        <w:rPr>
          <w:rFonts w:ascii="Times New Roman" w:hAnsi="Times New Roman" w:cs="Times New Roman"/>
        </w:rPr>
        <w:t xml:space="preserve">aspect of either is liable to change. </w:t>
      </w:r>
      <w:r w:rsidR="00EE2CAE" w:rsidRPr="00722A0A">
        <w:rPr>
          <w:rFonts w:ascii="Times New Roman" w:hAnsi="Times New Roman" w:cs="Times New Roman"/>
        </w:rPr>
        <w:t xml:space="preserve">Successful communication is about </w:t>
      </w:r>
      <w:r w:rsidR="00F3368E" w:rsidRPr="00722A0A">
        <w:rPr>
          <w:rFonts w:ascii="Times New Roman" w:hAnsi="Times New Roman" w:cs="Times New Roman"/>
        </w:rPr>
        <w:t>embracing these changes and a</w:t>
      </w:r>
      <w:r w:rsidR="00B11FE2" w:rsidRPr="00722A0A">
        <w:rPr>
          <w:rFonts w:ascii="Times New Roman" w:hAnsi="Times New Roman" w:cs="Times New Roman"/>
        </w:rPr>
        <w:t>dapting accordingly so that we--</w:t>
      </w:r>
      <w:r w:rsidR="00F3368E" w:rsidRPr="00722A0A">
        <w:rPr>
          <w:rFonts w:ascii="Times New Roman" w:hAnsi="Times New Roman" w:cs="Times New Roman"/>
        </w:rPr>
        <w:t>as a team or a community or a world</w:t>
      </w:r>
      <w:r w:rsidR="00B11FE2" w:rsidRPr="00722A0A">
        <w:rPr>
          <w:rFonts w:ascii="Times New Roman" w:hAnsi="Times New Roman" w:cs="Times New Roman"/>
        </w:rPr>
        <w:t xml:space="preserve">—can </w:t>
      </w:r>
      <w:r w:rsidR="004565AE" w:rsidRPr="00722A0A">
        <w:rPr>
          <w:rFonts w:ascii="Times New Roman" w:hAnsi="Times New Roman" w:cs="Times New Roman"/>
        </w:rPr>
        <w:t>become unified.</w:t>
      </w:r>
    </w:p>
    <w:sectPr w:rsidR="009B3F1C" w:rsidRPr="00722A0A" w:rsidSect="003D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D1"/>
    <w:rsid w:val="00020AE7"/>
    <w:rsid w:val="00024901"/>
    <w:rsid w:val="00087AA1"/>
    <w:rsid w:val="000C48E9"/>
    <w:rsid w:val="00125345"/>
    <w:rsid w:val="00156FF5"/>
    <w:rsid w:val="001656B3"/>
    <w:rsid w:val="00243374"/>
    <w:rsid w:val="0027028A"/>
    <w:rsid w:val="002D6A17"/>
    <w:rsid w:val="002E15F1"/>
    <w:rsid w:val="002F5AFB"/>
    <w:rsid w:val="003A1E82"/>
    <w:rsid w:val="003B22F4"/>
    <w:rsid w:val="003D0029"/>
    <w:rsid w:val="00430875"/>
    <w:rsid w:val="004565AE"/>
    <w:rsid w:val="004C3DC3"/>
    <w:rsid w:val="004E2308"/>
    <w:rsid w:val="00525A04"/>
    <w:rsid w:val="00590808"/>
    <w:rsid w:val="005F3076"/>
    <w:rsid w:val="00692BFF"/>
    <w:rsid w:val="00722A0A"/>
    <w:rsid w:val="00735DFF"/>
    <w:rsid w:val="00770D9B"/>
    <w:rsid w:val="0079030A"/>
    <w:rsid w:val="007D451D"/>
    <w:rsid w:val="007E5762"/>
    <w:rsid w:val="00811ADB"/>
    <w:rsid w:val="00850550"/>
    <w:rsid w:val="0087137D"/>
    <w:rsid w:val="00913006"/>
    <w:rsid w:val="00916DBD"/>
    <w:rsid w:val="009257BF"/>
    <w:rsid w:val="0097667E"/>
    <w:rsid w:val="009A0940"/>
    <w:rsid w:val="009B3F1C"/>
    <w:rsid w:val="009B52D1"/>
    <w:rsid w:val="009C69EE"/>
    <w:rsid w:val="009E2EAA"/>
    <w:rsid w:val="009F0A4F"/>
    <w:rsid w:val="00A26215"/>
    <w:rsid w:val="00A3176A"/>
    <w:rsid w:val="00A51F21"/>
    <w:rsid w:val="00B11FE2"/>
    <w:rsid w:val="00B467B9"/>
    <w:rsid w:val="00C04F1B"/>
    <w:rsid w:val="00C709ED"/>
    <w:rsid w:val="00C74712"/>
    <w:rsid w:val="00CB572B"/>
    <w:rsid w:val="00CC714D"/>
    <w:rsid w:val="00D053DF"/>
    <w:rsid w:val="00D14ACD"/>
    <w:rsid w:val="00E13F54"/>
    <w:rsid w:val="00EC189E"/>
    <w:rsid w:val="00EE2CAE"/>
    <w:rsid w:val="00F3368E"/>
    <w:rsid w:val="00F37D99"/>
    <w:rsid w:val="00F632D0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41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Lewis</dc:creator>
  <cp:keywords/>
  <dc:description/>
  <cp:lastModifiedBy>Cody Lewis</cp:lastModifiedBy>
  <cp:revision>3</cp:revision>
  <dcterms:created xsi:type="dcterms:W3CDTF">2017-06-22T11:43:00Z</dcterms:created>
  <dcterms:modified xsi:type="dcterms:W3CDTF">2017-06-22T12:35:00Z</dcterms:modified>
</cp:coreProperties>
</file>