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49" w:rsidRDefault="00177B0D" w:rsidP="00177B0D">
      <w:pPr>
        <w:pStyle w:val="Title"/>
      </w:pPr>
      <w:r>
        <w:t>Catholic High School – Lunch RSVP</w:t>
      </w:r>
    </w:p>
    <w:p w:rsidR="00177B0D" w:rsidRDefault="00177B0D"/>
    <w:p w:rsidR="00177B0D" w:rsidRDefault="00177B0D">
      <w:r>
        <w:t>Catholic High will have 13 people attending the lunch and awards presentation.</w:t>
      </w:r>
    </w:p>
    <w:p w:rsidR="00177B0D" w:rsidRDefault="00177B0D"/>
    <w:p w:rsidR="00177B0D" w:rsidRDefault="00177B0D">
      <w:r>
        <w:t>Thank you.</w:t>
      </w:r>
      <w:bookmarkStart w:id="0" w:name="_GoBack"/>
      <w:bookmarkEnd w:id="0"/>
    </w:p>
    <w:sectPr w:rsidR="001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0D"/>
    <w:rsid w:val="00177B0D"/>
    <w:rsid w:val="00B3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High School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 Schoonmaker</dc:creator>
  <cp:lastModifiedBy>Sheri Schoonmaker</cp:lastModifiedBy>
  <cp:revision>1</cp:revision>
  <dcterms:created xsi:type="dcterms:W3CDTF">2015-06-11T16:13:00Z</dcterms:created>
  <dcterms:modified xsi:type="dcterms:W3CDTF">2015-06-11T16:14:00Z</dcterms:modified>
</cp:coreProperties>
</file>