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7A8" w:rsidRPr="00886606" w:rsidRDefault="006657A8" w:rsidP="00886606">
      <w:pPr>
        <w:rPr>
          <w:b/>
        </w:rPr>
      </w:pPr>
      <w:r w:rsidRPr="00886606">
        <w:rPr>
          <w:b/>
        </w:rPr>
        <w:t>Smith v. United States (2015)</w:t>
      </w:r>
    </w:p>
    <w:p w:rsidR="00796F3C" w:rsidRDefault="00886606">
      <w:r>
        <w:rPr>
          <w:b/>
        </w:rPr>
        <w:t xml:space="preserve">Background: </w:t>
      </w:r>
      <w:r w:rsidR="006657A8">
        <w:t xml:space="preserve">Ms. </w:t>
      </w:r>
      <w:r w:rsidR="00B87055">
        <w:t xml:space="preserve"> Juanita </w:t>
      </w:r>
      <w:r w:rsidR="006657A8">
        <w:t>Smith had gone to the D</w:t>
      </w:r>
      <w:r w:rsidR="00B87055">
        <w:t xml:space="preserve">epartment of </w:t>
      </w:r>
      <w:r w:rsidR="006657A8">
        <w:t>M</w:t>
      </w:r>
      <w:r w:rsidR="00B87055">
        <w:t xml:space="preserve">otorized </w:t>
      </w:r>
      <w:r w:rsidR="006657A8">
        <w:t>V</w:t>
      </w:r>
      <w:r w:rsidR="00B87055">
        <w:t>ehicles</w:t>
      </w:r>
      <w:r w:rsidR="006657A8">
        <w:t xml:space="preserve"> to apply for </w:t>
      </w:r>
      <w:r w:rsidR="00B87055">
        <w:t xml:space="preserve">a </w:t>
      </w:r>
      <w:proofErr w:type="gramStart"/>
      <w:r w:rsidR="00B87055">
        <w:t xml:space="preserve">driver’s </w:t>
      </w:r>
      <w:r w:rsidR="006657A8">
        <w:t xml:space="preserve"> license</w:t>
      </w:r>
      <w:proofErr w:type="gramEnd"/>
      <w:r w:rsidR="006657A8">
        <w:t xml:space="preserve">. </w:t>
      </w:r>
      <w:r w:rsidR="00B87055">
        <w:t>Having solicited identification from Ms. Smith</w:t>
      </w:r>
      <w:proofErr w:type="gramStart"/>
      <w:r w:rsidR="00B87055">
        <w:t xml:space="preserve">, </w:t>
      </w:r>
      <w:r w:rsidR="006657A8">
        <w:t xml:space="preserve"> the</w:t>
      </w:r>
      <w:proofErr w:type="gramEnd"/>
      <w:r w:rsidR="006657A8">
        <w:t xml:space="preserve"> attendant was called away from her station. Ms. Smith </w:t>
      </w:r>
      <w:r w:rsidR="00B87055">
        <w:t>then reached into the attendant’s space to remove</w:t>
      </w:r>
      <w:r w:rsidR="006657A8">
        <w:t xml:space="preserve"> the flash drive from the computer </w:t>
      </w:r>
      <w:proofErr w:type="gramStart"/>
      <w:r w:rsidR="00B87055">
        <w:t>She</w:t>
      </w:r>
      <w:proofErr w:type="gramEnd"/>
      <w:r w:rsidR="00B87055">
        <w:t xml:space="preserve"> then left the offices</w:t>
      </w:r>
      <w:r w:rsidR="006657A8">
        <w:t>. When the attendant returned</w:t>
      </w:r>
      <w:r w:rsidR="00B87055">
        <w:t>,</w:t>
      </w:r>
      <w:r w:rsidR="006657A8">
        <w:t xml:space="preserve"> she noticed that Ms. Smith had left and that the flash drive</w:t>
      </w:r>
      <w:r w:rsidR="006A6B30">
        <w:t xml:space="preserve">, </w:t>
      </w:r>
      <w:r w:rsidR="00B87055">
        <w:t>which contained private and secure</w:t>
      </w:r>
      <w:r w:rsidR="006A6B30">
        <w:t xml:space="preserve"> information on approximately thirty people,</w:t>
      </w:r>
      <w:r w:rsidR="006657A8">
        <w:t xml:space="preserve"> was gone. </w:t>
      </w:r>
      <w:r w:rsidR="006A6B30">
        <w:t xml:space="preserve">The authorities were notified when the footage from the security camera showed that Ms. Smith had taken the flash drive and </w:t>
      </w:r>
      <w:r w:rsidR="00B87055">
        <w:t xml:space="preserve">had </w:t>
      </w:r>
      <w:r w:rsidR="006A6B30">
        <w:t>left without receiving her driver’s license.  She was arrested a week later</w:t>
      </w:r>
      <w:r w:rsidR="002B16C4">
        <w:t xml:space="preserve"> </w:t>
      </w:r>
      <w:r w:rsidR="00B87055">
        <w:t>at Louisiana Tech</w:t>
      </w:r>
      <w:r w:rsidR="006A6B30">
        <w:t xml:space="preserve"> when the police </w:t>
      </w:r>
      <w:r w:rsidR="00B87055">
        <w:t>used</w:t>
      </w:r>
      <w:r w:rsidR="006A6B30">
        <w:t xml:space="preserve"> the GPS signal from her phone </w:t>
      </w:r>
      <w:r w:rsidR="002B16C4">
        <w:t xml:space="preserve">to </w:t>
      </w:r>
      <w:r w:rsidR="00647AD4">
        <w:t xml:space="preserve">track her. Using an aerial drone, authorities observed Ms. Smith as she attempted to download the files from the flash drive. </w:t>
      </w:r>
      <w:r w:rsidR="002B16C4">
        <w:t xml:space="preserve"> She was convicted of identity theft and sentenced to twenty years in prison. Ms. Smith later appealed the Court’s decision</w:t>
      </w:r>
      <w:r w:rsidR="00647AD4">
        <w:t xml:space="preserve"> declaring that the Fourth A</w:t>
      </w:r>
      <w:r w:rsidR="002B16C4">
        <w:t xml:space="preserve">mendment was violated. </w:t>
      </w:r>
    </w:p>
    <w:p w:rsidR="00C16749" w:rsidRDefault="005249FA">
      <w:r>
        <w:rPr>
          <w:b/>
        </w:rPr>
        <w:t>Justice Clarence Thomas</w:t>
      </w:r>
      <w:r w:rsidR="000E4515">
        <w:rPr>
          <w:b/>
        </w:rPr>
        <w:t>, writing for majority,</w:t>
      </w:r>
      <w:r w:rsidR="000E4515">
        <w:t xml:space="preserve"> </w:t>
      </w:r>
      <w:r>
        <w:t>maintains that t</w:t>
      </w:r>
      <w:r w:rsidR="00C16749">
        <w:t>racking Ms. Smith by GPS is not a vio</w:t>
      </w:r>
      <w:r>
        <w:t>lation of the Fourth Amendment. B</w:t>
      </w:r>
      <w:r w:rsidR="00C16749">
        <w:t>ecause</w:t>
      </w:r>
      <w:r>
        <w:t xml:space="preserve"> she had purchased</w:t>
      </w:r>
      <w:r w:rsidR="00B95384">
        <w:t xml:space="preserve"> her Global Positioning System</w:t>
      </w:r>
      <w:r w:rsidR="00886606">
        <w:t>, she had acknowledged the capabilities of such a system</w:t>
      </w:r>
      <w:r w:rsidR="00647AD4">
        <w:t xml:space="preserve">. The possibility of being tracked, as well as knowing </w:t>
      </w:r>
      <w:proofErr w:type="gramStart"/>
      <w:r w:rsidR="00647AD4">
        <w:t>her own</w:t>
      </w:r>
      <w:proofErr w:type="gramEnd"/>
      <w:r w:rsidR="00647AD4">
        <w:t xml:space="preserve"> location, should have been evident. A</w:t>
      </w:r>
      <w:bookmarkStart w:id="0" w:name="_GoBack"/>
      <w:bookmarkEnd w:id="0"/>
      <w:r w:rsidR="00886606">
        <w:t>uthorities needed no warrant to track her via GPS.</w:t>
      </w:r>
    </w:p>
    <w:p w:rsidR="004D3FE0" w:rsidRDefault="004D3FE0" w:rsidP="00886606">
      <w:pPr>
        <w:rPr>
          <w:b/>
        </w:rPr>
      </w:pPr>
      <w:r w:rsidRPr="004D3FE0">
        <w:rPr>
          <w:b/>
        </w:rPr>
        <w:t>Justice Elena Kagan</w:t>
      </w:r>
      <w:r w:rsidR="000B547B">
        <w:rPr>
          <w:b/>
        </w:rPr>
        <w:t>,</w:t>
      </w:r>
      <w:r w:rsidRPr="004D3FE0">
        <w:rPr>
          <w:b/>
        </w:rPr>
        <w:t xml:space="preserve"> writing for majority, </w:t>
      </w:r>
      <w:r w:rsidR="000B547B">
        <w:t>refers</w:t>
      </w:r>
      <w:r w:rsidRPr="004D3FE0">
        <w:t xml:space="preserve"> to the use of a drone presents the following view.  Some may think using a drone to peek through your window is a violation of privacy, but it is not stated as a violation in the fourth amendment. The fourth amendment states that government officials need a warrant to search any citizens self, house, and records. Using drone technology we would not be taking away the citizens right of security. Using surveillance drones, we would not invade the suspects privacy unless the drones are to break in or do not have permission.</w:t>
      </w:r>
      <w:r w:rsidRPr="004D3FE0">
        <w:rPr>
          <w:b/>
        </w:rPr>
        <w:t xml:space="preserve"> </w:t>
      </w:r>
      <w:r>
        <w:rPr>
          <w:b/>
        </w:rPr>
        <w:t xml:space="preserve"> </w:t>
      </w:r>
    </w:p>
    <w:p w:rsidR="00B11175" w:rsidRDefault="00886606" w:rsidP="00886606">
      <w:r>
        <w:rPr>
          <w:b/>
        </w:rPr>
        <w:t>Justice Anthony M. Kennedy</w:t>
      </w:r>
      <w:r w:rsidR="004D3FE0">
        <w:rPr>
          <w:b/>
        </w:rPr>
        <w:t xml:space="preserve"> writes in </w:t>
      </w:r>
      <w:r w:rsidR="000B547B">
        <w:rPr>
          <w:b/>
        </w:rPr>
        <w:t>dissent,</w:t>
      </w:r>
      <w:r w:rsidR="004D3FE0">
        <w:rPr>
          <w:b/>
        </w:rPr>
        <w:t xml:space="preserve"> </w:t>
      </w:r>
      <w:r w:rsidR="004D3FE0">
        <w:t>pointing out that</w:t>
      </w:r>
      <w:r>
        <w:rPr>
          <w:b/>
        </w:rPr>
        <w:t xml:space="preserve"> </w:t>
      </w:r>
      <w:r w:rsidR="004D3FE0">
        <w:t>the F</w:t>
      </w:r>
      <w:r w:rsidR="00796F3C">
        <w:t xml:space="preserve">ourth </w:t>
      </w:r>
      <w:r w:rsidR="004D3FE0">
        <w:t>A</w:t>
      </w:r>
      <w:r w:rsidR="00796F3C">
        <w:t>mendment gives p</w:t>
      </w:r>
      <w:r w:rsidR="004D3FE0">
        <w:t>eople the right to be secure on private property</w:t>
      </w:r>
      <w:r w:rsidR="00796F3C">
        <w:t xml:space="preserve">. Allowing domestic drones to act as spies for the government is a </w:t>
      </w:r>
      <w:r w:rsidR="004D3FE0">
        <w:t>violation of privacy</w:t>
      </w:r>
      <w:r w:rsidR="00796F3C">
        <w:t xml:space="preserve"> rights. Ms. Smith’s illegal actions could have been resolved in a manner that</w:t>
      </w:r>
      <w:r w:rsidR="004D3FE0">
        <w:t xml:space="preserve"> was not an invasion of privacy</w:t>
      </w:r>
      <w:r w:rsidR="000B547B">
        <w:t>. O</w:t>
      </w:r>
      <w:r w:rsidR="00796F3C">
        <w:t>fficials should have gotten a warrant</w:t>
      </w:r>
      <w:r w:rsidR="000B547B">
        <w:t xml:space="preserve"> for using the </w:t>
      </w:r>
      <w:proofErr w:type="spellStart"/>
      <w:r w:rsidR="000B547B">
        <w:t>drone</w:t>
      </w:r>
      <w:r w:rsidR="00B87055">
        <w:t>.</w:t>
      </w:r>
      <w:r w:rsidR="00796F3C">
        <w:t>Like</w:t>
      </w:r>
      <w:proofErr w:type="spellEnd"/>
      <w:r w:rsidR="00796F3C">
        <w:t xml:space="preserve"> other tools used in law enforcement, a</w:t>
      </w:r>
      <w:r w:rsidR="00B87055">
        <w:t xml:space="preserve"> warrant needed</w:t>
      </w:r>
      <w:r w:rsidR="00796F3C">
        <w:t xml:space="preserve"> to be issued to</w:t>
      </w:r>
      <w:r w:rsidR="000B547B">
        <w:t xml:space="preserve"> use</w:t>
      </w:r>
      <w:r w:rsidR="00796F3C">
        <w:t xml:space="preserve"> drones </w:t>
      </w:r>
      <w:r w:rsidR="000B547B">
        <w:t>domestically. In the case of</w:t>
      </w:r>
      <w:r w:rsidR="00796F3C">
        <w:t xml:space="preserve"> Smith</w:t>
      </w:r>
      <w:r w:rsidR="000B547B">
        <w:t xml:space="preserve"> v. United States (2015)</w:t>
      </w:r>
      <w:r w:rsidR="00796F3C">
        <w:t xml:space="preserve">, privacy on a personal level was not the only factor ignored. </w:t>
      </w:r>
      <w:r w:rsidR="000B547B">
        <w:t>The administration</w:t>
      </w:r>
      <w:r w:rsidR="00796F3C">
        <w:t xml:space="preserve"> of Louisiana Tech</w:t>
      </w:r>
      <w:r w:rsidR="000B547B">
        <w:t xml:space="preserve"> University</w:t>
      </w:r>
      <w:r w:rsidR="00796F3C">
        <w:t xml:space="preserve"> had not given consent </w:t>
      </w:r>
      <w:r w:rsidR="000B547B">
        <w:t xml:space="preserve">for classrooms </w:t>
      </w:r>
      <w:r w:rsidR="00796F3C">
        <w:t>to be invaded for the purpo</w:t>
      </w:r>
      <w:r w:rsidR="00B87055">
        <w:t xml:space="preserve">se of tracking down a criminal. By paying tuition, Ms. Smith had also paid for private use of the </w:t>
      </w:r>
      <w:proofErr w:type="spellStart"/>
      <w:r w:rsidR="00B87055">
        <w:t>classroom.</w:t>
      </w:r>
      <w:r w:rsidR="00796F3C">
        <w:t>In</w:t>
      </w:r>
      <w:proofErr w:type="spellEnd"/>
      <w:r w:rsidR="00796F3C">
        <w:t xml:space="preserve"> doing </w:t>
      </w:r>
      <w:proofErr w:type="gramStart"/>
      <w:r w:rsidR="00796F3C">
        <w:t>so,</w:t>
      </w:r>
      <w:proofErr w:type="gramEnd"/>
      <w:r w:rsidR="00796F3C">
        <w:t xml:space="preserve"> Louisiana</w:t>
      </w:r>
      <w:r>
        <w:t xml:space="preserve"> Tech University</w:t>
      </w:r>
      <w:r w:rsidR="00796F3C">
        <w:t xml:space="preserve"> was also denied the rights of privacy inside of its building. </w:t>
      </w:r>
    </w:p>
    <w:p w:rsidR="00874224" w:rsidRDefault="00874224" w:rsidP="00886606">
      <w:r>
        <w:t xml:space="preserve"> </w:t>
      </w:r>
    </w:p>
    <w:p w:rsidR="00240E90" w:rsidRDefault="00240E90">
      <w:r>
        <w:t xml:space="preserve"> </w:t>
      </w:r>
    </w:p>
    <w:sectPr w:rsidR="00240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7A8"/>
    <w:rsid w:val="000B547B"/>
    <w:rsid w:val="000C7C25"/>
    <w:rsid w:val="000E4515"/>
    <w:rsid w:val="00240E90"/>
    <w:rsid w:val="002B16C4"/>
    <w:rsid w:val="003C0468"/>
    <w:rsid w:val="004D3FE0"/>
    <w:rsid w:val="005249FA"/>
    <w:rsid w:val="00647AD4"/>
    <w:rsid w:val="006657A8"/>
    <w:rsid w:val="006A6B30"/>
    <w:rsid w:val="00796F3C"/>
    <w:rsid w:val="00874224"/>
    <w:rsid w:val="00886606"/>
    <w:rsid w:val="00B11175"/>
    <w:rsid w:val="00B87055"/>
    <w:rsid w:val="00B95384"/>
    <w:rsid w:val="00C1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CyberDiscovery</dc:creator>
  <cp:lastModifiedBy>CyberDiscovery</cp:lastModifiedBy>
  <cp:revision>2</cp:revision>
  <dcterms:created xsi:type="dcterms:W3CDTF">2015-06-13T02:24:00Z</dcterms:created>
  <dcterms:modified xsi:type="dcterms:W3CDTF">2015-06-13T02:24:00Z</dcterms:modified>
</cp:coreProperties>
</file>