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768" w:rsidRDefault="00240768" w:rsidP="00057E6F">
      <w:pPr>
        <w:tabs>
          <w:tab w:val="left" w:pos="1721"/>
        </w:tabs>
        <w:spacing w:line="480" w:lineRule="auto"/>
        <w:rPr>
          <w:sz w:val="24"/>
          <w:szCs w:val="24"/>
        </w:rPr>
      </w:pPr>
    </w:p>
    <w:p w:rsidR="0088350F" w:rsidRDefault="00240768" w:rsidP="00057E6F">
      <w:pPr>
        <w:spacing w:line="480" w:lineRule="auto"/>
        <w:jc w:val="center"/>
        <w:rPr>
          <w:sz w:val="24"/>
          <w:szCs w:val="24"/>
        </w:rPr>
      </w:pPr>
      <w:r>
        <w:rPr>
          <w:sz w:val="24"/>
          <w:szCs w:val="24"/>
        </w:rPr>
        <w:t>Security and Liberty</w:t>
      </w:r>
    </w:p>
    <w:p w:rsidR="00057E6F" w:rsidRDefault="00057E6F" w:rsidP="00057E6F">
      <w:pPr>
        <w:spacing w:line="480" w:lineRule="auto"/>
        <w:rPr>
          <w:sz w:val="24"/>
          <w:szCs w:val="24"/>
        </w:rPr>
      </w:pPr>
      <w:r>
        <w:rPr>
          <w:sz w:val="24"/>
          <w:szCs w:val="24"/>
        </w:rPr>
        <w:tab/>
        <w:t>Many people have things they’d rather keep hidden from prying eyes: who they’ve been talking to, what they’ve been talking about, and where they’ve been, which is only natural, but when these secrets constitute something illegal, they shouldn’t be kept secret.</w:t>
      </w:r>
      <w:r w:rsidR="00001008">
        <w:rPr>
          <w:sz w:val="24"/>
          <w:szCs w:val="24"/>
        </w:rPr>
        <w:t xml:space="preserve"> K</w:t>
      </w:r>
      <w:r w:rsidR="00274B95">
        <w:rPr>
          <w:sz w:val="24"/>
          <w:szCs w:val="24"/>
        </w:rPr>
        <w:t>nowing this, should the government hav</w:t>
      </w:r>
      <w:r w:rsidR="00001008">
        <w:rPr>
          <w:sz w:val="24"/>
          <w:szCs w:val="24"/>
        </w:rPr>
        <w:t>e some authority on the matter or</w:t>
      </w:r>
      <w:r w:rsidR="009D5DD2">
        <w:rPr>
          <w:sz w:val="24"/>
          <w:szCs w:val="24"/>
        </w:rPr>
        <w:t xml:space="preserve"> </w:t>
      </w:r>
      <w:r w:rsidR="00274B95">
        <w:rPr>
          <w:sz w:val="24"/>
          <w:szCs w:val="24"/>
        </w:rPr>
        <w:t xml:space="preserve">be allowed to spy on </w:t>
      </w:r>
      <w:r w:rsidR="009D5DD2">
        <w:rPr>
          <w:sz w:val="24"/>
          <w:szCs w:val="24"/>
        </w:rPr>
        <w:t>us without a warrant or</w:t>
      </w:r>
      <w:r w:rsidR="00274B95">
        <w:rPr>
          <w:sz w:val="24"/>
          <w:szCs w:val="24"/>
        </w:rPr>
        <w:t xml:space="preserve"> our knowledge?  </w:t>
      </w:r>
      <w:r w:rsidR="009642DB">
        <w:rPr>
          <w:sz w:val="24"/>
          <w:szCs w:val="24"/>
        </w:rPr>
        <w:t>If crime is</w:t>
      </w:r>
      <w:r w:rsidR="009D5DD2">
        <w:rPr>
          <w:sz w:val="24"/>
          <w:szCs w:val="24"/>
        </w:rPr>
        <w:t xml:space="preserve"> suspected, it is essential</w:t>
      </w:r>
      <w:r w:rsidR="009642DB">
        <w:rPr>
          <w:sz w:val="24"/>
          <w:szCs w:val="24"/>
        </w:rPr>
        <w:t xml:space="preserve"> the government be able to investigate </w:t>
      </w:r>
      <w:r w:rsidR="00274B95">
        <w:rPr>
          <w:sz w:val="24"/>
          <w:szCs w:val="24"/>
        </w:rPr>
        <w:t>information in order to fight crime an</w:t>
      </w:r>
      <w:r w:rsidR="0064778C">
        <w:rPr>
          <w:sz w:val="24"/>
          <w:szCs w:val="24"/>
        </w:rPr>
        <w:t>d apprehend suspects without</w:t>
      </w:r>
      <w:r w:rsidR="00274B95">
        <w:rPr>
          <w:sz w:val="24"/>
          <w:szCs w:val="24"/>
        </w:rPr>
        <w:t xml:space="preserve"> having to go through the process of </w:t>
      </w:r>
      <w:r w:rsidR="005A1CE0">
        <w:rPr>
          <w:sz w:val="24"/>
          <w:szCs w:val="24"/>
        </w:rPr>
        <w:t>obtaining a</w:t>
      </w:r>
      <w:r w:rsidR="00274B95">
        <w:rPr>
          <w:sz w:val="24"/>
          <w:szCs w:val="24"/>
        </w:rPr>
        <w:t xml:space="preserve"> warrant.</w:t>
      </w:r>
    </w:p>
    <w:p w:rsidR="00C425B6" w:rsidRDefault="00274B95" w:rsidP="00057E6F">
      <w:pPr>
        <w:spacing w:line="480" w:lineRule="auto"/>
        <w:rPr>
          <w:sz w:val="24"/>
          <w:szCs w:val="24"/>
        </w:rPr>
      </w:pPr>
      <w:r>
        <w:rPr>
          <w:sz w:val="24"/>
          <w:szCs w:val="24"/>
        </w:rPr>
        <w:tab/>
      </w:r>
      <w:r w:rsidR="005A1CE0">
        <w:rPr>
          <w:sz w:val="24"/>
          <w:szCs w:val="24"/>
        </w:rPr>
        <w:t xml:space="preserve">One of the ways crooks like to communicate </w:t>
      </w:r>
      <w:r w:rsidR="00225C5F">
        <w:rPr>
          <w:sz w:val="24"/>
          <w:szCs w:val="24"/>
        </w:rPr>
        <w:t>is by e-mail, s</w:t>
      </w:r>
      <w:r w:rsidR="005A1CE0">
        <w:rPr>
          <w:sz w:val="24"/>
          <w:szCs w:val="24"/>
        </w:rPr>
        <w:t>o, naturally, the government needs</w:t>
      </w:r>
      <w:r w:rsidR="009D5DD2">
        <w:rPr>
          <w:sz w:val="24"/>
          <w:szCs w:val="24"/>
        </w:rPr>
        <w:t xml:space="preserve"> access to</w:t>
      </w:r>
      <w:r w:rsidR="005A1CE0">
        <w:rPr>
          <w:sz w:val="24"/>
          <w:szCs w:val="24"/>
        </w:rPr>
        <w:t xml:space="preserve"> these e-mails in order to catch th</w:t>
      </w:r>
      <w:r w:rsidR="009D5DD2">
        <w:rPr>
          <w:sz w:val="24"/>
          <w:szCs w:val="24"/>
        </w:rPr>
        <w:t>em.  Anyone could be a criminal;</w:t>
      </w:r>
      <w:r w:rsidR="005A1CE0">
        <w:rPr>
          <w:sz w:val="24"/>
          <w:szCs w:val="24"/>
        </w:rPr>
        <w:t xml:space="preserve"> therefore, everyone’s e-mails should be available for the government to investigate.  The government is not nosy; they don’</w:t>
      </w:r>
      <w:r w:rsidR="00225C5F">
        <w:rPr>
          <w:sz w:val="24"/>
          <w:szCs w:val="24"/>
        </w:rPr>
        <w:t xml:space="preserve">t care about people’s </w:t>
      </w:r>
      <w:r w:rsidR="005A1CE0">
        <w:rPr>
          <w:sz w:val="24"/>
          <w:szCs w:val="24"/>
        </w:rPr>
        <w:t xml:space="preserve">relationships or </w:t>
      </w:r>
      <w:r w:rsidR="00225C5F">
        <w:rPr>
          <w:sz w:val="24"/>
          <w:szCs w:val="24"/>
        </w:rPr>
        <w:t>business communi</w:t>
      </w:r>
      <w:r w:rsidR="009D5DD2">
        <w:rPr>
          <w:sz w:val="24"/>
          <w:szCs w:val="24"/>
        </w:rPr>
        <w:t>cation. I</w:t>
      </w:r>
      <w:r w:rsidR="00225C5F">
        <w:rPr>
          <w:sz w:val="24"/>
          <w:szCs w:val="24"/>
        </w:rPr>
        <w:t xml:space="preserve">f someone leaves the e-mail on the server for 180 days, and it was something they didn’t want read, the intelligent thing to do would be to delete the e-mail.  If a crime really </w:t>
      </w:r>
      <w:r w:rsidR="00225C5F" w:rsidRPr="007A6CCE">
        <w:rPr>
          <w:i/>
          <w:sz w:val="24"/>
          <w:szCs w:val="24"/>
        </w:rPr>
        <w:t>is</w:t>
      </w:r>
      <w:r w:rsidR="00225C5F">
        <w:rPr>
          <w:sz w:val="24"/>
          <w:szCs w:val="24"/>
        </w:rPr>
        <w:t xml:space="preserve"> suspected, then getting a warrant would only slow the investigators down.  The e-mail could be deleted at any moment and the chance to apprehend the suspects would be lost, possibly forever.</w:t>
      </w:r>
      <w:r w:rsidR="007A6CCE">
        <w:rPr>
          <w:sz w:val="24"/>
          <w:szCs w:val="24"/>
        </w:rPr>
        <w:t xml:space="preserve">  A warrant would be an unneeded hindrance, and if there was nothing wrong, then there would be no harm done since the suspect would have no idea that the investigation had taken place.  The fourth amendment states that unreasonable searches by the government are unconstitutional and that warrants are needed to perform a search, but an e-mail search is not physical</w:t>
      </w:r>
      <w:r w:rsidR="000D1B4B">
        <w:rPr>
          <w:sz w:val="24"/>
          <w:szCs w:val="24"/>
        </w:rPr>
        <w:t>, so</w:t>
      </w:r>
      <w:r w:rsidR="00192032">
        <w:rPr>
          <w:sz w:val="24"/>
          <w:szCs w:val="24"/>
        </w:rPr>
        <w:t xml:space="preserve"> it doesn’t </w:t>
      </w:r>
      <w:r w:rsidR="00192032">
        <w:rPr>
          <w:sz w:val="24"/>
          <w:szCs w:val="24"/>
        </w:rPr>
        <w:lastRenderedPageBreak/>
        <w:t>affect the user in any way. If the suspect isn’t affected in any way</w:t>
      </w:r>
      <w:r w:rsidR="009D5DD2">
        <w:rPr>
          <w:sz w:val="24"/>
          <w:szCs w:val="24"/>
        </w:rPr>
        <w:t>,</w:t>
      </w:r>
      <w:r w:rsidR="00192032">
        <w:rPr>
          <w:sz w:val="24"/>
          <w:szCs w:val="24"/>
        </w:rPr>
        <w:t xml:space="preserve"> unless they really did commit the crime, then why is it a violation of the fourth amendment?  The government should have th</w:t>
      </w:r>
      <w:r w:rsidR="009D5DD2">
        <w:rPr>
          <w:sz w:val="24"/>
          <w:szCs w:val="24"/>
        </w:rPr>
        <w:t>is right.</w:t>
      </w:r>
    </w:p>
    <w:p w:rsidR="00C425B6" w:rsidRDefault="00FE56F7" w:rsidP="0064778C">
      <w:pPr>
        <w:spacing w:line="480" w:lineRule="auto"/>
        <w:rPr>
          <w:sz w:val="24"/>
          <w:szCs w:val="24"/>
        </w:rPr>
      </w:pPr>
      <w:r>
        <w:rPr>
          <w:sz w:val="24"/>
          <w:szCs w:val="24"/>
        </w:rPr>
        <w:tab/>
        <w:t xml:space="preserve">Tracking by satellite and GPS is a right the government should have freely to use without a warrant. If the government has to wait for a warrant, </w:t>
      </w:r>
      <w:r w:rsidR="00C861AB">
        <w:rPr>
          <w:sz w:val="24"/>
          <w:szCs w:val="24"/>
        </w:rPr>
        <w:t xml:space="preserve">then the suspect(s) could very easily commit the crime that was planned. </w:t>
      </w:r>
      <w:r w:rsidR="009D5DD2">
        <w:rPr>
          <w:sz w:val="24"/>
          <w:szCs w:val="24"/>
        </w:rPr>
        <w:t xml:space="preserve"> The government shouldn’t</w:t>
      </w:r>
      <w:r w:rsidR="00C861AB">
        <w:rPr>
          <w:sz w:val="24"/>
          <w:szCs w:val="24"/>
        </w:rPr>
        <w:t xml:space="preserve"> have to wait due to the fa</w:t>
      </w:r>
      <w:r w:rsidR="009D5DD2">
        <w:rPr>
          <w:sz w:val="24"/>
          <w:szCs w:val="24"/>
        </w:rPr>
        <w:t>ct that if they have a lead,</w:t>
      </w:r>
      <w:r w:rsidR="00C861AB">
        <w:rPr>
          <w:sz w:val="24"/>
          <w:szCs w:val="24"/>
        </w:rPr>
        <w:t xml:space="preserve"> they can seize the opportunity</w:t>
      </w:r>
      <w:r w:rsidR="000D1B4B">
        <w:rPr>
          <w:sz w:val="24"/>
          <w:szCs w:val="24"/>
        </w:rPr>
        <w:t xml:space="preserve"> to stop the crime</w:t>
      </w:r>
      <w:r w:rsidR="00C861AB">
        <w:rPr>
          <w:sz w:val="24"/>
          <w:szCs w:val="24"/>
        </w:rPr>
        <w:t xml:space="preserve"> without hesitation. </w:t>
      </w:r>
      <w:r w:rsidR="00E341DB">
        <w:rPr>
          <w:sz w:val="24"/>
          <w:szCs w:val="24"/>
        </w:rPr>
        <w:t xml:space="preserve"> Being tracked by a satellite does</w:t>
      </w:r>
      <w:r w:rsidR="009D5DD2">
        <w:rPr>
          <w:sz w:val="24"/>
          <w:szCs w:val="24"/>
        </w:rPr>
        <w:t>n’t</w:t>
      </w:r>
      <w:r w:rsidR="00E341DB">
        <w:rPr>
          <w:sz w:val="24"/>
          <w:szCs w:val="24"/>
        </w:rPr>
        <w:t xml:space="preserve"> directly affect th</w:t>
      </w:r>
      <w:r w:rsidR="0064778C">
        <w:rPr>
          <w:sz w:val="24"/>
          <w:szCs w:val="24"/>
        </w:rPr>
        <w:t xml:space="preserve">e person unless the government personally interferes. </w:t>
      </w:r>
      <w:r w:rsidR="009D5DD2">
        <w:rPr>
          <w:sz w:val="24"/>
          <w:szCs w:val="24"/>
        </w:rPr>
        <w:t xml:space="preserve">In my </w:t>
      </w:r>
      <w:r w:rsidR="0064778C">
        <w:rPr>
          <w:sz w:val="24"/>
          <w:szCs w:val="24"/>
        </w:rPr>
        <w:t xml:space="preserve">opinion, I believe the government should be able to possess the right to hack anyone if they are under suspicion. </w:t>
      </w:r>
    </w:p>
    <w:p w:rsidR="0064778C" w:rsidRDefault="0064778C" w:rsidP="0064778C">
      <w:pPr>
        <w:spacing w:line="480" w:lineRule="auto"/>
        <w:rPr>
          <w:sz w:val="24"/>
          <w:szCs w:val="24"/>
        </w:rPr>
      </w:pPr>
      <w:r>
        <w:rPr>
          <w:sz w:val="24"/>
          <w:szCs w:val="24"/>
        </w:rPr>
        <w:tab/>
        <w:t>Being able to freely search a house, track a person by GPS, and tap into phone lines is essential for the government to do the</w:t>
      </w:r>
      <w:r w:rsidR="00067BA8">
        <w:rPr>
          <w:sz w:val="24"/>
          <w:szCs w:val="24"/>
        </w:rPr>
        <w:t xml:space="preserve">ir job in stopping crime. If </w:t>
      </w:r>
      <w:r>
        <w:rPr>
          <w:sz w:val="24"/>
          <w:szCs w:val="24"/>
        </w:rPr>
        <w:t xml:space="preserve">one </w:t>
      </w:r>
      <w:r w:rsidR="00001008">
        <w:rPr>
          <w:sz w:val="24"/>
          <w:szCs w:val="24"/>
        </w:rPr>
        <w:t>is not guilty of a crime, they shouldn’t care if the government searches them. With the ways the government “invades” privacy, no one is directly affected until personall</w:t>
      </w:r>
      <w:r w:rsidR="009D5DD2">
        <w:rPr>
          <w:sz w:val="24"/>
          <w:szCs w:val="24"/>
        </w:rPr>
        <w:t>y</w:t>
      </w:r>
      <w:r w:rsidR="00001008">
        <w:rPr>
          <w:sz w:val="24"/>
          <w:szCs w:val="24"/>
        </w:rPr>
        <w:t xml:space="preserve"> confronted; therefore, why should it mat</w:t>
      </w:r>
      <w:r w:rsidR="009D5DD2">
        <w:rPr>
          <w:sz w:val="24"/>
          <w:szCs w:val="24"/>
        </w:rPr>
        <w:t xml:space="preserve">ter if the </w:t>
      </w:r>
      <w:r w:rsidR="00B87960">
        <w:rPr>
          <w:sz w:val="24"/>
          <w:szCs w:val="24"/>
        </w:rPr>
        <w:t>government invades</w:t>
      </w:r>
      <w:r w:rsidR="009D5DD2">
        <w:rPr>
          <w:sz w:val="24"/>
          <w:szCs w:val="24"/>
        </w:rPr>
        <w:t xml:space="preserve"> your right of privacy.</w:t>
      </w:r>
    </w:p>
    <w:p w:rsidR="00274B95" w:rsidRPr="005E399F" w:rsidRDefault="00274B95" w:rsidP="00057E6F">
      <w:pPr>
        <w:spacing w:line="480" w:lineRule="auto"/>
        <w:rPr>
          <w:sz w:val="24"/>
          <w:szCs w:val="24"/>
        </w:rPr>
      </w:pPr>
      <w:r>
        <w:rPr>
          <w:sz w:val="24"/>
          <w:szCs w:val="24"/>
        </w:rPr>
        <w:tab/>
      </w:r>
    </w:p>
    <w:sectPr w:rsidR="00274B95" w:rsidRPr="005E399F" w:rsidSect="00D61D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8350F"/>
    <w:rsid w:val="00001008"/>
    <w:rsid w:val="00057E6F"/>
    <w:rsid w:val="00067BA8"/>
    <w:rsid w:val="000A67B9"/>
    <w:rsid w:val="000D1B4B"/>
    <w:rsid w:val="000E08F8"/>
    <w:rsid w:val="00192032"/>
    <w:rsid w:val="00225C5F"/>
    <w:rsid w:val="00240768"/>
    <w:rsid w:val="00274B95"/>
    <w:rsid w:val="002A344E"/>
    <w:rsid w:val="00445787"/>
    <w:rsid w:val="005A1CE0"/>
    <w:rsid w:val="005E399F"/>
    <w:rsid w:val="0064778C"/>
    <w:rsid w:val="007A6CCE"/>
    <w:rsid w:val="0088350F"/>
    <w:rsid w:val="009642DB"/>
    <w:rsid w:val="009D5DD2"/>
    <w:rsid w:val="00B87960"/>
    <w:rsid w:val="00BE3954"/>
    <w:rsid w:val="00BE6E50"/>
    <w:rsid w:val="00C425B6"/>
    <w:rsid w:val="00C861AB"/>
    <w:rsid w:val="00D61D08"/>
    <w:rsid w:val="00D7301E"/>
    <w:rsid w:val="00E00CCB"/>
    <w:rsid w:val="00E341DB"/>
    <w:rsid w:val="00FE5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D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8</cp:revision>
  <dcterms:created xsi:type="dcterms:W3CDTF">2011-06-04T06:44:00Z</dcterms:created>
  <dcterms:modified xsi:type="dcterms:W3CDTF">2011-06-04T07:43:00Z</dcterms:modified>
</cp:coreProperties>
</file>