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4A" w:rsidRDefault="00122B32" w:rsidP="009D0A46">
      <w:pPr>
        <w:spacing w:line="480" w:lineRule="auto"/>
        <w:ind w:firstLine="720"/>
      </w:pPr>
      <w:r>
        <w:t>Imagine a world without technology. Email, Twitter and Facebook have become inherent elements that saturate the very fiber of our culture</w:t>
      </w:r>
      <w:r w:rsidR="009D0A46">
        <w:t>, and i</w:t>
      </w:r>
      <w:r>
        <w:t xml:space="preserve">magining a day without these is almost impossible. </w:t>
      </w:r>
      <w:r w:rsidR="00727839">
        <w:t xml:space="preserve">In his essay </w:t>
      </w:r>
      <w:r w:rsidR="009D0A46">
        <w:t>“</w:t>
      </w:r>
      <w:r w:rsidR="009D0A46">
        <w:rPr>
          <w:i/>
        </w:rPr>
        <w:t>Why I am NOT Going to Buy a C</w:t>
      </w:r>
      <w:r w:rsidR="00727839">
        <w:rPr>
          <w:i/>
        </w:rPr>
        <w:t>omputer</w:t>
      </w:r>
      <w:r w:rsidR="008E7491">
        <w:rPr>
          <w:i/>
        </w:rPr>
        <w:t>,</w:t>
      </w:r>
      <w:r w:rsidR="009D0A46">
        <w:t>”</w:t>
      </w:r>
      <w:r>
        <w:t xml:space="preserve"> Wendell Berry</w:t>
      </w:r>
      <w:r w:rsidR="00727839">
        <w:t xml:space="preserve"> </w:t>
      </w:r>
      <w:r>
        <w:t xml:space="preserve">challenges society’s dependence on energy and expressly the personal computer. </w:t>
      </w:r>
      <w:r w:rsidR="009D0A46">
        <w:t>Berry’s</w:t>
      </w:r>
      <w:r w:rsidR="00D26396">
        <w:t xml:space="preserve"> essay establishes his belief that</w:t>
      </w:r>
      <w:r w:rsidR="00727839">
        <w:t xml:space="preserve"> te</w:t>
      </w:r>
      <w:r w:rsidR="00D26396">
        <w:t>chnology acts as a crutch</w:t>
      </w:r>
      <w:r w:rsidR="00727839">
        <w:t xml:space="preserve"> to </w:t>
      </w:r>
      <w:r w:rsidR="00D26396">
        <w:t>civilization, thus handicapping those who choose to rely on computers.</w:t>
      </w:r>
      <w:r w:rsidR="00727839">
        <w:t xml:space="preserve"> Berry’s assertion that technological innovation does not promote progress is, in essence,</w:t>
      </w:r>
      <w:r>
        <w:t xml:space="preserve"> an illogical argument. </w:t>
      </w:r>
      <w:r w:rsidR="003C4B4A">
        <w:t xml:space="preserve"> </w:t>
      </w:r>
    </w:p>
    <w:p w:rsidR="00B92363" w:rsidRDefault="009D0A46" w:rsidP="009D0A46">
      <w:pPr>
        <w:spacing w:line="480" w:lineRule="auto"/>
        <w:ind w:firstLine="720"/>
      </w:pPr>
      <w:r>
        <w:t xml:space="preserve">Initially, </w:t>
      </w:r>
      <w:r w:rsidR="00811883">
        <w:t>B</w:t>
      </w:r>
      <w:r>
        <w:t>erry argues</w:t>
      </w:r>
      <w:r w:rsidR="00811883">
        <w:t xml:space="preserve"> that he wishes to be a friend to the environment</w:t>
      </w:r>
      <w:r w:rsidR="003C4B4A">
        <w:t xml:space="preserve">, and </w:t>
      </w:r>
      <w:r w:rsidR="00811883">
        <w:t>chooses to write with pencil and paper during the daylight. He insists that u</w:t>
      </w:r>
      <w:r w:rsidR="00F53EA2">
        <w:t xml:space="preserve">sing electricity demonstrates a </w:t>
      </w:r>
      <w:r w:rsidR="00811883">
        <w:t xml:space="preserve">voluntary support </w:t>
      </w:r>
      <w:r w:rsidR="003C4B4A">
        <w:t>for the</w:t>
      </w:r>
      <w:r w:rsidR="00811883">
        <w:t xml:space="preserve"> energy companies and their initiatives.</w:t>
      </w:r>
      <w:r w:rsidR="003C4B4A">
        <w:t xml:space="preserve"> Berry states “</w:t>
      </w:r>
      <w:r w:rsidR="003C4B4A" w:rsidRPr="003C4B4A">
        <w:t>How could I write conscientiously against the rape of nature if I were, in the act of writing, Implicated in the rape?</w:t>
      </w:r>
      <w:r w:rsidR="003C4B4A">
        <w:t>”</w:t>
      </w:r>
      <w:r w:rsidR="00F53EA2">
        <w:t xml:space="preserve"> I</w:t>
      </w:r>
      <w:r w:rsidR="00B92363">
        <w:t>n essence B</w:t>
      </w:r>
      <w:r w:rsidR="003C4B4A">
        <w:t>erry is using inflammatory language to evoke a strong response</w:t>
      </w:r>
      <w:r w:rsidR="00F53EA2">
        <w:t>. He also</w:t>
      </w:r>
      <w:r w:rsidR="003C4B4A">
        <w:t xml:space="preserve"> assumes that </w:t>
      </w:r>
      <w:r w:rsidR="00811883">
        <w:t xml:space="preserve">the craft of writing </w:t>
      </w:r>
      <w:r w:rsidR="003C4B4A">
        <w:t>will be adversely affected through the advent of technology</w:t>
      </w:r>
      <w:r w:rsidR="00811883">
        <w:t xml:space="preserve">. </w:t>
      </w:r>
      <w:r w:rsidR="00F53EA2">
        <w:t xml:space="preserve"> </w:t>
      </w:r>
      <w:r w:rsidR="003C4B4A">
        <w:t xml:space="preserve">He offers Dante as a </w:t>
      </w:r>
      <w:r w:rsidR="00F53EA2">
        <w:t>model</w:t>
      </w:r>
      <w:r w:rsidR="003C4B4A">
        <w:t xml:space="preserve"> of exemplary writing constructed without the </w:t>
      </w:r>
      <w:r w:rsidR="00B92363">
        <w:t>use of a compu</w:t>
      </w:r>
      <w:r w:rsidR="00F53EA2">
        <w:t>ter.  Although he later</w:t>
      </w:r>
      <w:r w:rsidR="00B92363">
        <w:t xml:space="preserve"> acknowledges the possibility of similar writing quality today,</w:t>
      </w:r>
      <w:r w:rsidR="00F53EA2">
        <w:t xml:space="preserve"> he remains steadfast in his </w:t>
      </w:r>
      <w:r w:rsidR="00B92363">
        <w:t>convictions.</w:t>
      </w:r>
    </w:p>
    <w:p w:rsidR="00D26396" w:rsidRDefault="00B92363" w:rsidP="009D0A46">
      <w:pPr>
        <w:spacing w:line="480" w:lineRule="auto"/>
        <w:ind w:firstLine="720"/>
      </w:pPr>
      <w:r>
        <w:t>It is clear Berry’s mind is made up. However, obstinacy is not proof of legitimacy. Although he offers a few plausible argu</w:t>
      </w:r>
      <w:r w:rsidR="00BF4EFC">
        <w:t xml:space="preserve">ments, his position is extreme and not mainstream, therefore flawed. The idea that abstaining from technology applies universally is unrealistic. </w:t>
      </w:r>
      <w:r>
        <w:t>His tactical position is vehemently contrary to popular o</w:t>
      </w:r>
      <w:r w:rsidR="00BF4EFC">
        <w:t>pinion. It seems as if</w:t>
      </w:r>
      <w:r>
        <w:t xml:space="preserve"> </w:t>
      </w:r>
      <w:r w:rsidR="00BF4EFC">
        <w:t>he relishes being controversial.</w:t>
      </w:r>
    </w:p>
    <w:p w:rsidR="00BF4EFC" w:rsidRDefault="00BF4EFC" w:rsidP="009D0A46">
      <w:pPr>
        <w:spacing w:line="480" w:lineRule="auto"/>
        <w:ind w:firstLine="720"/>
      </w:pPr>
      <w:r>
        <w:t>Berry concludes his essay with a list of his criteria for technological innovation. His criteria are absurd, contradictory, and frankly</w:t>
      </w:r>
      <w:r w:rsidR="00A63A50">
        <w:t>,</w:t>
      </w:r>
      <w:r>
        <w:t xml:space="preserve"> impossible</w:t>
      </w:r>
      <w:r w:rsidR="00A63A50">
        <w:t xml:space="preserve"> to fulfill</w:t>
      </w:r>
      <w:r>
        <w:t>.</w:t>
      </w:r>
      <w:r w:rsidR="00A63A50">
        <w:t xml:space="preserve"> </w:t>
      </w:r>
      <w:r w:rsidR="00F95F40">
        <w:t xml:space="preserve">Berry seems to view technological advances as an imposition rather than an advantage or an opportunity. </w:t>
      </w:r>
      <w:r w:rsidR="00A63A50">
        <w:t xml:space="preserve">For example, one of his criterions is that “the new tool be cheaper than the one it replaces,” and another is that “the new tool be demonstrably better </w:t>
      </w:r>
      <w:r w:rsidR="00A63A50">
        <w:lastRenderedPageBreak/>
        <w:t>than the previous edition.”</w:t>
      </w:r>
      <w:r>
        <w:t xml:space="preserve"> </w:t>
      </w:r>
      <w:r w:rsidR="00A63A50">
        <w:t>The two ideas juxtapose one a</w:t>
      </w:r>
      <w:r w:rsidR="00F95F40">
        <w:t>nother.</w:t>
      </w:r>
      <w:r w:rsidR="00A63A50">
        <w:t xml:space="preserve"> </w:t>
      </w:r>
      <w:r w:rsidR="00F95F40">
        <w:t>It seems t</w:t>
      </w:r>
      <w:r w:rsidR="00F53EA2">
        <w:t>hat</w:t>
      </w:r>
      <w:r w:rsidR="00F95F40">
        <w:t xml:space="preserve"> the criteria are destined to condemn technological innovation on every level.</w:t>
      </w:r>
    </w:p>
    <w:p w:rsidR="00F95F40" w:rsidRPr="009D0A46" w:rsidRDefault="00F95F40" w:rsidP="009D0A46">
      <w:pPr>
        <w:spacing w:line="480" w:lineRule="auto"/>
        <w:ind w:firstLine="720"/>
        <w:rPr>
          <w:rFonts w:ascii="Times New Roman" w:hAnsi="Times New Roman"/>
          <w:sz w:val="24"/>
        </w:rPr>
      </w:pPr>
      <w:r>
        <w:t>The idea that technological innovation institutes progress is a fo</w:t>
      </w:r>
      <w:r w:rsidR="002A3156">
        <w:t xml:space="preserve">reign concept to Wendell Berry. Berry seeks independence from energy corporations and wishes to divorce himself from the effects of strip-mining and other environmental issues. While this is a noble endeavor, it is not realistic. As a writer his only concern is for his craft. While most people anticipate new technology and even sometimes view it as a necessity, Berry construes this to be a problem. In an effort to offer environmental solutions, Berry has withdrawn from society and taken an extreme position. </w:t>
      </w:r>
      <w:r w:rsidR="00E92ABA">
        <w:t>Interestingly</w:t>
      </w:r>
      <w:r w:rsidR="008E7491">
        <w:t>,</w:t>
      </w:r>
      <w:r w:rsidR="00E92ABA">
        <w:t xml:space="preserve"> s</w:t>
      </w:r>
      <w:r w:rsidR="002A3156">
        <w:t xml:space="preserve">ince the publication of </w:t>
      </w:r>
      <w:r w:rsidR="00E92ABA">
        <w:t>this essay</w:t>
      </w:r>
      <w:r w:rsidR="002A3156">
        <w:t xml:space="preserve">, </w:t>
      </w:r>
      <w:r w:rsidR="00E92ABA">
        <w:t>corporations have</w:t>
      </w:r>
      <w:r w:rsidR="002A3156">
        <w:t xml:space="preserve"> continued to produce massive amounts of techno</w:t>
      </w:r>
      <w:r w:rsidR="00E92ABA">
        <w:t>logy, and consumers have continued to demand it.</w:t>
      </w:r>
    </w:p>
    <w:sectPr w:rsidR="00F95F40" w:rsidRPr="009D0A46" w:rsidSect="00EA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8758B"/>
    <w:multiLevelType w:val="hybridMultilevel"/>
    <w:tmpl w:val="37B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839"/>
    <w:rsid w:val="00122B32"/>
    <w:rsid w:val="002A3156"/>
    <w:rsid w:val="003C4B4A"/>
    <w:rsid w:val="0071426E"/>
    <w:rsid w:val="00727839"/>
    <w:rsid w:val="00811883"/>
    <w:rsid w:val="00880B25"/>
    <w:rsid w:val="008E7491"/>
    <w:rsid w:val="009D0A46"/>
    <w:rsid w:val="00A63A50"/>
    <w:rsid w:val="00AF605B"/>
    <w:rsid w:val="00B92363"/>
    <w:rsid w:val="00BF4EFC"/>
    <w:rsid w:val="00D26396"/>
    <w:rsid w:val="00E92ABA"/>
    <w:rsid w:val="00EA4F38"/>
    <w:rsid w:val="00F53EA2"/>
    <w:rsid w:val="00F95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88C3E-E118-4805-8A9E-52314BD5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2011-06-01T13:11:00Z</dcterms:created>
  <dcterms:modified xsi:type="dcterms:W3CDTF">2011-06-01T13:11:00Z</dcterms:modified>
</cp:coreProperties>
</file>