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C23" w:rsidRDefault="00323271" w:rsidP="00793C23">
      <w:pPr>
        <w:pStyle w:val="NoSpacing"/>
        <w:rPr>
          <w:rFonts w:asciiTheme="majorHAnsi" w:hAnsiTheme="majorHAnsi" w:cs="Calibri"/>
          <w:b/>
          <w:sz w:val="30"/>
          <w:szCs w:val="30"/>
        </w:rPr>
      </w:pPr>
      <w:r>
        <w:rPr>
          <w:rFonts w:asciiTheme="majorHAnsi" w:hAnsiTheme="majorHAnsi" w:cs="Calibri"/>
          <w:b/>
          <w:sz w:val="30"/>
          <w:szCs w:val="30"/>
        </w:rPr>
        <w:t xml:space="preserve">Lesson </w:t>
      </w:r>
      <w:r w:rsidR="0054399A">
        <w:rPr>
          <w:rFonts w:asciiTheme="majorHAnsi" w:hAnsiTheme="majorHAnsi" w:cs="Calibri"/>
          <w:b/>
          <w:sz w:val="30"/>
          <w:szCs w:val="30"/>
        </w:rPr>
        <w:t>10:</w:t>
      </w:r>
      <w:r w:rsidR="009D7F13">
        <w:rPr>
          <w:rFonts w:asciiTheme="majorHAnsi" w:hAnsiTheme="majorHAnsi" w:cs="Calibri"/>
          <w:b/>
          <w:sz w:val="30"/>
          <w:szCs w:val="30"/>
        </w:rPr>
        <w:t xml:space="preserve"> </w:t>
      </w:r>
      <w:proofErr w:type="spellStart"/>
      <w:r w:rsidR="0054399A">
        <w:rPr>
          <w:rFonts w:asciiTheme="majorHAnsi" w:hAnsiTheme="majorHAnsi" w:cs="Calibri"/>
          <w:b/>
          <w:sz w:val="30"/>
          <w:szCs w:val="30"/>
        </w:rPr>
        <w:t>Boe-Bot</w:t>
      </w:r>
      <w:proofErr w:type="spellEnd"/>
      <w:r w:rsidR="0054399A">
        <w:rPr>
          <w:rFonts w:asciiTheme="majorHAnsi" w:hAnsiTheme="majorHAnsi" w:cs="Calibri"/>
          <w:b/>
          <w:sz w:val="30"/>
          <w:szCs w:val="30"/>
        </w:rPr>
        <w:t xml:space="preserve"> </w:t>
      </w:r>
      <w:proofErr w:type="spellStart"/>
      <w:r w:rsidR="0054399A">
        <w:rPr>
          <w:rFonts w:asciiTheme="majorHAnsi" w:hAnsiTheme="majorHAnsi" w:cs="Calibri"/>
          <w:b/>
          <w:sz w:val="30"/>
          <w:szCs w:val="30"/>
        </w:rPr>
        <w:t>Input/Output</w:t>
      </w:r>
      <w:proofErr w:type="spellEnd"/>
      <w:r w:rsidR="0054399A">
        <w:rPr>
          <w:rFonts w:asciiTheme="majorHAnsi" w:hAnsiTheme="majorHAnsi" w:cs="Calibri"/>
          <w:b/>
          <w:sz w:val="30"/>
          <w:szCs w:val="30"/>
        </w:rPr>
        <w:t xml:space="preserve"> </w:t>
      </w:r>
    </w:p>
    <w:p w:rsidR="0054399A" w:rsidRDefault="00546CD0" w:rsidP="00793C23">
      <w:pPr>
        <w:pStyle w:val="NoSpacing"/>
        <w:rPr>
          <w:rFonts w:asciiTheme="majorHAnsi" w:hAnsiTheme="majorHAnsi" w:cs="Calibri"/>
          <w:b/>
          <w:sz w:val="30"/>
          <w:szCs w:val="30"/>
        </w:rPr>
      </w:pPr>
      <w:r w:rsidRPr="00546CD0">
        <w:rPr>
          <w:rFonts w:asciiTheme="majorHAnsi" w:hAnsiTheme="majorHAnsi" w:cstheme="minorHAnsi"/>
          <w:noProof/>
        </w:rPr>
        <w:pict>
          <v:group id="_x0000_s1172" style="position:absolute;margin-left:301.55pt;margin-top:9.15pt;width:180pt;height:156.6pt;z-index:-251554816" coordorigin="6390,1800" coordsize="3600,2430" wrapcoords="2250 -133 1440 0 0 1333 -90 3200 -90 19333 990 21200 1620 21467 19890 21467 20520 21200 21600 19333 21600 1333 20070 0 19260 -133 2250 -133">
            <v:roundrect id="_x0000_s1173" style="position:absolute;left:6390;top:1800;width:3600;height:2430" arcsize="10923f" fillcolor="white [3201]" strokecolor="black [3213]" strokeweight="1pt">
              <v:stroke dashstyle="dash"/>
              <v:shadow color="#868686"/>
            </v:roundrect>
            <v:shapetype id="_x0000_t202" coordsize="21600,21600" o:spt="202" path="m,l,21600r21600,l21600,xe">
              <v:stroke joinstyle="miter"/>
              <v:path gradientshapeok="t" o:connecttype="rect"/>
            </v:shapetype>
            <v:shape id="_x0000_s1174" type="#_x0000_t202" style="position:absolute;left:6570;top:1950;width:3270;height:2115" stroked="f">
              <v:textbox>
                <w:txbxContent>
                  <w:p w:rsidR="00086396" w:rsidRPr="00801584" w:rsidRDefault="00086396" w:rsidP="003B44CB">
                    <w:pPr>
                      <w:spacing w:after="0" w:line="240" w:lineRule="auto"/>
                      <w:rPr>
                        <w:rFonts w:asciiTheme="majorHAnsi" w:eastAsiaTheme="majorEastAsia" w:hAnsiTheme="majorHAnsi" w:cstheme="majorBidi"/>
                        <w:iCs/>
                        <w:color w:val="000000" w:themeColor="text1"/>
                        <w:sz w:val="24"/>
                        <w:szCs w:val="24"/>
                        <w:u w:val="single"/>
                      </w:rPr>
                    </w:pPr>
                    <w:r w:rsidRPr="00801584">
                      <w:rPr>
                        <w:rFonts w:asciiTheme="majorHAnsi" w:eastAsiaTheme="majorEastAsia" w:hAnsiTheme="majorHAnsi" w:cstheme="majorBidi"/>
                        <w:iCs/>
                        <w:color w:val="000000" w:themeColor="text1"/>
                        <w:sz w:val="24"/>
                        <w:szCs w:val="24"/>
                        <w:u w:val="single"/>
                      </w:rPr>
                      <w:t>Needed</w:t>
                    </w:r>
                  </w:p>
                  <w:p w:rsidR="00086396" w:rsidRDefault="00FA62AB" w:rsidP="003B44CB">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LED</w:t>
                    </w:r>
                  </w:p>
                  <w:p w:rsidR="00FA62AB" w:rsidRDefault="00FA62AB" w:rsidP="003B44CB">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220Ω Resistor</w:t>
                    </w:r>
                  </w:p>
                  <w:p w:rsidR="00FA62AB" w:rsidRDefault="00FA62AB" w:rsidP="003B44CB">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470Ω Resistor</w:t>
                    </w:r>
                  </w:p>
                  <w:p w:rsidR="00FA62AB" w:rsidRDefault="00FA62AB" w:rsidP="00FA62AB">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Whisker Circuit Supplies (see Lesson Plan)</w:t>
                    </w:r>
                  </w:p>
                  <w:p w:rsidR="00FA62AB" w:rsidRDefault="00FA62AB" w:rsidP="00FA62AB">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 xml:space="preserve">Computer with </w:t>
                    </w:r>
                    <w:proofErr w:type="spellStart"/>
                    <w:r>
                      <w:rPr>
                        <w:rFonts w:asciiTheme="majorHAnsi" w:eastAsiaTheme="majorEastAsia" w:hAnsiTheme="majorHAnsi" w:cstheme="majorBidi"/>
                        <w:iCs/>
                        <w:color w:val="000000" w:themeColor="text1"/>
                        <w:sz w:val="24"/>
                        <w:szCs w:val="24"/>
                      </w:rPr>
                      <w:t>PBasic</w:t>
                    </w:r>
                    <w:proofErr w:type="spellEnd"/>
                  </w:p>
                  <w:p w:rsidR="00FA62AB" w:rsidRDefault="00FA62AB" w:rsidP="00FA62AB">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USB cable</w:t>
                    </w:r>
                  </w:p>
                  <w:p w:rsidR="00FA62AB" w:rsidRPr="00FA62AB" w:rsidRDefault="00FA62AB" w:rsidP="00FA62AB">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proofErr w:type="spellStart"/>
                    <w:r>
                      <w:rPr>
                        <w:rFonts w:asciiTheme="majorHAnsi" w:eastAsiaTheme="majorEastAsia" w:hAnsiTheme="majorHAnsi" w:cstheme="majorBidi"/>
                        <w:iCs/>
                        <w:color w:val="000000" w:themeColor="text1"/>
                        <w:sz w:val="24"/>
                        <w:szCs w:val="24"/>
                      </w:rPr>
                      <w:t>Multimeter</w:t>
                    </w:r>
                    <w:proofErr w:type="spellEnd"/>
                  </w:p>
                </w:txbxContent>
              </v:textbox>
            </v:shape>
            <w10:wrap type="tight"/>
          </v:group>
        </w:pict>
      </w:r>
    </w:p>
    <w:p w:rsidR="001C7154" w:rsidRDefault="001C7154" w:rsidP="0054399A">
      <w:pPr>
        <w:pStyle w:val="NormalWeb"/>
        <w:spacing w:before="0" w:beforeAutospacing="0" w:after="0" w:afterAutospacing="0"/>
        <w:rPr>
          <w:rFonts w:asciiTheme="majorHAnsi" w:hAnsiTheme="majorHAnsi" w:cstheme="minorHAnsi"/>
        </w:rPr>
      </w:pPr>
      <w:r>
        <w:rPr>
          <w:rFonts w:asciiTheme="majorHAnsi" w:hAnsiTheme="majorHAnsi" w:cstheme="minorHAnsi"/>
        </w:rPr>
        <w:t xml:space="preserve">The </w:t>
      </w:r>
      <w:proofErr w:type="spellStart"/>
      <w:r>
        <w:rPr>
          <w:rFonts w:asciiTheme="majorHAnsi" w:hAnsiTheme="majorHAnsi" w:cstheme="minorHAnsi"/>
        </w:rPr>
        <w:t>Boe-Bot</w:t>
      </w:r>
      <w:proofErr w:type="spellEnd"/>
      <w:r>
        <w:rPr>
          <w:rFonts w:asciiTheme="majorHAnsi" w:hAnsiTheme="majorHAnsi" w:cstheme="minorHAnsi"/>
        </w:rPr>
        <w:t xml:space="preserve"> can respond to a series of inputs that can be programmed to yield a desired output. To illustrate this idea we are going to build a whisker circuit onto the </w:t>
      </w:r>
      <w:proofErr w:type="spellStart"/>
      <w:r>
        <w:rPr>
          <w:rFonts w:asciiTheme="majorHAnsi" w:hAnsiTheme="majorHAnsi" w:cstheme="minorHAnsi"/>
        </w:rPr>
        <w:t>Boe-Bot</w:t>
      </w:r>
      <w:proofErr w:type="spellEnd"/>
      <w:r>
        <w:rPr>
          <w:rFonts w:asciiTheme="majorHAnsi" w:hAnsiTheme="majorHAnsi" w:cstheme="minorHAnsi"/>
        </w:rPr>
        <w:t xml:space="preserve"> bread board.  We will use the whisker as an input that will make the </w:t>
      </w:r>
      <w:proofErr w:type="spellStart"/>
      <w:r>
        <w:rPr>
          <w:rFonts w:asciiTheme="majorHAnsi" w:hAnsiTheme="majorHAnsi" w:cstheme="minorHAnsi"/>
        </w:rPr>
        <w:t>Boe-Bot</w:t>
      </w:r>
      <w:proofErr w:type="spellEnd"/>
      <w:r>
        <w:rPr>
          <w:rFonts w:asciiTheme="majorHAnsi" w:hAnsiTheme="majorHAnsi" w:cstheme="minorHAnsi"/>
        </w:rPr>
        <w:t xml:space="preserve"> know to turn on an LED also on the breadboard.</w:t>
      </w:r>
    </w:p>
    <w:p w:rsidR="001C7154" w:rsidRPr="001C7154" w:rsidRDefault="001C7154" w:rsidP="0054399A">
      <w:pPr>
        <w:pStyle w:val="NormalWeb"/>
        <w:spacing w:before="0" w:beforeAutospacing="0" w:after="0" w:afterAutospacing="0"/>
        <w:rPr>
          <w:rFonts w:asciiTheme="majorHAnsi" w:hAnsiTheme="majorHAnsi" w:cstheme="minorHAnsi"/>
        </w:rPr>
      </w:pPr>
    </w:p>
    <w:p w:rsidR="0054399A" w:rsidRPr="005E60D9" w:rsidRDefault="00AF3556" w:rsidP="0054399A">
      <w:pPr>
        <w:pStyle w:val="NormalWeb"/>
        <w:spacing w:before="0" w:beforeAutospacing="0" w:after="0" w:afterAutospacing="0"/>
        <w:rPr>
          <w:rFonts w:asciiTheme="majorHAnsi" w:hAnsiTheme="majorHAnsi" w:cstheme="minorHAnsi"/>
          <w:sz w:val="26"/>
          <w:szCs w:val="26"/>
          <w:u w:val="single"/>
        </w:rPr>
      </w:pPr>
      <w:r>
        <w:rPr>
          <w:rFonts w:asciiTheme="majorHAnsi" w:hAnsiTheme="majorHAnsi" w:cstheme="minorHAnsi"/>
          <w:sz w:val="26"/>
          <w:szCs w:val="26"/>
          <w:u w:val="single"/>
        </w:rPr>
        <w:t>Whisker C</w:t>
      </w:r>
      <w:r w:rsidR="0054399A" w:rsidRPr="005E60D9">
        <w:rPr>
          <w:rFonts w:asciiTheme="majorHAnsi" w:hAnsiTheme="majorHAnsi" w:cstheme="minorHAnsi"/>
          <w:sz w:val="26"/>
          <w:szCs w:val="26"/>
          <w:u w:val="single"/>
        </w:rPr>
        <w:t>ircuitry:</w:t>
      </w:r>
    </w:p>
    <w:p w:rsidR="001C7154" w:rsidRPr="00015540" w:rsidRDefault="001C7154" w:rsidP="001C7154">
      <w:pPr>
        <w:rPr>
          <w:rFonts w:asciiTheme="majorHAnsi" w:hAnsiTheme="majorHAnsi" w:cs="Arial"/>
          <w:noProof/>
          <w:sz w:val="24"/>
          <w:szCs w:val="24"/>
        </w:rPr>
      </w:pPr>
      <w:r>
        <w:rPr>
          <w:rFonts w:asciiTheme="majorHAnsi" w:hAnsiTheme="majorHAnsi"/>
          <w:noProof/>
          <w:color w:val="0070C0"/>
          <w:sz w:val="24"/>
          <w:szCs w:val="24"/>
        </w:rPr>
        <w:drawing>
          <wp:anchor distT="0" distB="0" distL="114300" distR="114300" simplePos="0" relativeHeight="251758592" behindDoc="0" locked="0" layoutInCell="1" allowOverlap="1">
            <wp:simplePos x="0" y="0"/>
            <wp:positionH relativeFrom="column">
              <wp:posOffset>2744932</wp:posOffset>
            </wp:positionH>
            <wp:positionV relativeFrom="paragraph">
              <wp:posOffset>1177751</wp:posOffset>
            </wp:positionV>
            <wp:extent cx="412288" cy="803564"/>
            <wp:effectExtent l="209550" t="0" r="197312"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lum bright="12000"/>
                    </a:blip>
                    <a:srcRect/>
                    <a:stretch>
                      <a:fillRect/>
                    </a:stretch>
                  </pic:blipFill>
                  <pic:spPr bwMode="auto">
                    <a:xfrm rot="5400000">
                      <a:off x="0" y="0"/>
                      <a:ext cx="412288" cy="803564"/>
                    </a:xfrm>
                    <a:prstGeom prst="rect">
                      <a:avLst/>
                    </a:prstGeom>
                    <a:noFill/>
                    <a:ln w="9525">
                      <a:noFill/>
                      <a:miter lim="800000"/>
                      <a:headEnd/>
                      <a:tailEnd/>
                    </a:ln>
                  </pic:spPr>
                </pic:pic>
              </a:graphicData>
            </a:graphic>
          </wp:anchor>
        </w:drawing>
      </w:r>
      <w:r w:rsidR="00546CD0" w:rsidRPr="00546CD0">
        <w:rPr>
          <w:rFonts w:asciiTheme="majorHAnsi" w:hAnsiTheme="majorHAnsi"/>
          <w:noProof/>
          <w:color w:val="0070C0"/>
          <w:sz w:val="24"/>
          <w:szCs w:val="24"/>
        </w:rPr>
        <w:pict>
          <v:shape id="_x0000_s1168" style="position:absolute;margin-left:453.3pt;margin-top:9.5pt;width:2pt;height:.35pt;z-index:251751424;mso-position-horizontal-relative:text;mso-position-vertical-relative:text" coordorigin="18658,1606" coordsize="71,11" path="m18658,1616v15,-6,36,-10,53,-10c18717,1607,18722,1607,18728,1608e" filled="f" strokecolor="#00b050" strokeweight="1.5pt">
            <v:stroke endcap="round"/>
            <v:path shadowok="f" o:extrusionok="f" fillok="f" insetpenok="f"/>
            <o:lock v:ext="edit" rotation="t" aspectratio="t" verticies="t" text="t" shapetype="t"/>
            <o:ink i="AK0BHQIGAgEgAGgMAAAAAADAAAAAAAAARljPVIrml8VPjwb4utLhmyIDI2QGABEgALBQAEgRRIDg&#10;wgJFNRsCAK3/RjUbAgCt/1cNAAAABQM4C2UZIDIJAJTgAwFtwR5FMwkAsKECAePBHkU4CAD+AwAA&#10;AAAAFZGDaz9veWo/QPt/PwAA4DcKKAeF+jR76NDcBLBFk4P9kt+yh1M8soXFUYO2++kKP0AjW8C5&#10;SblgOUB=&#10;" annotation="t"/>
          </v:shape>
        </w:pict>
      </w:r>
      <w:r>
        <w:rPr>
          <w:rFonts w:asciiTheme="majorHAnsi" w:hAnsiTheme="majorHAnsi"/>
          <w:sz w:val="24"/>
          <w:szCs w:val="24"/>
        </w:rPr>
        <w:t>First let</w:t>
      </w:r>
      <w:r w:rsidR="00AF3556">
        <w:rPr>
          <w:rFonts w:asciiTheme="majorHAnsi" w:hAnsiTheme="majorHAnsi"/>
          <w:sz w:val="24"/>
          <w:szCs w:val="24"/>
        </w:rPr>
        <w:t>’</w:t>
      </w:r>
      <w:r>
        <w:rPr>
          <w:rFonts w:asciiTheme="majorHAnsi" w:hAnsiTheme="majorHAnsi"/>
          <w:sz w:val="24"/>
          <w:szCs w:val="24"/>
        </w:rPr>
        <w:t xml:space="preserve">s look at the whisker circuit. </w:t>
      </w:r>
      <w:r w:rsidRPr="00015540">
        <w:rPr>
          <w:rFonts w:asciiTheme="majorHAnsi" w:hAnsiTheme="majorHAnsi"/>
          <w:sz w:val="24"/>
          <w:szCs w:val="24"/>
        </w:rPr>
        <w:t>Essentially the whiskers are a switch that can turn a circuit on and off. In particular, the whiskers are tactile switches; they use touch to turn on and off. There are many uses for tactile witches from simply counting objects on a production line</w:t>
      </w:r>
      <w:r>
        <w:rPr>
          <w:rFonts w:asciiTheme="majorHAnsi" w:hAnsiTheme="majorHAnsi"/>
          <w:sz w:val="24"/>
          <w:szCs w:val="24"/>
        </w:rPr>
        <w:t>,</w:t>
      </w:r>
      <w:r w:rsidRPr="00015540">
        <w:rPr>
          <w:rFonts w:asciiTheme="majorHAnsi" w:hAnsiTheme="majorHAnsi"/>
          <w:sz w:val="24"/>
          <w:szCs w:val="24"/>
        </w:rPr>
        <w:t xml:space="preserve"> autonomous navigation</w:t>
      </w:r>
      <w:r>
        <w:rPr>
          <w:rFonts w:asciiTheme="majorHAnsi" w:hAnsiTheme="majorHAnsi"/>
          <w:sz w:val="24"/>
          <w:szCs w:val="24"/>
        </w:rPr>
        <w:t>, turning on an LED, etc.</w:t>
      </w:r>
      <w:r w:rsidRPr="00015540">
        <w:rPr>
          <w:rFonts w:asciiTheme="majorHAnsi" w:hAnsiTheme="majorHAnsi"/>
          <w:sz w:val="24"/>
          <w:szCs w:val="24"/>
        </w:rPr>
        <w:t xml:space="preserve"> The whiskers are represented schematically as the following picture:</w:t>
      </w:r>
      <w:r w:rsidRPr="00015540">
        <w:rPr>
          <w:rFonts w:asciiTheme="majorHAnsi" w:hAnsiTheme="majorHAnsi" w:cs="Arial"/>
          <w:noProof/>
          <w:sz w:val="24"/>
          <w:szCs w:val="24"/>
        </w:rPr>
        <w:t xml:space="preserve"> </w:t>
      </w:r>
    </w:p>
    <w:p w:rsidR="001C7154" w:rsidRPr="00015540" w:rsidRDefault="001C7154" w:rsidP="001C7154">
      <w:pPr>
        <w:pStyle w:val="NormalWeb"/>
        <w:spacing w:before="0" w:beforeAutospacing="0" w:after="0" w:afterAutospacing="0"/>
        <w:rPr>
          <w:rFonts w:asciiTheme="majorHAnsi" w:hAnsiTheme="majorHAnsi" w:cs="Arial"/>
          <w:noProof/>
        </w:rPr>
      </w:pPr>
    </w:p>
    <w:p w:rsidR="001C7154" w:rsidRDefault="001C7154" w:rsidP="001C7154">
      <w:pPr>
        <w:pStyle w:val="NormalWeb"/>
        <w:spacing w:before="0" w:beforeAutospacing="0" w:after="0" w:afterAutospacing="0"/>
        <w:rPr>
          <w:rFonts w:asciiTheme="majorHAnsi" w:hAnsiTheme="majorHAnsi"/>
        </w:rPr>
      </w:pPr>
    </w:p>
    <w:p w:rsidR="001C7154" w:rsidRPr="00015540" w:rsidRDefault="001C7154" w:rsidP="001C7154">
      <w:pPr>
        <w:pStyle w:val="NormalWeb"/>
        <w:spacing w:before="0" w:beforeAutospacing="0" w:after="0" w:afterAutospacing="0"/>
        <w:rPr>
          <w:rFonts w:asciiTheme="majorHAnsi" w:hAnsiTheme="majorHAnsi"/>
        </w:rPr>
      </w:pPr>
    </w:p>
    <w:p w:rsidR="001C7154" w:rsidRPr="00015540" w:rsidRDefault="001C7154" w:rsidP="001C7154">
      <w:pPr>
        <w:pStyle w:val="NormalWeb"/>
        <w:spacing w:before="0" w:beforeAutospacing="0" w:after="0" w:afterAutospacing="0"/>
        <w:rPr>
          <w:rFonts w:asciiTheme="majorHAnsi" w:hAnsiTheme="majorHAnsi"/>
        </w:rPr>
      </w:pPr>
      <w:r w:rsidRPr="00015540">
        <w:rPr>
          <w:rFonts w:asciiTheme="majorHAnsi" w:hAnsiTheme="majorHAnsi"/>
        </w:rPr>
        <w:t xml:space="preserve">Using the book </w:t>
      </w:r>
      <w:r w:rsidRPr="00015540">
        <w:rPr>
          <w:rFonts w:asciiTheme="majorHAnsi" w:hAnsiTheme="majorHAnsi"/>
          <w:u w:val="single"/>
        </w:rPr>
        <w:t xml:space="preserve">Robotics with the </w:t>
      </w:r>
      <w:proofErr w:type="spellStart"/>
      <w:r w:rsidRPr="00015540">
        <w:rPr>
          <w:rFonts w:asciiTheme="majorHAnsi" w:hAnsiTheme="majorHAnsi"/>
          <w:u w:val="single"/>
        </w:rPr>
        <w:t>Boe-Bot</w:t>
      </w:r>
      <w:proofErr w:type="spellEnd"/>
      <w:r w:rsidRPr="00015540">
        <w:rPr>
          <w:rFonts w:asciiTheme="majorHAnsi" w:hAnsiTheme="majorHAnsi"/>
        </w:rPr>
        <w:t xml:space="preserve"> that came with your </w:t>
      </w:r>
      <w:proofErr w:type="spellStart"/>
      <w:r w:rsidRPr="00015540">
        <w:rPr>
          <w:rFonts w:asciiTheme="majorHAnsi" w:hAnsiTheme="majorHAnsi"/>
        </w:rPr>
        <w:t>Boe-Bot</w:t>
      </w:r>
      <w:proofErr w:type="spellEnd"/>
      <w:r w:rsidRPr="00015540">
        <w:rPr>
          <w:rFonts w:asciiTheme="majorHAnsi" w:hAnsiTheme="majorHAnsi"/>
        </w:rPr>
        <w:t xml:space="preserve"> kit, follow the instructions on assembling the whiskers (Chapter 5 pg. 166-167). On</w:t>
      </w:r>
      <w:r>
        <w:rPr>
          <w:rFonts w:asciiTheme="majorHAnsi" w:hAnsiTheme="majorHAnsi"/>
        </w:rPr>
        <w:t xml:space="preserve">ce the whiskers are connected </w:t>
      </w:r>
      <w:r w:rsidRPr="00015540">
        <w:rPr>
          <w:rFonts w:asciiTheme="majorHAnsi" w:hAnsiTheme="majorHAnsi"/>
        </w:rPr>
        <w:t xml:space="preserve">to the </w:t>
      </w:r>
      <w:proofErr w:type="spellStart"/>
      <w:r w:rsidRPr="00015540">
        <w:rPr>
          <w:rFonts w:asciiTheme="majorHAnsi" w:hAnsiTheme="majorHAnsi"/>
        </w:rPr>
        <w:t>Boe-Bot</w:t>
      </w:r>
      <w:proofErr w:type="spellEnd"/>
      <w:r w:rsidRPr="00015540">
        <w:rPr>
          <w:rFonts w:asciiTheme="majorHAnsi" w:hAnsiTheme="majorHAnsi"/>
        </w:rPr>
        <w:t xml:space="preserve">, the circuitry associated with the whiskers can be assembled. Below is a diagram of the whisker circuit, Figure 1. Using Figure 1, create the circuit on your </w:t>
      </w:r>
      <w:proofErr w:type="spellStart"/>
      <w:r w:rsidRPr="00015540">
        <w:rPr>
          <w:rFonts w:asciiTheme="majorHAnsi" w:hAnsiTheme="majorHAnsi"/>
        </w:rPr>
        <w:t>Boe-Bot</w:t>
      </w:r>
      <w:proofErr w:type="spellEnd"/>
      <w:r w:rsidRPr="00015540">
        <w:rPr>
          <w:rFonts w:asciiTheme="majorHAnsi" w:hAnsiTheme="majorHAnsi"/>
        </w:rPr>
        <w:t xml:space="preserve"> breadboard</w:t>
      </w:r>
      <w:r w:rsidR="00690E58">
        <w:rPr>
          <w:rFonts w:asciiTheme="majorHAnsi" w:hAnsiTheme="majorHAnsi"/>
        </w:rPr>
        <w:t xml:space="preserve"> (the schematic shows two whiskers hooked up to the </w:t>
      </w:r>
      <w:proofErr w:type="spellStart"/>
      <w:r w:rsidR="00690E58">
        <w:rPr>
          <w:rFonts w:asciiTheme="majorHAnsi" w:hAnsiTheme="majorHAnsi"/>
        </w:rPr>
        <w:t>Boe-Bot</w:t>
      </w:r>
      <w:proofErr w:type="spellEnd"/>
      <w:r w:rsidR="00690E58">
        <w:rPr>
          <w:rFonts w:asciiTheme="majorHAnsi" w:hAnsiTheme="majorHAnsi"/>
        </w:rPr>
        <w:t>, for this project, you only need one whisker set up)</w:t>
      </w:r>
      <w:r w:rsidRPr="00015540">
        <w:rPr>
          <w:rFonts w:asciiTheme="majorHAnsi" w:hAnsiTheme="majorHAnsi"/>
        </w:rPr>
        <w:t>.</w:t>
      </w:r>
    </w:p>
    <w:p w:rsidR="001C7154" w:rsidRPr="00015540" w:rsidRDefault="001C7154" w:rsidP="001C7154">
      <w:pPr>
        <w:pStyle w:val="NormalWeb"/>
        <w:spacing w:before="0" w:beforeAutospacing="0" w:after="0" w:afterAutospacing="0"/>
        <w:rPr>
          <w:rFonts w:asciiTheme="majorHAnsi" w:hAnsiTheme="majorHAnsi"/>
        </w:rPr>
      </w:pPr>
    </w:p>
    <w:p w:rsidR="001C7154" w:rsidRPr="00015540" w:rsidRDefault="001C7154" w:rsidP="001C7154">
      <w:pPr>
        <w:pStyle w:val="NormalWeb"/>
        <w:spacing w:before="0" w:beforeAutospacing="0" w:after="0" w:afterAutospacing="0"/>
        <w:rPr>
          <w:rFonts w:asciiTheme="majorHAnsi" w:hAnsiTheme="majorHAnsi"/>
        </w:rPr>
      </w:pPr>
    </w:p>
    <w:p w:rsidR="001C7154" w:rsidRPr="00015540" w:rsidRDefault="001C7154" w:rsidP="001C7154">
      <w:pPr>
        <w:pStyle w:val="NormalWeb"/>
        <w:spacing w:before="0" w:beforeAutospacing="0" w:after="0" w:afterAutospacing="0"/>
        <w:rPr>
          <w:rFonts w:asciiTheme="majorHAnsi" w:hAnsiTheme="majorHAnsi"/>
        </w:rPr>
      </w:pPr>
      <w:r w:rsidRPr="00015540">
        <w:rPr>
          <w:rFonts w:asciiTheme="majorHAnsi" w:hAnsiTheme="majorHAnsi"/>
        </w:rPr>
        <w:t xml:space="preserve">    </w:t>
      </w:r>
      <w:r w:rsidRPr="00015540">
        <w:rPr>
          <w:rFonts w:asciiTheme="majorHAnsi" w:hAnsiTheme="majorHAnsi"/>
          <w:noProof/>
        </w:rPr>
        <w:drawing>
          <wp:inline distT="0" distB="0" distL="0" distR="0">
            <wp:extent cx="3354345" cy="2419170"/>
            <wp:effectExtent l="19050" t="19050" r="17505" b="19230"/>
            <wp:docPr id="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3375255" cy="2434250"/>
                    </a:xfrm>
                    <a:prstGeom prst="rect">
                      <a:avLst/>
                    </a:prstGeom>
                    <a:noFill/>
                    <a:ln w="19050">
                      <a:solidFill>
                        <a:schemeClr val="accent1"/>
                      </a:solidFill>
                      <a:miter lim="800000"/>
                      <a:headEnd/>
                      <a:tailEnd/>
                    </a:ln>
                  </pic:spPr>
                </pic:pic>
              </a:graphicData>
            </a:graphic>
          </wp:inline>
        </w:drawing>
      </w:r>
      <w:r w:rsidRPr="00015540">
        <w:rPr>
          <w:rFonts w:asciiTheme="majorHAnsi" w:hAnsiTheme="majorHAnsi"/>
        </w:rPr>
        <w:t xml:space="preserve">              </w:t>
      </w:r>
      <w:r w:rsidRPr="00015540">
        <w:rPr>
          <w:rFonts w:asciiTheme="majorHAnsi" w:hAnsiTheme="majorHAnsi"/>
          <w:noProof/>
        </w:rPr>
        <w:drawing>
          <wp:inline distT="0" distB="0" distL="0" distR="0">
            <wp:extent cx="1249045" cy="2408555"/>
            <wp:effectExtent l="19050" t="0" r="825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249045" cy="2408555"/>
                    </a:xfrm>
                    <a:prstGeom prst="rect">
                      <a:avLst/>
                    </a:prstGeom>
                    <a:noFill/>
                    <a:ln w="9525">
                      <a:noFill/>
                      <a:miter lim="800000"/>
                      <a:headEnd/>
                      <a:tailEnd/>
                    </a:ln>
                  </pic:spPr>
                </pic:pic>
              </a:graphicData>
            </a:graphic>
          </wp:inline>
        </w:drawing>
      </w:r>
      <w:r w:rsidRPr="00015540">
        <w:rPr>
          <w:rFonts w:asciiTheme="majorHAnsi" w:hAnsiTheme="majorHAnsi"/>
        </w:rPr>
        <w:t xml:space="preserve"> </w:t>
      </w:r>
    </w:p>
    <w:p w:rsidR="001C7154" w:rsidRPr="00015540" w:rsidRDefault="001C7154" w:rsidP="001C7154">
      <w:pPr>
        <w:pStyle w:val="NormalWeb"/>
        <w:spacing w:before="0" w:beforeAutospacing="0" w:after="0" w:afterAutospacing="0"/>
        <w:rPr>
          <w:rFonts w:asciiTheme="majorHAnsi" w:hAnsiTheme="majorHAnsi"/>
        </w:rPr>
      </w:pPr>
      <w:r w:rsidRPr="00015540">
        <w:rPr>
          <w:rFonts w:asciiTheme="majorHAnsi" w:hAnsiTheme="majorHAnsi"/>
        </w:rPr>
        <w:t xml:space="preserve"> </w:t>
      </w:r>
      <w:r w:rsidR="00AF3556">
        <w:rPr>
          <w:rFonts w:asciiTheme="majorHAnsi" w:hAnsiTheme="majorHAnsi"/>
        </w:rPr>
        <w:t xml:space="preserve">              </w:t>
      </w:r>
      <w:r w:rsidRPr="00015540">
        <w:rPr>
          <w:rFonts w:asciiTheme="majorHAnsi" w:hAnsiTheme="majorHAnsi"/>
        </w:rPr>
        <w:t xml:space="preserve"> Figure 1: Diagram of Whisker Circuit  </w:t>
      </w:r>
      <w:r w:rsidR="00AF3556">
        <w:rPr>
          <w:rFonts w:asciiTheme="majorHAnsi" w:hAnsiTheme="majorHAnsi"/>
        </w:rPr>
        <w:tab/>
      </w:r>
      <w:r w:rsidR="00AF3556">
        <w:rPr>
          <w:rFonts w:asciiTheme="majorHAnsi" w:hAnsiTheme="majorHAnsi"/>
        </w:rPr>
        <w:tab/>
        <w:t xml:space="preserve">     </w:t>
      </w:r>
      <w:r w:rsidRPr="00015540">
        <w:rPr>
          <w:rFonts w:asciiTheme="majorHAnsi" w:hAnsiTheme="majorHAnsi"/>
        </w:rPr>
        <w:t xml:space="preserve"> Figure 2: Single Whisker</w:t>
      </w:r>
    </w:p>
    <w:p w:rsidR="00AF3556" w:rsidRDefault="00AF3556">
      <w:pPr>
        <w:rPr>
          <w:rFonts w:asciiTheme="majorHAnsi" w:eastAsia="Times New Roman" w:hAnsiTheme="majorHAnsi" w:cs="Times New Roman"/>
          <w:sz w:val="24"/>
          <w:szCs w:val="24"/>
        </w:rPr>
      </w:pPr>
      <w:r>
        <w:rPr>
          <w:rFonts w:asciiTheme="majorHAnsi" w:hAnsiTheme="majorHAnsi"/>
        </w:rPr>
        <w:br w:type="page"/>
      </w:r>
    </w:p>
    <w:p w:rsidR="001C7154" w:rsidRPr="00015540" w:rsidRDefault="001C7154" w:rsidP="001C7154">
      <w:pPr>
        <w:pStyle w:val="NormalWeb"/>
        <w:spacing w:before="0" w:beforeAutospacing="0" w:after="0" w:afterAutospacing="0"/>
        <w:rPr>
          <w:rFonts w:asciiTheme="majorHAnsi" w:hAnsiTheme="majorHAnsi"/>
        </w:rPr>
      </w:pPr>
    </w:p>
    <w:p w:rsidR="001C7154" w:rsidRPr="00AF3556" w:rsidRDefault="001C7154" w:rsidP="001C7154">
      <w:pPr>
        <w:pStyle w:val="NormalWeb"/>
        <w:spacing w:before="0" w:beforeAutospacing="0" w:after="0" w:afterAutospacing="0"/>
        <w:rPr>
          <w:rFonts w:asciiTheme="majorHAnsi" w:hAnsiTheme="majorHAnsi" w:cstheme="minorHAnsi"/>
          <w:sz w:val="26"/>
          <w:szCs w:val="26"/>
          <w:u w:val="single"/>
        </w:rPr>
      </w:pPr>
      <w:r w:rsidRPr="00AF3556">
        <w:rPr>
          <w:rFonts w:asciiTheme="majorHAnsi" w:hAnsiTheme="majorHAnsi" w:cstheme="minorHAnsi"/>
          <w:sz w:val="26"/>
          <w:szCs w:val="26"/>
          <w:u w:val="single"/>
        </w:rPr>
        <w:t>Testing the Whiskers</w:t>
      </w:r>
    </w:p>
    <w:p w:rsidR="00086396" w:rsidRDefault="001C7154" w:rsidP="001C7154">
      <w:pPr>
        <w:pStyle w:val="NormalWeb"/>
        <w:spacing w:before="0" w:beforeAutospacing="0" w:after="0" w:afterAutospacing="0"/>
        <w:rPr>
          <w:rFonts w:asciiTheme="majorHAnsi" w:hAnsiTheme="majorHAnsi"/>
        </w:rPr>
      </w:pPr>
      <w:r w:rsidRPr="00015540">
        <w:rPr>
          <w:rFonts w:asciiTheme="majorHAnsi" w:hAnsiTheme="majorHAnsi"/>
        </w:rPr>
        <w:t xml:space="preserve">Once you finish the whisker circuit assembly, run the following program. This will check if your whisker circuit is functioning properly. The program specifies that pin </w:t>
      </w:r>
      <w:proofErr w:type="gramStart"/>
      <w:r w:rsidR="00086396">
        <w:rPr>
          <w:rFonts w:asciiTheme="majorHAnsi" w:hAnsiTheme="majorHAnsi"/>
        </w:rPr>
        <w:t>14</w:t>
      </w:r>
      <w:r w:rsidRPr="00015540">
        <w:rPr>
          <w:rFonts w:asciiTheme="majorHAnsi" w:hAnsiTheme="majorHAnsi"/>
        </w:rPr>
        <w:t xml:space="preserve"> </w:t>
      </w:r>
      <w:r w:rsidR="00086396">
        <w:rPr>
          <w:rFonts w:asciiTheme="majorHAnsi" w:hAnsiTheme="majorHAnsi"/>
        </w:rPr>
        <w:t xml:space="preserve"> is</w:t>
      </w:r>
      <w:proofErr w:type="gramEnd"/>
      <w:r w:rsidR="00086396">
        <w:rPr>
          <w:rFonts w:asciiTheme="majorHAnsi" w:hAnsiTheme="majorHAnsi"/>
        </w:rPr>
        <w:t xml:space="preserve"> the input pin </w:t>
      </w:r>
      <w:r>
        <w:rPr>
          <w:rFonts w:asciiTheme="majorHAnsi" w:hAnsiTheme="majorHAnsi"/>
        </w:rPr>
        <w:t>(get it, IN for input?)</w:t>
      </w:r>
      <w:r w:rsidRPr="00015540">
        <w:rPr>
          <w:rFonts w:asciiTheme="majorHAnsi" w:hAnsiTheme="majorHAnsi"/>
        </w:rPr>
        <w:t>. The BIN1 is a formatter within the BASIC Stamp that tells the Debug Terminal to display values as 1 or 0 (on or off).</w:t>
      </w:r>
      <w:r w:rsidR="00086396">
        <w:rPr>
          <w:rFonts w:asciiTheme="majorHAnsi" w:hAnsiTheme="majorHAnsi"/>
        </w:rPr>
        <w:t xml:space="preserve"> The CRSRXY, 0, 1 is a format indicator. It designates how the DEBUG screen displays the result.</w:t>
      </w:r>
    </w:p>
    <w:p w:rsidR="00086396" w:rsidRDefault="00086396" w:rsidP="001C7154">
      <w:pPr>
        <w:pStyle w:val="NormalWeb"/>
        <w:spacing w:before="0" w:beforeAutospacing="0" w:after="0" w:afterAutospacing="0"/>
        <w:rPr>
          <w:rFonts w:asciiTheme="majorHAnsi" w:hAnsiTheme="majorHAnsi"/>
        </w:rPr>
      </w:pPr>
      <w:r>
        <w:rPr>
          <w:rFonts w:asciiTheme="majorHAnsi" w:hAnsiTheme="majorHAnsi"/>
        </w:rPr>
        <w:t xml:space="preserve"> </w:t>
      </w:r>
    </w:p>
    <w:p w:rsidR="00086396" w:rsidRDefault="00086396" w:rsidP="00086396">
      <w:pPr>
        <w:pStyle w:val="NormalWeb"/>
        <w:spacing w:before="0" w:beforeAutospacing="0" w:after="0" w:afterAutospacing="0"/>
        <w:jc w:val="center"/>
        <w:rPr>
          <w:rFonts w:asciiTheme="majorHAnsi" w:hAnsiTheme="majorHAnsi"/>
        </w:rPr>
      </w:pPr>
      <w:r>
        <w:rPr>
          <w:rFonts w:asciiTheme="majorHAnsi" w:hAnsiTheme="majorHAnsi"/>
          <w:noProof/>
        </w:rPr>
        <w:drawing>
          <wp:inline distT="0" distB="0" distL="0" distR="0">
            <wp:extent cx="2447059" cy="155170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l="38172" t="40942" r="6289" b="18410"/>
                    <a:stretch>
                      <a:fillRect/>
                    </a:stretch>
                  </pic:blipFill>
                  <pic:spPr bwMode="auto">
                    <a:xfrm>
                      <a:off x="0" y="0"/>
                      <a:ext cx="2447059" cy="1551709"/>
                    </a:xfrm>
                    <a:prstGeom prst="rect">
                      <a:avLst/>
                    </a:prstGeom>
                    <a:noFill/>
                    <a:ln w="9525">
                      <a:noFill/>
                      <a:miter lim="800000"/>
                      <a:headEnd/>
                      <a:tailEnd/>
                    </a:ln>
                  </pic:spPr>
                </pic:pic>
              </a:graphicData>
            </a:graphic>
          </wp:inline>
        </w:drawing>
      </w:r>
      <w:r>
        <w:rPr>
          <w:rFonts w:asciiTheme="majorHAnsi" w:hAnsiTheme="majorHAnsi"/>
          <w:noProof/>
        </w:rPr>
        <w:drawing>
          <wp:inline distT="0" distB="0" distL="0" distR="0">
            <wp:extent cx="2743604" cy="161432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l="3225" r="8542" b="19714"/>
                    <a:stretch>
                      <a:fillRect/>
                    </a:stretch>
                  </pic:blipFill>
                  <pic:spPr bwMode="auto">
                    <a:xfrm>
                      <a:off x="0" y="0"/>
                      <a:ext cx="2736110" cy="1609918"/>
                    </a:xfrm>
                    <a:prstGeom prst="rect">
                      <a:avLst/>
                    </a:prstGeom>
                    <a:noFill/>
                    <a:ln w="9525">
                      <a:noFill/>
                      <a:miter lim="800000"/>
                      <a:headEnd/>
                      <a:tailEnd/>
                    </a:ln>
                  </pic:spPr>
                </pic:pic>
              </a:graphicData>
            </a:graphic>
          </wp:inline>
        </w:drawing>
      </w:r>
    </w:p>
    <w:p w:rsidR="00086396" w:rsidRDefault="00086396" w:rsidP="00086396">
      <w:pPr>
        <w:rPr>
          <w:rFonts w:asciiTheme="majorHAnsi" w:hAnsiTheme="majorHAnsi"/>
          <w:noProof/>
          <w:sz w:val="24"/>
          <w:szCs w:val="24"/>
        </w:rPr>
      </w:pPr>
    </w:p>
    <w:p w:rsidR="00086396" w:rsidRPr="00015540" w:rsidRDefault="00086396" w:rsidP="00086396">
      <w:pPr>
        <w:rPr>
          <w:rFonts w:asciiTheme="majorHAnsi" w:hAnsiTheme="majorHAnsi"/>
          <w:noProof/>
          <w:sz w:val="24"/>
          <w:szCs w:val="24"/>
        </w:rPr>
      </w:pPr>
      <w:r>
        <w:rPr>
          <w:rFonts w:asciiTheme="majorHAnsi" w:hAnsiTheme="majorHAnsi"/>
          <w:noProof/>
          <w:sz w:val="24"/>
          <w:szCs w:val="24"/>
        </w:rPr>
        <w:t xml:space="preserve">The DEBUG terminal should display P14 = 0 or 1 dependingif the whisker closes the circuit or not (1 if circuit is open and 0 if circuit is closed). </w:t>
      </w:r>
    </w:p>
    <w:p w:rsidR="001C7154" w:rsidRPr="00015540" w:rsidRDefault="001C7154" w:rsidP="001C7154">
      <w:pPr>
        <w:pStyle w:val="NormalWeb"/>
        <w:spacing w:before="0" w:beforeAutospacing="0" w:after="0" w:afterAutospacing="0"/>
        <w:rPr>
          <w:rFonts w:asciiTheme="majorHAnsi" w:hAnsiTheme="majorHAnsi"/>
        </w:rPr>
      </w:pPr>
      <w:r w:rsidRPr="00015540">
        <w:rPr>
          <w:rFonts w:asciiTheme="majorHAnsi" w:hAnsiTheme="majorHAnsi"/>
        </w:rPr>
        <w:t xml:space="preserve">Now, hook a </w:t>
      </w:r>
      <w:proofErr w:type="spellStart"/>
      <w:r w:rsidR="00690E58">
        <w:rPr>
          <w:rFonts w:asciiTheme="majorHAnsi" w:hAnsiTheme="majorHAnsi"/>
        </w:rPr>
        <w:t>multimeter</w:t>
      </w:r>
      <w:proofErr w:type="spellEnd"/>
      <w:r w:rsidR="00690E58">
        <w:rPr>
          <w:rFonts w:asciiTheme="majorHAnsi" w:hAnsiTheme="majorHAnsi"/>
        </w:rPr>
        <w:t xml:space="preserve"> to monitor the voltage when </w:t>
      </w:r>
      <w:r w:rsidRPr="00015540">
        <w:rPr>
          <w:rFonts w:asciiTheme="majorHAnsi" w:hAnsiTheme="majorHAnsi"/>
        </w:rPr>
        <w:t>the whiskers</w:t>
      </w:r>
      <w:r w:rsidR="00690E58">
        <w:rPr>
          <w:rFonts w:asciiTheme="majorHAnsi" w:hAnsiTheme="majorHAnsi"/>
        </w:rPr>
        <w:t xml:space="preserve"> circuit is open and closed</w:t>
      </w:r>
      <w:r w:rsidRPr="00015540">
        <w:rPr>
          <w:rFonts w:asciiTheme="majorHAnsi" w:hAnsiTheme="majorHAnsi"/>
        </w:rPr>
        <w:t xml:space="preserve">. The students can hook up the </w:t>
      </w:r>
      <w:proofErr w:type="spellStart"/>
      <w:r w:rsidRPr="00015540">
        <w:rPr>
          <w:rFonts w:asciiTheme="majorHAnsi" w:hAnsiTheme="majorHAnsi"/>
        </w:rPr>
        <w:t>multimeter</w:t>
      </w:r>
      <w:proofErr w:type="spellEnd"/>
      <w:r w:rsidRPr="00015540">
        <w:rPr>
          <w:rFonts w:asciiTheme="majorHAnsi" w:hAnsiTheme="majorHAnsi"/>
        </w:rPr>
        <w:t xml:space="preserve"> as shown in the picture with the wire coming from ground, or they could connect directly to the whisker.</w:t>
      </w:r>
    </w:p>
    <w:p w:rsidR="001C7154" w:rsidRDefault="001C7154" w:rsidP="001C7154">
      <w:pPr>
        <w:pStyle w:val="NormalWeb"/>
        <w:spacing w:before="0" w:beforeAutospacing="0" w:after="0" w:afterAutospacing="0"/>
        <w:rPr>
          <w:rFonts w:asciiTheme="majorHAnsi" w:hAnsiTheme="majorHAnsi"/>
        </w:rPr>
      </w:pPr>
    </w:p>
    <w:p w:rsidR="00AF3556" w:rsidRDefault="00AF3556" w:rsidP="001C7154">
      <w:pPr>
        <w:pStyle w:val="NormalWeb"/>
        <w:spacing w:before="0" w:beforeAutospacing="0" w:after="0" w:afterAutospacing="0"/>
        <w:rPr>
          <w:rFonts w:asciiTheme="majorHAnsi" w:hAnsiTheme="majorHAnsi"/>
        </w:rPr>
      </w:pPr>
      <w:r>
        <w:rPr>
          <w:rFonts w:asciiTheme="majorHAnsi" w:hAnsiTheme="majorHAnsi"/>
          <w:noProof/>
        </w:rPr>
        <w:drawing>
          <wp:anchor distT="0" distB="0" distL="114300" distR="114300" simplePos="0" relativeHeight="251756544" behindDoc="1" locked="0" layoutInCell="1" allowOverlap="1">
            <wp:simplePos x="0" y="0"/>
            <wp:positionH relativeFrom="column">
              <wp:posOffset>1403985</wp:posOffset>
            </wp:positionH>
            <wp:positionV relativeFrom="paragraph">
              <wp:posOffset>26035</wp:posOffset>
            </wp:positionV>
            <wp:extent cx="3208655" cy="2396490"/>
            <wp:effectExtent l="19050" t="0" r="0" b="0"/>
            <wp:wrapTight wrapText="bothSides">
              <wp:wrapPolygon edited="0">
                <wp:start x="-128" y="0"/>
                <wp:lineTo x="-128" y="21463"/>
                <wp:lineTo x="21544" y="21463"/>
                <wp:lineTo x="21544" y="0"/>
                <wp:lineTo x="-128" y="0"/>
              </wp:wrapPolygon>
            </wp:wrapTight>
            <wp:docPr id="50" name="Picture 50" descr="C:\Users\Krystal\Desktop\NASA\IMG_2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Krystal\Desktop\NASA\IMG_2712.JPG"/>
                    <pic:cNvPicPr>
                      <a:picLocks noChangeAspect="1" noChangeArrowheads="1"/>
                    </pic:cNvPicPr>
                  </pic:nvPicPr>
                  <pic:blipFill>
                    <a:blip r:embed="rId13" cstate="print"/>
                    <a:srcRect/>
                    <a:stretch>
                      <a:fillRect/>
                    </a:stretch>
                  </pic:blipFill>
                  <pic:spPr bwMode="auto">
                    <a:xfrm>
                      <a:off x="0" y="0"/>
                      <a:ext cx="3208655" cy="2396490"/>
                    </a:xfrm>
                    <a:prstGeom prst="rect">
                      <a:avLst/>
                    </a:prstGeom>
                    <a:noFill/>
                    <a:ln w="9525">
                      <a:noFill/>
                      <a:miter lim="800000"/>
                      <a:headEnd/>
                      <a:tailEnd/>
                    </a:ln>
                  </pic:spPr>
                </pic:pic>
              </a:graphicData>
            </a:graphic>
          </wp:anchor>
        </w:drawing>
      </w:r>
    </w:p>
    <w:p w:rsidR="00AF3556" w:rsidRDefault="00AF3556" w:rsidP="001C7154">
      <w:pPr>
        <w:pStyle w:val="NormalWeb"/>
        <w:spacing w:before="0" w:beforeAutospacing="0" w:after="0" w:afterAutospacing="0"/>
        <w:rPr>
          <w:rFonts w:asciiTheme="majorHAnsi" w:hAnsiTheme="majorHAnsi"/>
        </w:rPr>
      </w:pPr>
    </w:p>
    <w:p w:rsidR="00AF3556" w:rsidRDefault="00AF3556" w:rsidP="001C7154">
      <w:pPr>
        <w:pStyle w:val="NormalWeb"/>
        <w:spacing w:before="0" w:beforeAutospacing="0" w:after="0" w:afterAutospacing="0"/>
        <w:rPr>
          <w:rFonts w:asciiTheme="majorHAnsi" w:hAnsiTheme="majorHAnsi"/>
        </w:rPr>
      </w:pPr>
    </w:p>
    <w:p w:rsidR="00AF3556" w:rsidRDefault="00AF3556" w:rsidP="001C7154">
      <w:pPr>
        <w:pStyle w:val="NormalWeb"/>
        <w:spacing w:before="0" w:beforeAutospacing="0" w:after="0" w:afterAutospacing="0"/>
        <w:rPr>
          <w:rFonts w:asciiTheme="majorHAnsi" w:hAnsiTheme="majorHAnsi"/>
        </w:rPr>
      </w:pPr>
    </w:p>
    <w:p w:rsidR="00AF3556" w:rsidRDefault="00AF3556" w:rsidP="001C7154">
      <w:pPr>
        <w:pStyle w:val="NormalWeb"/>
        <w:spacing w:before="0" w:beforeAutospacing="0" w:after="0" w:afterAutospacing="0"/>
        <w:rPr>
          <w:rFonts w:asciiTheme="majorHAnsi" w:hAnsiTheme="majorHAnsi"/>
        </w:rPr>
      </w:pPr>
    </w:p>
    <w:p w:rsidR="00AF3556" w:rsidRDefault="00AF3556" w:rsidP="001C7154">
      <w:pPr>
        <w:pStyle w:val="NormalWeb"/>
        <w:spacing w:before="0" w:beforeAutospacing="0" w:after="0" w:afterAutospacing="0"/>
        <w:rPr>
          <w:rFonts w:asciiTheme="majorHAnsi" w:hAnsiTheme="majorHAnsi"/>
        </w:rPr>
      </w:pPr>
    </w:p>
    <w:p w:rsidR="00AF3556" w:rsidRDefault="00AF3556" w:rsidP="001C7154">
      <w:pPr>
        <w:pStyle w:val="NormalWeb"/>
        <w:spacing w:before="0" w:beforeAutospacing="0" w:after="0" w:afterAutospacing="0"/>
        <w:rPr>
          <w:rFonts w:asciiTheme="majorHAnsi" w:hAnsiTheme="majorHAnsi"/>
        </w:rPr>
      </w:pPr>
    </w:p>
    <w:p w:rsidR="00AF3556" w:rsidRDefault="00AF3556" w:rsidP="001C7154">
      <w:pPr>
        <w:pStyle w:val="NormalWeb"/>
        <w:spacing w:before="0" w:beforeAutospacing="0" w:after="0" w:afterAutospacing="0"/>
        <w:rPr>
          <w:rFonts w:asciiTheme="majorHAnsi" w:hAnsiTheme="majorHAnsi"/>
        </w:rPr>
      </w:pPr>
    </w:p>
    <w:p w:rsidR="00AF3556" w:rsidRDefault="00AF3556" w:rsidP="001C7154">
      <w:pPr>
        <w:pStyle w:val="NormalWeb"/>
        <w:spacing w:before="0" w:beforeAutospacing="0" w:after="0" w:afterAutospacing="0"/>
        <w:rPr>
          <w:rFonts w:asciiTheme="majorHAnsi" w:hAnsiTheme="majorHAnsi"/>
        </w:rPr>
      </w:pPr>
    </w:p>
    <w:p w:rsidR="00AF3556" w:rsidRDefault="00AF3556" w:rsidP="001C7154">
      <w:pPr>
        <w:pStyle w:val="NormalWeb"/>
        <w:spacing w:before="0" w:beforeAutospacing="0" w:after="0" w:afterAutospacing="0"/>
        <w:rPr>
          <w:rFonts w:asciiTheme="majorHAnsi" w:hAnsiTheme="majorHAnsi"/>
        </w:rPr>
      </w:pPr>
    </w:p>
    <w:p w:rsidR="00AF3556" w:rsidRDefault="00AF3556" w:rsidP="001C7154">
      <w:pPr>
        <w:pStyle w:val="NormalWeb"/>
        <w:spacing w:before="0" w:beforeAutospacing="0" w:after="0" w:afterAutospacing="0"/>
        <w:rPr>
          <w:rFonts w:asciiTheme="majorHAnsi" w:hAnsiTheme="majorHAnsi"/>
        </w:rPr>
      </w:pPr>
    </w:p>
    <w:p w:rsidR="00AF3556" w:rsidRDefault="00AF3556" w:rsidP="001C7154">
      <w:pPr>
        <w:pStyle w:val="NormalWeb"/>
        <w:spacing w:before="0" w:beforeAutospacing="0" w:after="0" w:afterAutospacing="0"/>
        <w:rPr>
          <w:rFonts w:asciiTheme="majorHAnsi" w:hAnsiTheme="majorHAnsi"/>
        </w:rPr>
      </w:pPr>
    </w:p>
    <w:p w:rsidR="00AF3556" w:rsidRDefault="00AF3556" w:rsidP="001C7154">
      <w:pPr>
        <w:pStyle w:val="NormalWeb"/>
        <w:spacing w:before="0" w:beforeAutospacing="0" w:after="0" w:afterAutospacing="0"/>
        <w:rPr>
          <w:rFonts w:asciiTheme="majorHAnsi" w:hAnsiTheme="majorHAnsi"/>
        </w:rPr>
      </w:pPr>
    </w:p>
    <w:p w:rsidR="00AF3556" w:rsidRDefault="00AF3556" w:rsidP="001C7154">
      <w:pPr>
        <w:pStyle w:val="NormalWeb"/>
        <w:spacing w:before="0" w:beforeAutospacing="0" w:after="0" w:afterAutospacing="0"/>
        <w:rPr>
          <w:rFonts w:asciiTheme="majorHAnsi" w:hAnsiTheme="majorHAnsi"/>
        </w:rPr>
      </w:pPr>
    </w:p>
    <w:p w:rsidR="00AF3556" w:rsidRDefault="00AF3556" w:rsidP="001C7154">
      <w:pPr>
        <w:pStyle w:val="NormalWeb"/>
        <w:spacing w:before="0" w:beforeAutospacing="0" w:after="0" w:afterAutospacing="0"/>
        <w:rPr>
          <w:rFonts w:asciiTheme="majorHAnsi" w:hAnsiTheme="majorHAnsi"/>
        </w:rPr>
      </w:pPr>
    </w:p>
    <w:p w:rsidR="00AF3556" w:rsidRDefault="00AF3556" w:rsidP="00AF3556">
      <w:pPr>
        <w:autoSpaceDE w:val="0"/>
        <w:autoSpaceDN w:val="0"/>
        <w:adjustRightInd w:val="0"/>
        <w:spacing w:after="0" w:line="240" w:lineRule="auto"/>
        <w:rPr>
          <w:rFonts w:asciiTheme="majorHAnsi" w:eastAsia="Times New Roman" w:hAnsiTheme="majorHAnsi" w:cs="Times New Roman"/>
          <w:sz w:val="24"/>
          <w:szCs w:val="24"/>
        </w:rPr>
      </w:pPr>
      <w:r w:rsidRPr="00AF3556">
        <w:rPr>
          <w:rFonts w:asciiTheme="majorHAnsi" w:eastAsia="Times New Roman" w:hAnsiTheme="majorHAnsi" w:cs="Times New Roman"/>
          <w:b/>
          <w:sz w:val="24"/>
          <w:szCs w:val="24"/>
        </w:rPr>
        <w:t>Question:</w:t>
      </w:r>
      <w:r w:rsidRPr="00AF3556">
        <w:rPr>
          <w:rFonts w:asciiTheme="majorHAnsi" w:eastAsia="Times New Roman" w:hAnsiTheme="majorHAnsi" w:cs="Times New Roman"/>
          <w:sz w:val="24"/>
          <w:szCs w:val="24"/>
        </w:rPr>
        <w:t xml:space="preserve"> Does the </w:t>
      </w:r>
      <w:proofErr w:type="spellStart"/>
      <w:r w:rsidRPr="00AF3556">
        <w:rPr>
          <w:rFonts w:asciiTheme="majorHAnsi" w:eastAsia="Times New Roman" w:hAnsiTheme="majorHAnsi" w:cs="Times New Roman"/>
          <w:sz w:val="24"/>
          <w:szCs w:val="24"/>
        </w:rPr>
        <w:t>multimeter</w:t>
      </w:r>
      <w:proofErr w:type="spellEnd"/>
      <w:r w:rsidRPr="00AF3556">
        <w:rPr>
          <w:rFonts w:asciiTheme="majorHAnsi" w:eastAsia="Times New Roman" w:hAnsiTheme="majorHAnsi" w:cs="Times New Roman"/>
          <w:sz w:val="24"/>
          <w:szCs w:val="24"/>
        </w:rPr>
        <w:t xml:space="preserve"> reading change when the whisker is pressed? Is this change reflected in the output of the program above? </w:t>
      </w:r>
    </w:p>
    <w:p w:rsidR="00AF3556" w:rsidRDefault="00AF3556" w:rsidP="00AF3556">
      <w:pPr>
        <w:autoSpaceDE w:val="0"/>
        <w:autoSpaceDN w:val="0"/>
        <w:adjustRightInd w:val="0"/>
        <w:spacing w:after="0" w:line="240" w:lineRule="auto"/>
        <w:rPr>
          <w:rFonts w:asciiTheme="majorHAnsi" w:eastAsia="Times New Roman" w:hAnsiTheme="majorHAnsi" w:cs="Times New Roman"/>
          <w:sz w:val="24"/>
          <w:szCs w:val="24"/>
        </w:rPr>
      </w:pPr>
    </w:p>
    <w:p w:rsidR="00AF3556" w:rsidRPr="00AF3556" w:rsidRDefault="00AF3556" w:rsidP="00AF3556">
      <w:pPr>
        <w:autoSpaceDE w:val="0"/>
        <w:autoSpaceDN w:val="0"/>
        <w:adjustRightInd w:val="0"/>
        <w:spacing w:after="0" w:line="240" w:lineRule="auto"/>
        <w:rPr>
          <w:rFonts w:asciiTheme="majorHAnsi" w:eastAsia="Times New Roman" w:hAnsiTheme="majorHAnsi" w:cs="Times New Roman"/>
          <w:sz w:val="24"/>
          <w:szCs w:val="24"/>
        </w:rPr>
      </w:pPr>
      <w:r w:rsidRPr="00AF3556">
        <w:rPr>
          <w:rFonts w:asciiTheme="majorHAnsi" w:eastAsia="Times New Roman" w:hAnsiTheme="majorHAnsi" w:cs="Times New Roman"/>
          <w:b/>
          <w:sz w:val="24"/>
          <w:szCs w:val="24"/>
        </w:rPr>
        <w:t>Answer:</w:t>
      </w:r>
      <w:r>
        <w:rPr>
          <w:rFonts w:asciiTheme="majorHAnsi" w:eastAsia="Times New Roman" w:hAnsiTheme="majorHAnsi" w:cs="Times New Roman"/>
          <w:sz w:val="24"/>
          <w:szCs w:val="24"/>
        </w:rPr>
        <w:t xml:space="preserve"> </w:t>
      </w:r>
      <w:r w:rsidRPr="00AF3556">
        <w:rPr>
          <w:rFonts w:asciiTheme="majorHAnsi" w:eastAsia="Times New Roman" w:hAnsiTheme="majorHAnsi" w:cs="Times New Roman"/>
          <w:sz w:val="24"/>
          <w:szCs w:val="24"/>
        </w:rPr>
        <w:t xml:space="preserve">Yes the </w:t>
      </w:r>
      <w:proofErr w:type="spellStart"/>
      <w:r w:rsidRPr="00AF3556">
        <w:rPr>
          <w:rFonts w:asciiTheme="majorHAnsi" w:eastAsia="Times New Roman" w:hAnsiTheme="majorHAnsi" w:cs="Times New Roman"/>
          <w:sz w:val="24"/>
          <w:szCs w:val="24"/>
        </w:rPr>
        <w:t>multimeter</w:t>
      </w:r>
      <w:proofErr w:type="spellEnd"/>
      <w:r w:rsidRPr="00AF3556">
        <w:rPr>
          <w:rFonts w:asciiTheme="majorHAnsi" w:eastAsia="Times New Roman" w:hAnsiTheme="majorHAnsi" w:cs="Times New Roman"/>
          <w:sz w:val="24"/>
          <w:szCs w:val="24"/>
        </w:rPr>
        <w:t xml:space="preserve"> reading does change when the whisker is pressed. When the whisker is not pressed the voltage reading is approximately 5V, and when the whisker is pressed the voltage reading drops to 0V.  This is reflected in the program; in the Debug Terminal, when the whisker is pressed the corresponding pin output is a 0 and when it is not pressed the output is a 1. </w:t>
      </w:r>
    </w:p>
    <w:p w:rsidR="001C7154" w:rsidRPr="00015540" w:rsidRDefault="001C7154" w:rsidP="001C7154">
      <w:pPr>
        <w:pStyle w:val="NormalWeb"/>
        <w:spacing w:before="0" w:beforeAutospacing="0" w:after="0" w:afterAutospacing="0"/>
        <w:rPr>
          <w:rFonts w:asciiTheme="majorHAnsi" w:hAnsiTheme="majorHAnsi"/>
        </w:rPr>
      </w:pPr>
    </w:p>
    <w:p w:rsidR="001C7154" w:rsidRPr="00015540" w:rsidRDefault="001C7154" w:rsidP="001C7154">
      <w:pPr>
        <w:pStyle w:val="NormalWeb"/>
        <w:spacing w:before="0" w:beforeAutospacing="0" w:after="0" w:afterAutospacing="0"/>
        <w:rPr>
          <w:rFonts w:asciiTheme="majorHAnsi" w:hAnsiTheme="majorHAnsi"/>
        </w:rPr>
      </w:pPr>
      <w:r w:rsidRPr="00690E58">
        <w:rPr>
          <w:rFonts w:asciiTheme="majorHAnsi" w:hAnsiTheme="majorHAnsi"/>
          <w:b/>
        </w:rPr>
        <w:t>Discussion</w:t>
      </w:r>
      <w:r w:rsidR="00690E58">
        <w:rPr>
          <w:rFonts w:asciiTheme="majorHAnsi" w:hAnsiTheme="majorHAnsi"/>
          <w:b/>
        </w:rPr>
        <w:t xml:space="preserve">: </w:t>
      </w:r>
      <w:r w:rsidRPr="00015540">
        <w:rPr>
          <w:rFonts w:asciiTheme="majorHAnsi" w:hAnsiTheme="majorHAnsi"/>
        </w:rPr>
        <w:t>Let’s examine the circuit. You may have some questions that come to mind when looking at the circuit:</w:t>
      </w:r>
    </w:p>
    <w:p w:rsidR="001C7154" w:rsidRPr="00015540" w:rsidRDefault="001C7154" w:rsidP="001C7154">
      <w:pPr>
        <w:pStyle w:val="NormalWeb"/>
        <w:numPr>
          <w:ilvl w:val="0"/>
          <w:numId w:val="10"/>
        </w:numPr>
        <w:spacing w:before="0" w:beforeAutospacing="0" w:after="0" w:afterAutospacing="0"/>
        <w:rPr>
          <w:rFonts w:asciiTheme="majorHAnsi" w:hAnsiTheme="majorHAnsi"/>
        </w:rPr>
      </w:pPr>
      <w:r w:rsidRPr="00015540">
        <w:rPr>
          <w:rFonts w:asciiTheme="majorHAnsi" w:hAnsiTheme="majorHAnsi"/>
        </w:rPr>
        <w:t>How do the 220Ω resistors affect the whisker circuit?</w:t>
      </w:r>
    </w:p>
    <w:p w:rsidR="001C7154" w:rsidRPr="00015540" w:rsidRDefault="001C7154" w:rsidP="001C7154">
      <w:pPr>
        <w:pStyle w:val="NormalWeb"/>
        <w:numPr>
          <w:ilvl w:val="1"/>
          <w:numId w:val="10"/>
        </w:numPr>
        <w:spacing w:before="0" w:beforeAutospacing="0" w:after="0" w:afterAutospacing="0"/>
        <w:rPr>
          <w:rFonts w:asciiTheme="majorHAnsi" w:hAnsiTheme="majorHAnsi"/>
        </w:rPr>
      </w:pPr>
      <w:r w:rsidRPr="00015540">
        <w:rPr>
          <w:rFonts w:asciiTheme="majorHAnsi" w:hAnsiTheme="majorHAnsi"/>
        </w:rPr>
        <w:t>They do not affect the circuit. They are only in the circuit for safety precautions to prevent damaging the BASIC Stamp for draining the batteries. (For example, if pin 7 goes to HIGH then we have a direct short to ground if the 220Ω resistor was absent.)</w:t>
      </w:r>
    </w:p>
    <w:p w:rsidR="001C7154" w:rsidRPr="00015540" w:rsidRDefault="001C7154" w:rsidP="001C7154">
      <w:pPr>
        <w:pStyle w:val="NormalWeb"/>
        <w:numPr>
          <w:ilvl w:val="0"/>
          <w:numId w:val="10"/>
        </w:numPr>
        <w:spacing w:before="0" w:beforeAutospacing="0" w:after="0" w:afterAutospacing="0"/>
        <w:rPr>
          <w:rFonts w:asciiTheme="majorHAnsi" w:hAnsiTheme="majorHAnsi"/>
        </w:rPr>
      </w:pPr>
      <w:r w:rsidRPr="00015540">
        <w:rPr>
          <w:rFonts w:asciiTheme="majorHAnsi" w:hAnsiTheme="majorHAnsi"/>
        </w:rPr>
        <w:t>If the 220Ω resistors are only there for safety precautions how is the BASIC Stamp interpreting the portion of the circuit?</w:t>
      </w:r>
    </w:p>
    <w:p w:rsidR="001C7154" w:rsidRPr="00015540" w:rsidRDefault="001C7154" w:rsidP="001C7154">
      <w:pPr>
        <w:pStyle w:val="NormalWeb"/>
        <w:numPr>
          <w:ilvl w:val="1"/>
          <w:numId w:val="10"/>
        </w:numPr>
        <w:spacing w:before="0" w:beforeAutospacing="0" w:after="0" w:afterAutospacing="0"/>
        <w:rPr>
          <w:rFonts w:asciiTheme="majorHAnsi" w:hAnsiTheme="majorHAnsi"/>
        </w:rPr>
      </w:pPr>
      <w:r w:rsidRPr="00015540">
        <w:rPr>
          <w:rFonts w:asciiTheme="majorHAnsi" w:hAnsiTheme="majorHAnsi"/>
        </w:rPr>
        <w:t xml:space="preserve">The whisker circuit acts as though that portion of the circuit is not there. The Basic Stamp uses that portion of the circuit and acts as a </w:t>
      </w:r>
      <w:proofErr w:type="spellStart"/>
      <w:r w:rsidRPr="00015540">
        <w:rPr>
          <w:rFonts w:asciiTheme="majorHAnsi" w:hAnsiTheme="majorHAnsi"/>
        </w:rPr>
        <w:t>multimeter</w:t>
      </w:r>
      <w:proofErr w:type="spellEnd"/>
      <w:r w:rsidRPr="00015540">
        <w:rPr>
          <w:rFonts w:asciiTheme="majorHAnsi" w:hAnsiTheme="majorHAnsi"/>
        </w:rPr>
        <w:t xml:space="preserve"> measuring the Voltage, </w:t>
      </w:r>
      <w:proofErr w:type="gramStart"/>
      <w:r w:rsidRPr="00015540">
        <w:rPr>
          <w:rFonts w:asciiTheme="majorHAnsi" w:hAnsiTheme="majorHAnsi"/>
        </w:rPr>
        <w:t>V</w:t>
      </w:r>
      <w:r w:rsidRPr="00015540">
        <w:rPr>
          <w:rFonts w:asciiTheme="majorHAnsi" w:hAnsiTheme="majorHAnsi"/>
          <w:vertAlign w:val="subscript"/>
        </w:rPr>
        <w:t>o</w:t>
      </w:r>
      <w:proofErr w:type="gramEnd"/>
      <w:r w:rsidRPr="00015540">
        <w:rPr>
          <w:rFonts w:asciiTheme="majorHAnsi" w:hAnsiTheme="majorHAnsi"/>
        </w:rPr>
        <w:t xml:space="preserve"> (Figure 2).</w:t>
      </w:r>
    </w:p>
    <w:p w:rsidR="001C7154" w:rsidRPr="00015540" w:rsidRDefault="001C7154" w:rsidP="001C7154">
      <w:pPr>
        <w:pStyle w:val="NormalWeb"/>
        <w:numPr>
          <w:ilvl w:val="0"/>
          <w:numId w:val="10"/>
        </w:numPr>
        <w:spacing w:before="0" w:beforeAutospacing="0" w:after="0" w:afterAutospacing="0"/>
        <w:rPr>
          <w:rFonts w:asciiTheme="majorHAnsi" w:hAnsiTheme="majorHAnsi"/>
        </w:rPr>
      </w:pPr>
      <w:r w:rsidRPr="00015540">
        <w:rPr>
          <w:rFonts w:asciiTheme="majorHAnsi" w:hAnsiTheme="majorHAnsi"/>
        </w:rPr>
        <w:t>So what is the Basic Stamp/</w:t>
      </w:r>
      <w:proofErr w:type="spellStart"/>
      <w:r w:rsidRPr="00015540">
        <w:rPr>
          <w:rFonts w:asciiTheme="majorHAnsi" w:hAnsiTheme="majorHAnsi"/>
        </w:rPr>
        <w:t>multimeter</w:t>
      </w:r>
      <w:proofErr w:type="spellEnd"/>
      <w:r w:rsidRPr="00015540">
        <w:rPr>
          <w:rFonts w:asciiTheme="majorHAnsi" w:hAnsiTheme="majorHAnsi"/>
        </w:rPr>
        <w:t xml:space="preserve"> measuring when the whiskers are pressed and not pressed?</w:t>
      </w:r>
    </w:p>
    <w:p w:rsidR="001C7154" w:rsidRPr="00015540" w:rsidRDefault="001C7154" w:rsidP="001C7154">
      <w:pPr>
        <w:pStyle w:val="NormalWeb"/>
        <w:numPr>
          <w:ilvl w:val="1"/>
          <w:numId w:val="10"/>
        </w:numPr>
        <w:spacing w:before="0" w:beforeAutospacing="0" w:after="0" w:afterAutospacing="0"/>
        <w:rPr>
          <w:rFonts w:asciiTheme="majorHAnsi" w:hAnsiTheme="majorHAnsi"/>
        </w:rPr>
      </w:pPr>
      <w:r w:rsidRPr="00015540">
        <w:rPr>
          <w:rFonts w:asciiTheme="majorHAnsi" w:hAnsiTheme="majorHAnsi"/>
        </w:rPr>
        <w:t xml:space="preserve">When the whisker(s) are pressed, the switch is closed, </w:t>
      </w:r>
      <w:proofErr w:type="gramStart"/>
      <w:r w:rsidRPr="00015540">
        <w:rPr>
          <w:rFonts w:asciiTheme="majorHAnsi" w:hAnsiTheme="majorHAnsi"/>
        </w:rPr>
        <w:t>V</w:t>
      </w:r>
      <w:r w:rsidRPr="00015540">
        <w:rPr>
          <w:rFonts w:asciiTheme="majorHAnsi" w:hAnsiTheme="majorHAnsi"/>
          <w:vertAlign w:val="subscript"/>
        </w:rPr>
        <w:t>o</w:t>
      </w:r>
      <w:proofErr w:type="gramEnd"/>
      <w:r w:rsidRPr="00015540">
        <w:rPr>
          <w:rFonts w:asciiTheme="majorHAnsi" w:hAnsiTheme="majorHAnsi"/>
        </w:rPr>
        <w:t xml:space="preserve"> will go to 0V (V</w:t>
      </w:r>
      <w:r w:rsidRPr="00015540">
        <w:rPr>
          <w:rFonts w:asciiTheme="majorHAnsi" w:hAnsiTheme="majorHAnsi"/>
          <w:vertAlign w:val="subscript"/>
        </w:rPr>
        <w:t>o</w:t>
      </w:r>
      <w:r w:rsidRPr="00015540">
        <w:rPr>
          <w:rFonts w:asciiTheme="majorHAnsi" w:hAnsiTheme="majorHAnsi"/>
        </w:rPr>
        <w:t xml:space="preserve"> is shortened to ground) and the </w:t>
      </w:r>
      <w:proofErr w:type="spellStart"/>
      <w:r w:rsidRPr="00015540">
        <w:rPr>
          <w:rFonts w:asciiTheme="majorHAnsi" w:hAnsiTheme="majorHAnsi"/>
        </w:rPr>
        <w:t>Boe-Bot</w:t>
      </w:r>
      <w:proofErr w:type="spellEnd"/>
      <w:r w:rsidRPr="00015540">
        <w:rPr>
          <w:rFonts w:asciiTheme="majorHAnsi" w:hAnsiTheme="majorHAnsi"/>
        </w:rPr>
        <w:t xml:space="preserve"> pin goes LOW.</w:t>
      </w:r>
    </w:p>
    <w:p w:rsidR="001C7154" w:rsidRPr="00015540" w:rsidRDefault="001C7154" w:rsidP="001C7154">
      <w:pPr>
        <w:pStyle w:val="NormalWeb"/>
        <w:numPr>
          <w:ilvl w:val="1"/>
          <w:numId w:val="10"/>
        </w:numPr>
        <w:spacing w:before="0" w:beforeAutospacing="0" w:after="0" w:afterAutospacing="0"/>
        <w:rPr>
          <w:rFonts w:asciiTheme="majorHAnsi" w:hAnsiTheme="majorHAnsi"/>
        </w:rPr>
      </w:pPr>
      <w:r w:rsidRPr="00015540">
        <w:rPr>
          <w:rFonts w:asciiTheme="majorHAnsi" w:hAnsiTheme="majorHAnsi"/>
        </w:rPr>
        <w:t xml:space="preserve">When the whisker(s) is not pressed, the switch is open, </w:t>
      </w:r>
      <w:proofErr w:type="gramStart"/>
      <w:r w:rsidRPr="00015540">
        <w:rPr>
          <w:rFonts w:asciiTheme="majorHAnsi" w:hAnsiTheme="majorHAnsi"/>
        </w:rPr>
        <w:t>V</w:t>
      </w:r>
      <w:r w:rsidRPr="00015540">
        <w:rPr>
          <w:rFonts w:asciiTheme="majorHAnsi" w:hAnsiTheme="majorHAnsi"/>
          <w:vertAlign w:val="subscript"/>
        </w:rPr>
        <w:t>o</w:t>
      </w:r>
      <w:proofErr w:type="gramEnd"/>
      <w:r w:rsidRPr="00015540">
        <w:rPr>
          <w:rFonts w:asciiTheme="majorHAnsi" w:hAnsiTheme="majorHAnsi"/>
        </w:rPr>
        <w:t xml:space="preserve"> builds to 5V and the </w:t>
      </w:r>
      <w:proofErr w:type="spellStart"/>
      <w:r w:rsidRPr="00015540">
        <w:rPr>
          <w:rFonts w:asciiTheme="majorHAnsi" w:hAnsiTheme="majorHAnsi"/>
        </w:rPr>
        <w:t>Boe-Bot</w:t>
      </w:r>
      <w:proofErr w:type="spellEnd"/>
      <w:r w:rsidRPr="00015540">
        <w:rPr>
          <w:rFonts w:asciiTheme="majorHAnsi" w:hAnsiTheme="majorHAnsi"/>
        </w:rPr>
        <w:t xml:space="preserve"> pin goes to HIGH.</w:t>
      </w:r>
    </w:p>
    <w:p w:rsidR="001C7154" w:rsidRPr="00015540" w:rsidRDefault="001C7154" w:rsidP="001C7154">
      <w:pPr>
        <w:pStyle w:val="NormalWeb"/>
        <w:spacing w:before="0" w:beforeAutospacing="0" w:after="0" w:afterAutospacing="0"/>
        <w:rPr>
          <w:rFonts w:asciiTheme="majorHAnsi" w:hAnsiTheme="majorHAnsi"/>
        </w:rPr>
      </w:pPr>
    </w:p>
    <w:p w:rsidR="001C7154" w:rsidRPr="00690E58" w:rsidRDefault="00690E58" w:rsidP="001C7154">
      <w:pPr>
        <w:pStyle w:val="NormalWeb"/>
        <w:spacing w:before="0" w:beforeAutospacing="0" w:after="0" w:afterAutospacing="0"/>
        <w:rPr>
          <w:rFonts w:asciiTheme="majorHAnsi" w:hAnsiTheme="majorHAnsi" w:cstheme="minorHAnsi"/>
          <w:sz w:val="26"/>
          <w:szCs w:val="26"/>
          <w:u w:val="single"/>
        </w:rPr>
      </w:pPr>
      <w:r w:rsidRPr="00690E58">
        <w:rPr>
          <w:rFonts w:asciiTheme="majorHAnsi" w:hAnsiTheme="majorHAnsi" w:cstheme="minorHAnsi"/>
          <w:sz w:val="26"/>
          <w:szCs w:val="26"/>
          <w:u w:val="single"/>
        </w:rPr>
        <w:t>LED Circuitry</w:t>
      </w:r>
    </w:p>
    <w:p w:rsidR="00690E58" w:rsidRDefault="001C7154" w:rsidP="001C7154">
      <w:pPr>
        <w:pStyle w:val="NormalWeb"/>
        <w:spacing w:before="0" w:beforeAutospacing="0" w:after="0" w:afterAutospacing="0"/>
        <w:rPr>
          <w:rFonts w:asciiTheme="majorHAnsi" w:hAnsiTheme="majorHAnsi"/>
        </w:rPr>
      </w:pPr>
      <w:r w:rsidRPr="00015540">
        <w:rPr>
          <w:rFonts w:asciiTheme="majorHAnsi" w:hAnsiTheme="majorHAnsi"/>
        </w:rPr>
        <w:t xml:space="preserve">Earlier we mentioned that for our class we will be using the whiskers </w:t>
      </w:r>
      <w:r w:rsidR="00690E58">
        <w:rPr>
          <w:rFonts w:asciiTheme="majorHAnsi" w:hAnsiTheme="majorHAnsi"/>
        </w:rPr>
        <w:t>to turn on an LED</w:t>
      </w:r>
      <w:r w:rsidRPr="00015540">
        <w:rPr>
          <w:rFonts w:asciiTheme="majorHAnsi" w:hAnsiTheme="majorHAnsi"/>
        </w:rPr>
        <w:t xml:space="preserve">. In order to do this, we need </w:t>
      </w:r>
      <w:r w:rsidR="00690E58">
        <w:rPr>
          <w:rFonts w:asciiTheme="majorHAnsi" w:hAnsiTheme="majorHAnsi"/>
        </w:rPr>
        <w:t xml:space="preserve">set up the LED circuitry also. The circuitry follows the </w:t>
      </w:r>
      <w:r w:rsidR="005A183F">
        <w:rPr>
          <w:rFonts w:asciiTheme="majorHAnsi" w:hAnsiTheme="majorHAnsi"/>
        </w:rPr>
        <w:t xml:space="preserve">schematic below. The pin indicated in the schematic is Pin 0, however, you can use any pin for the circuit. </w:t>
      </w:r>
    </w:p>
    <w:p w:rsidR="005A183F" w:rsidRDefault="005A183F" w:rsidP="005A183F">
      <w:pPr>
        <w:pStyle w:val="NormalWeb"/>
        <w:spacing w:before="0" w:beforeAutospacing="0" w:after="0" w:afterAutospacing="0"/>
        <w:jc w:val="center"/>
        <w:rPr>
          <w:rFonts w:asciiTheme="majorHAnsi" w:hAnsiTheme="majorHAnsi"/>
        </w:rPr>
      </w:pPr>
      <w:r w:rsidRPr="005E60D9">
        <w:rPr>
          <w:rFonts w:asciiTheme="majorHAnsi" w:hAnsiTheme="majorHAnsi" w:cstheme="minorHAnsi"/>
        </w:rPr>
        <w:object w:dxaOrig="6904" w:dyaOrig="3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65pt;height:113.45pt" o:ole="">
            <v:imagedata r:id="rId14" o:title=""/>
          </v:shape>
          <o:OLEObject Type="Embed" ProgID="Visio.Drawing.11" ShapeID="_x0000_i1025" DrawAspect="Content" ObjectID="_1344255943" r:id="rId15"/>
        </w:object>
      </w:r>
    </w:p>
    <w:p w:rsidR="001C7154" w:rsidRPr="00015540" w:rsidRDefault="00690E58" w:rsidP="001C7154">
      <w:pPr>
        <w:pStyle w:val="NormalWeb"/>
        <w:spacing w:before="0" w:beforeAutospacing="0" w:after="0" w:afterAutospacing="0"/>
        <w:rPr>
          <w:rFonts w:asciiTheme="majorHAnsi" w:hAnsiTheme="majorHAnsi"/>
        </w:rPr>
      </w:pPr>
      <w:r w:rsidRPr="00015540">
        <w:rPr>
          <w:rFonts w:asciiTheme="majorHAnsi" w:hAnsiTheme="majorHAnsi"/>
        </w:rPr>
        <w:t xml:space="preserve"> </w:t>
      </w:r>
    </w:p>
    <w:p w:rsidR="005A183F" w:rsidRDefault="005A183F" w:rsidP="001C7154">
      <w:pPr>
        <w:pStyle w:val="NormalWeb"/>
        <w:spacing w:before="0" w:beforeAutospacing="0" w:after="0" w:afterAutospacing="0"/>
        <w:rPr>
          <w:rFonts w:asciiTheme="majorHAnsi" w:hAnsiTheme="majorHAnsi"/>
        </w:rPr>
      </w:pPr>
    </w:p>
    <w:p w:rsidR="005A183F" w:rsidRDefault="005A183F" w:rsidP="001C7154">
      <w:pPr>
        <w:pStyle w:val="NormalWeb"/>
        <w:spacing w:before="0" w:beforeAutospacing="0" w:after="0" w:afterAutospacing="0"/>
        <w:rPr>
          <w:rFonts w:asciiTheme="majorHAnsi" w:hAnsiTheme="majorHAnsi"/>
        </w:rPr>
      </w:pPr>
    </w:p>
    <w:p w:rsidR="005A183F" w:rsidRDefault="005A183F" w:rsidP="001C7154">
      <w:pPr>
        <w:pStyle w:val="NormalWeb"/>
        <w:spacing w:before="0" w:beforeAutospacing="0" w:after="0" w:afterAutospacing="0"/>
        <w:rPr>
          <w:rFonts w:asciiTheme="majorHAnsi" w:hAnsiTheme="majorHAnsi"/>
        </w:rPr>
      </w:pPr>
      <w:r>
        <w:rPr>
          <w:rFonts w:asciiTheme="majorHAnsi" w:hAnsiTheme="majorHAnsi"/>
        </w:rPr>
        <w:t>Let’s take a closer look at the two components in this circuit: the resistor and the LED.</w:t>
      </w:r>
    </w:p>
    <w:p w:rsidR="005A183F" w:rsidRDefault="005A183F" w:rsidP="001C7154">
      <w:pPr>
        <w:pStyle w:val="NormalWeb"/>
        <w:spacing w:before="0" w:beforeAutospacing="0" w:after="0" w:afterAutospacing="0"/>
        <w:rPr>
          <w:rFonts w:asciiTheme="majorHAnsi" w:hAnsiTheme="majorHAnsi"/>
        </w:rPr>
      </w:pPr>
    </w:p>
    <w:p w:rsidR="005A183F" w:rsidRPr="005E60D9" w:rsidRDefault="005A183F" w:rsidP="005A183F">
      <w:pPr>
        <w:pStyle w:val="NormalWeb"/>
        <w:spacing w:before="0" w:beforeAutospacing="0" w:after="0" w:afterAutospacing="0"/>
        <w:rPr>
          <w:rFonts w:asciiTheme="majorHAnsi" w:hAnsiTheme="majorHAnsi" w:cstheme="minorHAnsi"/>
        </w:rPr>
      </w:pPr>
      <w:r w:rsidRPr="005A183F">
        <w:rPr>
          <w:rFonts w:asciiTheme="majorHAnsi" w:hAnsiTheme="majorHAnsi"/>
          <w:b/>
        </w:rPr>
        <w:t>Resistor:</w:t>
      </w:r>
      <w:r w:rsidRPr="005A183F">
        <w:rPr>
          <w:rFonts w:asciiTheme="majorHAnsi" w:hAnsiTheme="majorHAnsi" w:cstheme="minorHAnsi"/>
        </w:rPr>
        <w:t xml:space="preserve"> </w:t>
      </w:r>
      <w:r>
        <w:rPr>
          <w:rFonts w:asciiTheme="majorHAnsi" w:hAnsiTheme="majorHAnsi" w:cstheme="minorHAnsi"/>
        </w:rPr>
        <w:t xml:space="preserve">We have used resistor in previous classes, but how is that we know which resistor is which and what exactly the resistor does to a circuit. Simply stated, the </w:t>
      </w:r>
      <w:proofErr w:type="gramStart"/>
      <w:r>
        <w:rPr>
          <w:rFonts w:asciiTheme="majorHAnsi" w:hAnsiTheme="majorHAnsi" w:cstheme="minorHAnsi"/>
        </w:rPr>
        <w:t>resistor</w:t>
      </w:r>
      <w:r w:rsidRPr="005E60D9">
        <w:rPr>
          <w:rFonts w:asciiTheme="majorHAnsi" w:hAnsiTheme="majorHAnsi" w:cstheme="minorHAnsi"/>
        </w:rPr>
        <w:t xml:space="preserve"> limit</w:t>
      </w:r>
      <w:proofErr w:type="gramEnd"/>
      <w:r w:rsidRPr="005E60D9">
        <w:rPr>
          <w:rFonts w:asciiTheme="majorHAnsi" w:hAnsiTheme="majorHAnsi" w:cstheme="minorHAnsi"/>
        </w:rPr>
        <w:t xml:space="preserve"> the flow of current through an electrical circuit.</w:t>
      </w:r>
      <w:r>
        <w:rPr>
          <w:rFonts w:asciiTheme="majorHAnsi" w:hAnsiTheme="majorHAnsi" w:cstheme="minorHAnsi"/>
        </w:rPr>
        <w:t xml:space="preserve"> They come in a variety of sizes </w:t>
      </w:r>
      <w:r w:rsidRPr="005E60D9">
        <w:rPr>
          <w:rFonts w:asciiTheme="majorHAnsi" w:hAnsiTheme="majorHAnsi" w:cstheme="minorHAnsi"/>
        </w:rPr>
        <w:t xml:space="preserve">each </w:t>
      </w:r>
      <w:r>
        <w:rPr>
          <w:rFonts w:asciiTheme="majorHAnsi" w:hAnsiTheme="majorHAnsi" w:cstheme="minorHAnsi"/>
        </w:rPr>
        <w:t>having a specific color code indicating their size</w:t>
      </w:r>
      <w:r w:rsidRPr="005E60D9">
        <w:rPr>
          <w:rFonts w:asciiTheme="majorHAnsi" w:hAnsiTheme="majorHAnsi" w:cstheme="minorHAnsi"/>
        </w:rPr>
        <w:t xml:space="preserve">.  </w:t>
      </w:r>
      <w:r>
        <w:rPr>
          <w:rFonts w:asciiTheme="majorHAnsi" w:hAnsiTheme="majorHAnsi" w:cstheme="minorHAnsi"/>
        </w:rPr>
        <w:t xml:space="preserve">The </w:t>
      </w:r>
      <w:r w:rsidRPr="005E60D9">
        <w:rPr>
          <w:rFonts w:asciiTheme="majorHAnsi" w:hAnsiTheme="majorHAnsi" w:cstheme="minorHAnsi"/>
        </w:rPr>
        <w:t>color stripe</w:t>
      </w:r>
      <w:r>
        <w:rPr>
          <w:rFonts w:asciiTheme="majorHAnsi" w:hAnsiTheme="majorHAnsi" w:cstheme="minorHAnsi"/>
        </w:rPr>
        <w:t xml:space="preserve">s indicate </w:t>
      </w:r>
      <w:r w:rsidRPr="005E60D9">
        <w:rPr>
          <w:rFonts w:asciiTheme="majorHAnsi" w:hAnsiTheme="majorHAnsi" w:cstheme="minorHAnsi"/>
        </w:rPr>
        <w:t xml:space="preserve">information about the total value of the resistor. The following resistor table helps you to know the size of the resistor being used. </w:t>
      </w:r>
    </w:p>
    <w:p w:rsidR="005A183F" w:rsidRDefault="00DB1ACD" w:rsidP="005A183F">
      <w:pPr>
        <w:pStyle w:val="NormalWeb"/>
        <w:spacing w:before="0" w:beforeAutospacing="0" w:after="0" w:afterAutospacing="0"/>
        <w:rPr>
          <w:rFonts w:asciiTheme="majorHAnsi" w:hAnsiTheme="majorHAnsi" w:cstheme="minorHAnsi"/>
        </w:rPr>
      </w:pPr>
      <w:r>
        <w:rPr>
          <w:rFonts w:asciiTheme="majorHAnsi" w:hAnsiTheme="majorHAnsi" w:cstheme="minorHAnsi"/>
          <w:noProof/>
        </w:rPr>
        <w:lastRenderedPageBreak/>
        <w:drawing>
          <wp:anchor distT="0" distB="0" distL="114300" distR="114300" simplePos="0" relativeHeight="251760640" behindDoc="1" locked="0" layoutInCell="1" allowOverlap="1">
            <wp:simplePos x="0" y="0"/>
            <wp:positionH relativeFrom="column">
              <wp:posOffset>2651125</wp:posOffset>
            </wp:positionH>
            <wp:positionV relativeFrom="paragraph">
              <wp:posOffset>482600</wp:posOffset>
            </wp:positionV>
            <wp:extent cx="3308350" cy="2759710"/>
            <wp:effectExtent l="19050" t="19050" r="25400" b="21590"/>
            <wp:wrapTight wrapText="bothSides">
              <wp:wrapPolygon edited="0">
                <wp:start x="-124" y="-149"/>
                <wp:lineTo x="-124" y="21769"/>
                <wp:lineTo x="21766" y="21769"/>
                <wp:lineTo x="21766" y="-149"/>
                <wp:lineTo x="-124" y="-149"/>
              </wp:wrapPolygon>
            </wp:wrapTight>
            <wp:docPr id="13" name="Picture 1" descr="resistor color code.jpg"/>
            <wp:cNvGraphicFramePr/>
            <a:graphic xmlns:a="http://schemas.openxmlformats.org/drawingml/2006/main">
              <a:graphicData uri="http://schemas.openxmlformats.org/drawingml/2006/picture">
                <pic:pic xmlns:pic="http://schemas.openxmlformats.org/drawingml/2006/picture">
                  <pic:nvPicPr>
                    <pic:cNvPr id="4101" name="Picture 8" descr="resistor color code.jpg"/>
                    <pic:cNvPicPr>
                      <a:picLocks noChangeAspect="1"/>
                    </pic:cNvPicPr>
                  </pic:nvPicPr>
                  <pic:blipFill>
                    <a:blip r:embed="rId16" cstate="print"/>
                    <a:srcRect/>
                    <a:stretch>
                      <a:fillRect/>
                    </a:stretch>
                  </pic:blipFill>
                  <pic:spPr bwMode="auto">
                    <a:xfrm>
                      <a:off x="0" y="0"/>
                      <a:ext cx="3308350" cy="2759710"/>
                    </a:xfrm>
                    <a:prstGeom prst="rect">
                      <a:avLst/>
                    </a:prstGeom>
                    <a:noFill/>
                    <a:ln w="9525">
                      <a:solidFill>
                        <a:schemeClr val="tx1"/>
                      </a:solidFill>
                      <a:miter lim="800000"/>
                      <a:headEnd/>
                      <a:tailEnd/>
                    </a:ln>
                  </pic:spPr>
                </pic:pic>
              </a:graphicData>
            </a:graphic>
          </wp:anchor>
        </w:drawing>
      </w:r>
      <w:r w:rsidR="005A183F" w:rsidRPr="005E60D9">
        <w:rPr>
          <w:rFonts w:asciiTheme="majorHAnsi" w:hAnsiTheme="majorHAnsi" w:cstheme="minorHAnsi"/>
        </w:rPr>
        <w:t xml:space="preserve">By using the chart, you can determine the resistance of a resistor from its colored stripes. </w:t>
      </w:r>
    </w:p>
    <w:p w:rsidR="005A183F" w:rsidRDefault="005A183F" w:rsidP="005A183F">
      <w:pPr>
        <w:pStyle w:val="NormalWeb"/>
        <w:spacing w:before="0" w:beforeAutospacing="0" w:after="0" w:afterAutospacing="0"/>
        <w:rPr>
          <w:rFonts w:asciiTheme="majorHAnsi" w:hAnsiTheme="majorHAnsi" w:cstheme="minorHAnsi"/>
        </w:rPr>
      </w:pPr>
    </w:p>
    <w:p w:rsidR="005A183F" w:rsidRPr="005E60D9" w:rsidRDefault="005A183F" w:rsidP="005A183F">
      <w:pPr>
        <w:pStyle w:val="NormalWeb"/>
        <w:spacing w:before="0" w:beforeAutospacing="0" w:after="0" w:afterAutospacing="0"/>
        <w:rPr>
          <w:rFonts w:asciiTheme="majorHAnsi" w:hAnsiTheme="majorHAnsi" w:cstheme="minorHAnsi"/>
        </w:rPr>
      </w:pPr>
      <w:r w:rsidRPr="005E60D9">
        <w:rPr>
          <w:rFonts w:asciiTheme="majorHAnsi" w:hAnsiTheme="majorHAnsi" w:cstheme="minorHAnsi"/>
        </w:rPr>
        <w:t>The first stripe corresponds to the first digit, the second stripe relates to the second digit, and the third stripe corresponds to the number of zeros to the right of the second digit. The forth stripe is the tolerance of the resistor.  The tolerance stripe is always a metallic color like gold or silver, so it is usually easy to distinguish which side of the resistor should be your first stripe.  For example, a 470</w:t>
      </w:r>
      <w:r w:rsidRPr="005E60D9">
        <w:rPr>
          <w:rFonts w:asciiTheme="majorHAnsi" w:hAnsiTheme="majorHAnsi" w:cstheme="minorHAnsi"/>
        </w:rPr>
        <w:sym w:font="Symbol" w:char="F057"/>
      </w:r>
      <w:r w:rsidRPr="005E60D9">
        <w:rPr>
          <w:rFonts w:asciiTheme="majorHAnsi" w:hAnsiTheme="majorHAnsi" w:cstheme="minorHAnsi"/>
        </w:rPr>
        <w:t xml:space="preserve"> (“</w:t>
      </w:r>
      <w:r w:rsidRPr="005E60D9">
        <w:rPr>
          <w:rFonts w:asciiTheme="majorHAnsi" w:hAnsiTheme="majorHAnsi" w:cstheme="minorHAnsi"/>
        </w:rPr>
        <w:sym w:font="Symbol" w:char="F057"/>
      </w:r>
      <w:r w:rsidRPr="005E60D9">
        <w:rPr>
          <w:rFonts w:asciiTheme="majorHAnsi" w:hAnsiTheme="majorHAnsi" w:cstheme="minorHAnsi"/>
        </w:rPr>
        <w:t>” = the Greek letter omega, which is used to represent ohms, the units of resistance) resistor would be yellow-violet-brown with a metallic fourth stripe, where yellow represents a 4, violet represents a 7, and brown represents 1 zero that follows the resistor values Putting them all together, we must have a resistor of “470” ohms.</w:t>
      </w:r>
    </w:p>
    <w:p w:rsidR="005A183F" w:rsidRPr="005E60D9" w:rsidRDefault="005A183F" w:rsidP="005A183F">
      <w:pPr>
        <w:pStyle w:val="NormalWeb"/>
        <w:spacing w:before="0" w:beforeAutospacing="0" w:after="0" w:afterAutospacing="0"/>
        <w:rPr>
          <w:rFonts w:asciiTheme="majorHAnsi" w:hAnsiTheme="majorHAnsi" w:cstheme="minorHAnsi"/>
        </w:rPr>
      </w:pPr>
    </w:p>
    <w:p w:rsidR="005A183F" w:rsidRPr="005E60D9" w:rsidRDefault="005A183F" w:rsidP="005A183F">
      <w:pPr>
        <w:pStyle w:val="NormalWeb"/>
        <w:spacing w:before="0" w:beforeAutospacing="0" w:after="0" w:afterAutospacing="0"/>
        <w:rPr>
          <w:rFonts w:asciiTheme="majorHAnsi" w:hAnsiTheme="majorHAnsi" w:cstheme="minorHAnsi"/>
        </w:rPr>
      </w:pPr>
      <w:r w:rsidRPr="005E60D9">
        <w:rPr>
          <w:rFonts w:asciiTheme="majorHAnsi" w:hAnsiTheme="majorHAnsi" w:cstheme="minorHAnsi"/>
        </w:rPr>
        <w:t>Now let’s figure out what a 220</w:t>
      </w:r>
      <w:r w:rsidRPr="005E60D9">
        <w:rPr>
          <w:rFonts w:asciiTheme="majorHAnsi" w:hAnsiTheme="majorHAnsi" w:cstheme="minorHAnsi"/>
        </w:rPr>
        <w:sym w:font="Symbol" w:char="F057"/>
      </w:r>
      <w:r w:rsidRPr="005E60D9">
        <w:rPr>
          <w:rFonts w:asciiTheme="majorHAnsi" w:hAnsiTheme="majorHAnsi" w:cstheme="minorHAnsi"/>
        </w:rPr>
        <w:t xml:space="preserve"> resistor would look like.</w:t>
      </w:r>
    </w:p>
    <w:p w:rsidR="005A183F" w:rsidRPr="005E60D9" w:rsidRDefault="005A183F" w:rsidP="005A183F">
      <w:pPr>
        <w:pStyle w:val="NormalWeb"/>
        <w:spacing w:before="0" w:beforeAutospacing="0" w:after="0" w:afterAutospacing="0"/>
        <w:jc w:val="center"/>
        <w:rPr>
          <w:rFonts w:asciiTheme="majorHAnsi" w:hAnsiTheme="majorHAnsi" w:cstheme="minorHAnsi"/>
        </w:rPr>
      </w:pPr>
      <w:r w:rsidRPr="005E60D9">
        <w:rPr>
          <w:rFonts w:asciiTheme="majorHAnsi" w:hAnsiTheme="majorHAnsi" w:cstheme="minorHAnsi"/>
        </w:rPr>
        <w:t>2-Red</w:t>
      </w:r>
    </w:p>
    <w:p w:rsidR="005A183F" w:rsidRPr="005E60D9" w:rsidRDefault="005A183F" w:rsidP="005A183F">
      <w:pPr>
        <w:pStyle w:val="NormalWeb"/>
        <w:spacing w:before="0" w:beforeAutospacing="0" w:after="0" w:afterAutospacing="0"/>
        <w:jc w:val="center"/>
        <w:rPr>
          <w:rFonts w:asciiTheme="majorHAnsi" w:hAnsiTheme="majorHAnsi" w:cstheme="minorHAnsi"/>
        </w:rPr>
      </w:pPr>
      <w:r w:rsidRPr="005E60D9">
        <w:rPr>
          <w:rFonts w:asciiTheme="majorHAnsi" w:hAnsiTheme="majorHAnsi" w:cstheme="minorHAnsi"/>
        </w:rPr>
        <w:t>2-Red</w:t>
      </w:r>
    </w:p>
    <w:p w:rsidR="005A183F" w:rsidRPr="005E60D9" w:rsidRDefault="005A183F" w:rsidP="005A183F">
      <w:pPr>
        <w:pStyle w:val="NormalWeb"/>
        <w:spacing w:before="0" w:beforeAutospacing="0" w:after="0" w:afterAutospacing="0"/>
        <w:jc w:val="center"/>
        <w:rPr>
          <w:rFonts w:asciiTheme="majorHAnsi" w:hAnsiTheme="majorHAnsi" w:cstheme="minorHAnsi"/>
        </w:rPr>
      </w:pPr>
      <w:r w:rsidRPr="005E60D9">
        <w:rPr>
          <w:rFonts w:asciiTheme="majorHAnsi" w:hAnsiTheme="majorHAnsi" w:cstheme="minorHAnsi"/>
        </w:rPr>
        <w:t>1 Zero-Brown</w:t>
      </w:r>
    </w:p>
    <w:p w:rsidR="005A183F" w:rsidRDefault="005A183F" w:rsidP="005A183F">
      <w:pPr>
        <w:pStyle w:val="NormalWeb"/>
        <w:spacing w:before="0" w:beforeAutospacing="0" w:after="0" w:afterAutospacing="0"/>
        <w:rPr>
          <w:rFonts w:asciiTheme="majorHAnsi" w:hAnsiTheme="majorHAnsi" w:cstheme="minorHAnsi"/>
        </w:rPr>
      </w:pPr>
      <w:r w:rsidRPr="005E60D9">
        <w:rPr>
          <w:rFonts w:asciiTheme="majorHAnsi" w:hAnsiTheme="majorHAnsi" w:cstheme="minorHAnsi"/>
        </w:rPr>
        <w:t>Thus, a 220</w:t>
      </w:r>
      <w:r w:rsidRPr="005E60D9">
        <w:rPr>
          <w:rFonts w:asciiTheme="majorHAnsi" w:hAnsiTheme="majorHAnsi" w:cstheme="minorHAnsi"/>
        </w:rPr>
        <w:sym w:font="Symbol" w:char="F057"/>
      </w:r>
      <w:r w:rsidRPr="005E60D9">
        <w:rPr>
          <w:rFonts w:asciiTheme="majorHAnsi" w:hAnsiTheme="majorHAnsi" w:cstheme="minorHAnsi"/>
        </w:rPr>
        <w:t xml:space="preserve"> resistor will have the color stripes of: Red, Red, </w:t>
      </w:r>
      <w:proofErr w:type="gramStart"/>
      <w:r w:rsidRPr="005E60D9">
        <w:rPr>
          <w:rFonts w:asciiTheme="majorHAnsi" w:hAnsiTheme="majorHAnsi" w:cstheme="minorHAnsi"/>
        </w:rPr>
        <w:t>Brown</w:t>
      </w:r>
      <w:proofErr w:type="gramEnd"/>
      <w:r w:rsidRPr="005E60D9">
        <w:rPr>
          <w:rFonts w:asciiTheme="majorHAnsi" w:hAnsiTheme="majorHAnsi" w:cstheme="minorHAnsi"/>
        </w:rPr>
        <w:t>.</w:t>
      </w:r>
    </w:p>
    <w:p w:rsidR="005A183F" w:rsidRPr="005E60D9" w:rsidRDefault="005A183F" w:rsidP="005A183F">
      <w:pPr>
        <w:pStyle w:val="NormalWeb"/>
        <w:spacing w:before="0" w:beforeAutospacing="0" w:after="0" w:afterAutospacing="0"/>
        <w:rPr>
          <w:rFonts w:asciiTheme="majorHAnsi" w:hAnsiTheme="majorHAnsi" w:cstheme="minorHAnsi"/>
        </w:rPr>
      </w:pPr>
    </w:p>
    <w:p w:rsidR="005A183F" w:rsidRDefault="004A222D" w:rsidP="001C7154">
      <w:pPr>
        <w:pStyle w:val="NormalWeb"/>
        <w:spacing w:before="0" w:beforeAutospacing="0" w:after="0" w:afterAutospacing="0"/>
        <w:rPr>
          <w:rFonts w:asciiTheme="majorHAnsi" w:hAnsiTheme="majorHAnsi" w:cstheme="minorHAnsi"/>
        </w:rPr>
      </w:pPr>
      <w:r>
        <w:rPr>
          <w:rFonts w:asciiTheme="majorHAnsi" w:hAnsiTheme="majorHAnsi" w:cstheme="minorHAnsi"/>
        </w:rPr>
        <w:t xml:space="preserve">Why is a resistor necessary for this circuit? </w:t>
      </w:r>
      <w:r w:rsidR="005A183F" w:rsidRPr="005E60D9">
        <w:rPr>
          <w:rFonts w:asciiTheme="majorHAnsi" w:hAnsiTheme="majorHAnsi" w:cstheme="minorHAnsi"/>
        </w:rPr>
        <w:t>When turning on an LED, a resistor must be in place; otherwise, we run the risk of supplying too much current that will in turn burn up the LED</w:t>
      </w:r>
      <w:r>
        <w:rPr>
          <w:rFonts w:asciiTheme="majorHAnsi" w:hAnsiTheme="majorHAnsi" w:cstheme="minorHAnsi"/>
        </w:rPr>
        <w:t>.</w:t>
      </w:r>
    </w:p>
    <w:p w:rsidR="004A222D" w:rsidRDefault="004A222D" w:rsidP="001C7154">
      <w:pPr>
        <w:pStyle w:val="NormalWeb"/>
        <w:spacing w:before="0" w:beforeAutospacing="0" w:after="0" w:afterAutospacing="0"/>
        <w:rPr>
          <w:rFonts w:asciiTheme="majorHAnsi" w:hAnsiTheme="majorHAnsi" w:cstheme="minorHAnsi"/>
        </w:rPr>
      </w:pPr>
    </w:p>
    <w:p w:rsidR="004A222D" w:rsidRPr="004A222D" w:rsidRDefault="004A222D" w:rsidP="004A222D">
      <w:pPr>
        <w:pStyle w:val="NormalWeb"/>
        <w:spacing w:before="0" w:beforeAutospacing="0" w:after="0" w:afterAutospacing="0"/>
        <w:rPr>
          <w:rFonts w:asciiTheme="majorHAnsi" w:hAnsiTheme="majorHAnsi" w:cstheme="minorHAnsi"/>
          <w:u w:val="single"/>
        </w:rPr>
      </w:pPr>
      <w:r w:rsidRPr="004A222D">
        <w:rPr>
          <w:rFonts w:asciiTheme="majorHAnsi" w:hAnsiTheme="majorHAnsi"/>
          <w:b/>
        </w:rPr>
        <w:t>LED:</w:t>
      </w:r>
      <w:r>
        <w:rPr>
          <w:rFonts w:asciiTheme="majorHAnsi" w:hAnsiTheme="majorHAnsi"/>
          <w:b/>
        </w:rPr>
        <w:t xml:space="preserve"> </w:t>
      </w:r>
      <w:r>
        <w:rPr>
          <w:rFonts w:asciiTheme="majorHAnsi" w:hAnsiTheme="majorHAnsi" w:cstheme="minorHAnsi"/>
        </w:rPr>
        <w:t>LED stands for Light Emitting Diode, thus it is a d</w:t>
      </w:r>
      <w:r w:rsidRPr="005E60D9">
        <w:rPr>
          <w:rFonts w:asciiTheme="majorHAnsi" w:hAnsiTheme="majorHAnsi" w:cstheme="minorHAnsi"/>
        </w:rPr>
        <w:t>iode that gives off light. But what is a diode?</w:t>
      </w:r>
      <w:r>
        <w:rPr>
          <w:rFonts w:asciiTheme="majorHAnsi" w:hAnsiTheme="majorHAnsi" w:cstheme="minorHAnsi"/>
          <w:u w:val="single"/>
        </w:rPr>
        <w:t xml:space="preserve"> </w:t>
      </w:r>
      <w:r>
        <w:rPr>
          <w:rFonts w:asciiTheme="majorHAnsi" w:hAnsiTheme="majorHAnsi" w:cstheme="minorHAnsi"/>
        </w:rPr>
        <w:t>T</w:t>
      </w:r>
      <w:r w:rsidRPr="005E60D9">
        <w:rPr>
          <w:rFonts w:asciiTheme="majorHAnsi" w:hAnsiTheme="majorHAnsi" w:cstheme="minorHAnsi"/>
        </w:rPr>
        <w:t xml:space="preserve">he most common function of a </w:t>
      </w:r>
      <w:r w:rsidRPr="005E60D9">
        <w:rPr>
          <w:rFonts w:asciiTheme="majorHAnsi" w:hAnsiTheme="majorHAnsi" w:cstheme="minorHAnsi"/>
          <w:u w:val="single"/>
        </w:rPr>
        <w:t>diode</w:t>
      </w:r>
      <w:r w:rsidRPr="005E60D9">
        <w:rPr>
          <w:rFonts w:asciiTheme="majorHAnsi" w:hAnsiTheme="majorHAnsi" w:cstheme="minorHAnsi"/>
        </w:rPr>
        <w:t xml:space="preserve"> is to allow an electric current to travel in one direction and to block current in the opposite direction. The flow of current through the LED is unidirectional (meaning it can only travel in one direction), thus the LED must be positioned in the circuit properly.</w:t>
      </w:r>
    </w:p>
    <w:p w:rsidR="004A222D" w:rsidRPr="005E60D9" w:rsidRDefault="004A222D" w:rsidP="004A222D">
      <w:pPr>
        <w:pStyle w:val="NormalWeb"/>
        <w:spacing w:before="0" w:beforeAutospacing="0" w:after="0" w:afterAutospacing="0"/>
        <w:rPr>
          <w:rFonts w:asciiTheme="majorHAnsi" w:hAnsiTheme="majorHAnsi" w:cstheme="minorHAnsi"/>
        </w:rPr>
      </w:pPr>
      <w:r w:rsidRPr="005E60D9">
        <w:rPr>
          <w:rFonts w:asciiTheme="majorHAnsi" w:hAnsiTheme="majorHAnsi" w:cstheme="minorHAnsi"/>
        </w:rPr>
        <w:t xml:space="preserve"> </w:t>
      </w:r>
    </w:p>
    <w:p w:rsidR="004A222D" w:rsidRPr="005E60D9" w:rsidRDefault="004A222D" w:rsidP="004A222D">
      <w:pPr>
        <w:spacing w:after="0"/>
        <w:rPr>
          <w:rFonts w:asciiTheme="majorHAnsi" w:hAnsiTheme="majorHAnsi" w:cstheme="minorHAnsi"/>
          <w:sz w:val="24"/>
          <w:szCs w:val="24"/>
        </w:rPr>
      </w:pPr>
      <w:r w:rsidRPr="005E60D9">
        <w:rPr>
          <w:rFonts w:asciiTheme="majorHAnsi" w:hAnsiTheme="majorHAnsi" w:cstheme="minorHAnsi"/>
          <w:sz w:val="24"/>
          <w:szCs w:val="24"/>
        </w:rPr>
        <w:t>How can you tell if the LED in set up properly?</w:t>
      </w:r>
    </w:p>
    <w:p w:rsidR="004A222D" w:rsidRPr="005E60D9" w:rsidRDefault="004A222D" w:rsidP="004A222D">
      <w:pPr>
        <w:spacing w:after="0"/>
        <w:rPr>
          <w:rFonts w:asciiTheme="majorHAnsi" w:hAnsiTheme="majorHAnsi" w:cstheme="minorHAnsi"/>
          <w:sz w:val="24"/>
          <w:szCs w:val="24"/>
        </w:rPr>
      </w:pPr>
      <w:r w:rsidRPr="005E60D9">
        <w:rPr>
          <w:rFonts w:asciiTheme="majorHAnsi" w:hAnsiTheme="majorHAnsi" w:cstheme="minorHAnsi"/>
          <w:sz w:val="24"/>
          <w:szCs w:val="24"/>
        </w:rPr>
        <w:t>There are two visual ways of determining the direction that an LED allows current to flow in:</w:t>
      </w:r>
    </w:p>
    <w:p w:rsidR="004A222D" w:rsidRPr="004A222D" w:rsidRDefault="004A222D" w:rsidP="004A222D">
      <w:pPr>
        <w:pStyle w:val="ListParagraph"/>
        <w:numPr>
          <w:ilvl w:val="0"/>
          <w:numId w:val="8"/>
        </w:numPr>
        <w:spacing w:after="0"/>
        <w:rPr>
          <w:rFonts w:asciiTheme="majorHAnsi" w:hAnsiTheme="majorHAnsi" w:cstheme="minorHAnsi"/>
          <w:sz w:val="24"/>
          <w:szCs w:val="24"/>
        </w:rPr>
      </w:pPr>
      <w:r w:rsidRPr="005E60D9">
        <w:rPr>
          <w:rFonts w:asciiTheme="majorHAnsi" w:hAnsiTheme="majorHAnsi" w:cstheme="minorHAnsi"/>
          <w:sz w:val="24"/>
          <w:szCs w:val="24"/>
        </w:rPr>
        <w:t>The length of the leads</w:t>
      </w:r>
      <w:r>
        <w:rPr>
          <w:rFonts w:asciiTheme="majorHAnsi" w:hAnsiTheme="majorHAnsi" w:cstheme="minorHAnsi"/>
          <w:sz w:val="24"/>
          <w:szCs w:val="24"/>
        </w:rPr>
        <w:t xml:space="preserve"> - </w:t>
      </w:r>
      <w:r w:rsidRPr="004A222D">
        <w:rPr>
          <w:rFonts w:asciiTheme="majorHAnsi" w:hAnsiTheme="majorHAnsi" w:cstheme="minorHAnsi"/>
          <w:sz w:val="24"/>
          <w:szCs w:val="24"/>
        </w:rPr>
        <w:t>The short lead is connected to the lower potential (ground).</w:t>
      </w:r>
    </w:p>
    <w:p w:rsidR="004A222D" w:rsidRPr="004A222D" w:rsidRDefault="004A222D" w:rsidP="004A222D">
      <w:pPr>
        <w:pStyle w:val="ListParagraph"/>
        <w:numPr>
          <w:ilvl w:val="0"/>
          <w:numId w:val="8"/>
        </w:numPr>
        <w:spacing w:after="0"/>
        <w:rPr>
          <w:rFonts w:asciiTheme="majorHAnsi" w:hAnsiTheme="majorHAnsi" w:cstheme="minorHAnsi"/>
          <w:sz w:val="24"/>
          <w:szCs w:val="24"/>
        </w:rPr>
      </w:pPr>
      <w:r w:rsidRPr="004A222D">
        <w:rPr>
          <w:rFonts w:asciiTheme="majorHAnsi" w:hAnsiTheme="majorHAnsi" w:cstheme="minorHAnsi"/>
          <w:sz w:val="24"/>
          <w:szCs w:val="24"/>
        </w:rPr>
        <w:t>The LED plastic casing</w:t>
      </w:r>
      <w:r>
        <w:rPr>
          <w:rFonts w:asciiTheme="majorHAnsi" w:hAnsiTheme="majorHAnsi" w:cstheme="minorHAnsi"/>
          <w:sz w:val="24"/>
          <w:szCs w:val="24"/>
        </w:rPr>
        <w:t xml:space="preserve"> - </w:t>
      </w:r>
      <w:r w:rsidRPr="004A222D">
        <w:rPr>
          <w:rFonts w:asciiTheme="majorHAnsi" w:hAnsiTheme="majorHAnsi" w:cstheme="minorHAnsi"/>
          <w:sz w:val="24"/>
          <w:szCs w:val="24"/>
        </w:rPr>
        <w:t>The “flat” side on the base of the LED is connected to the lower potential or ground (This is useful to know when someone has previously cut one of the leads).</w:t>
      </w:r>
    </w:p>
    <w:p w:rsidR="004A222D" w:rsidRPr="005E60D9" w:rsidRDefault="004A222D" w:rsidP="004A222D">
      <w:pPr>
        <w:pStyle w:val="NormalWeb"/>
        <w:spacing w:before="0" w:beforeAutospacing="0" w:after="0" w:afterAutospacing="0"/>
        <w:rPr>
          <w:rFonts w:asciiTheme="majorHAnsi" w:hAnsiTheme="majorHAnsi" w:cstheme="minorHAnsi"/>
        </w:rPr>
      </w:pPr>
    </w:p>
    <w:p w:rsidR="004A222D" w:rsidRPr="004A222D" w:rsidRDefault="004A222D" w:rsidP="001C7154">
      <w:pPr>
        <w:pStyle w:val="NormalWeb"/>
        <w:spacing w:before="0" w:beforeAutospacing="0" w:after="0" w:afterAutospacing="0"/>
        <w:rPr>
          <w:rFonts w:asciiTheme="majorHAnsi" w:hAnsiTheme="majorHAnsi"/>
          <w:b/>
        </w:rPr>
      </w:pPr>
    </w:p>
    <w:p w:rsidR="005A183F" w:rsidRPr="005A183F" w:rsidRDefault="005A183F" w:rsidP="001C7154">
      <w:pPr>
        <w:pStyle w:val="NormalWeb"/>
        <w:spacing w:before="0" w:beforeAutospacing="0" w:after="0" w:afterAutospacing="0"/>
        <w:rPr>
          <w:rFonts w:asciiTheme="majorHAnsi" w:hAnsiTheme="majorHAnsi" w:cstheme="minorHAnsi"/>
          <w:sz w:val="26"/>
          <w:szCs w:val="26"/>
          <w:u w:val="single"/>
        </w:rPr>
      </w:pPr>
      <w:r w:rsidRPr="005A183F">
        <w:rPr>
          <w:rFonts w:asciiTheme="majorHAnsi" w:hAnsiTheme="majorHAnsi" w:cstheme="minorHAnsi"/>
          <w:sz w:val="26"/>
          <w:szCs w:val="26"/>
          <w:u w:val="single"/>
        </w:rPr>
        <w:lastRenderedPageBreak/>
        <w:t>Programming</w:t>
      </w:r>
    </w:p>
    <w:p w:rsidR="003B44CB" w:rsidRDefault="004A222D" w:rsidP="0054399A">
      <w:pPr>
        <w:pStyle w:val="NormalWeb"/>
        <w:spacing w:before="0" w:beforeAutospacing="0" w:after="0" w:afterAutospacing="0"/>
        <w:rPr>
          <w:rFonts w:asciiTheme="majorHAnsi" w:hAnsiTheme="majorHAnsi" w:cstheme="minorHAnsi"/>
        </w:rPr>
      </w:pPr>
      <w:r>
        <w:rPr>
          <w:rFonts w:asciiTheme="majorHAnsi" w:hAnsiTheme="majorHAnsi"/>
        </w:rPr>
        <w:t xml:space="preserve">Now that we know a little bit about the different components of the circuit, </w:t>
      </w:r>
      <w:proofErr w:type="gramStart"/>
      <w:r>
        <w:rPr>
          <w:rFonts w:asciiTheme="majorHAnsi" w:hAnsiTheme="majorHAnsi"/>
        </w:rPr>
        <w:t>lets</w:t>
      </w:r>
      <w:proofErr w:type="gramEnd"/>
      <w:r>
        <w:rPr>
          <w:rFonts w:asciiTheme="majorHAnsi" w:hAnsiTheme="majorHAnsi"/>
        </w:rPr>
        <w:t xml:space="preserve"> program the LED to turn. Before trying to make the LED turn on using the whisker</w:t>
      </w:r>
      <w:proofErr w:type="gramStart"/>
      <w:r w:rsidR="003B44CB">
        <w:rPr>
          <w:rFonts w:asciiTheme="majorHAnsi" w:hAnsiTheme="majorHAnsi"/>
        </w:rPr>
        <w:t xml:space="preserve">, </w:t>
      </w:r>
      <w:r>
        <w:rPr>
          <w:rFonts w:asciiTheme="majorHAnsi" w:hAnsiTheme="majorHAnsi"/>
        </w:rPr>
        <w:t xml:space="preserve"> let’s</w:t>
      </w:r>
      <w:proofErr w:type="gramEnd"/>
      <w:r>
        <w:rPr>
          <w:rFonts w:asciiTheme="majorHAnsi" w:hAnsiTheme="majorHAnsi"/>
        </w:rPr>
        <w:t xml:space="preserve"> simply program the LED to turn on.</w:t>
      </w:r>
      <w:r w:rsidR="003B44CB">
        <w:rPr>
          <w:rFonts w:asciiTheme="majorHAnsi" w:hAnsiTheme="majorHAnsi"/>
        </w:rPr>
        <w:t xml:space="preserve"> </w:t>
      </w:r>
      <w:r w:rsidR="003B44CB">
        <w:rPr>
          <w:rFonts w:asciiTheme="majorHAnsi" w:hAnsiTheme="majorHAnsi" w:cstheme="minorHAnsi"/>
        </w:rPr>
        <w:t>To turn on an LED in the PBASIC programming is very simple. It follows the syntax:</w:t>
      </w:r>
    </w:p>
    <w:p w:rsidR="003B44CB" w:rsidRPr="005E60D9" w:rsidRDefault="003B44CB" w:rsidP="003B44CB">
      <w:pPr>
        <w:pStyle w:val="NormalWeb"/>
        <w:spacing w:before="0" w:beforeAutospacing="0" w:after="0" w:afterAutospacing="0"/>
        <w:jc w:val="center"/>
        <w:rPr>
          <w:rFonts w:asciiTheme="majorHAnsi" w:hAnsiTheme="majorHAnsi" w:cstheme="minorHAnsi"/>
        </w:rPr>
      </w:pPr>
      <w:r w:rsidRPr="005E60D9">
        <w:rPr>
          <w:rFonts w:asciiTheme="majorHAnsi" w:hAnsiTheme="majorHAnsi" w:cstheme="minorHAnsi"/>
        </w:rPr>
        <w:t>HIGH #</w:t>
      </w:r>
    </w:p>
    <w:p w:rsidR="003B44CB" w:rsidRDefault="003B44CB" w:rsidP="0054399A">
      <w:pPr>
        <w:pStyle w:val="NormalWeb"/>
        <w:spacing w:before="0" w:beforeAutospacing="0" w:after="0" w:afterAutospacing="0"/>
        <w:rPr>
          <w:rFonts w:asciiTheme="majorHAnsi" w:hAnsiTheme="majorHAnsi" w:cstheme="minorHAnsi"/>
        </w:rPr>
      </w:pPr>
      <w:r>
        <w:rPr>
          <w:rFonts w:asciiTheme="majorHAnsi" w:hAnsiTheme="majorHAnsi" w:cstheme="minorHAnsi"/>
        </w:rPr>
        <w:t xml:space="preserve">The high tells the Basic Stamp to supply 5Volts to the pin number indicated after the letters HIGH. </w:t>
      </w:r>
    </w:p>
    <w:p w:rsidR="003B44CB" w:rsidRDefault="003B44CB" w:rsidP="0054399A">
      <w:pPr>
        <w:pStyle w:val="NormalWeb"/>
        <w:spacing w:before="0" w:beforeAutospacing="0" w:after="0" w:afterAutospacing="0"/>
        <w:rPr>
          <w:rFonts w:asciiTheme="majorHAnsi" w:hAnsiTheme="majorHAnsi" w:cstheme="minorHAnsi"/>
        </w:rPr>
      </w:pPr>
    </w:p>
    <w:p w:rsidR="003B44CB" w:rsidRDefault="003B44CB" w:rsidP="0054399A">
      <w:pPr>
        <w:pStyle w:val="NormalWeb"/>
        <w:spacing w:before="0" w:beforeAutospacing="0" w:after="0" w:afterAutospacing="0"/>
        <w:rPr>
          <w:rFonts w:asciiTheme="majorHAnsi" w:hAnsiTheme="majorHAnsi" w:cstheme="minorHAnsi"/>
        </w:rPr>
      </w:pPr>
      <w:r>
        <w:rPr>
          <w:rFonts w:asciiTheme="majorHAnsi" w:hAnsiTheme="majorHAnsi" w:cstheme="minorHAnsi"/>
        </w:rPr>
        <w:t>To turn off the LED it is comparably simple. This follows the syntax:</w:t>
      </w:r>
    </w:p>
    <w:p w:rsidR="003B44CB" w:rsidRDefault="003B44CB" w:rsidP="003B44CB">
      <w:pPr>
        <w:pStyle w:val="NormalWeb"/>
        <w:spacing w:before="0" w:beforeAutospacing="0" w:after="0" w:afterAutospacing="0"/>
        <w:jc w:val="center"/>
        <w:rPr>
          <w:rFonts w:asciiTheme="majorHAnsi" w:hAnsiTheme="majorHAnsi" w:cstheme="minorHAnsi"/>
        </w:rPr>
      </w:pPr>
      <w:r>
        <w:rPr>
          <w:rFonts w:asciiTheme="majorHAnsi" w:hAnsiTheme="majorHAnsi" w:cstheme="minorHAnsi"/>
        </w:rPr>
        <w:t>LOW #</w:t>
      </w:r>
    </w:p>
    <w:p w:rsidR="003B44CB" w:rsidRDefault="003B44CB" w:rsidP="003B44CB">
      <w:pPr>
        <w:pStyle w:val="NormalWeb"/>
        <w:spacing w:before="0" w:beforeAutospacing="0" w:after="0" w:afterAutospacing="0"/>
        <w:rPr>
          <w:rFonts w:asciiTheme="majorHAnsi" w:hAnsiTheme="majorHAnsi" w:cstheme="minorHAnsi"/>
        </w:rPr>
      </w:pPr>
      <w:r>
        <w:rPr>
          <w:rFonts w:asciiTheme="majorHAnsi" w:hAnsiTheme="majorHAnsi" w:cstheme="minorHAnsi"/>
        </w:rPr>
        <w:t>The LOW tells the Basic Stamp to supply 0Volts to the pin indicated after the letters LOW.</w:t>
      </w:r>
    </w:p>
    <w:p w:rsidR="003B44CB" w:rsidRDefault="003B44CB" w:rsidP="0054399A">
      <w:pPr>
        <w:pStyle w:val="NormalWeb"/>
        <w:spacing w:before="0" w:beforeAutospacing="0" w:after="0" w:afterAutospacing="0"/>
        <w:rPr>
          <w:rFonts w:asciiTheme="majorHAnsi" w:hAnsiTheme="majorHAnsi" w:cstheme="minorHAnsi"/>
        </w:rPr>
      </w:pPr>
    </w:p>
    <w:p w:rsidR="0054399A" w:rsidRDefault="003B44CB" w:rsidP="003B44CB">
      <w:pPr>
        <w:pStyle w:val="NormalWeb"/>
        <w:spacing w:before="0" w:beforeAutospacing="0" w:after="0" w:afterAutospacing="0"/>
        <w:rPr>
          <w:rFonts w:asciiTheme="majorHAnsi" w:hAnsiTheme="majorHAnsi" w:cstheme="minorHAnsi"/>
        </w:rPr>
      </w:pPr>
      <w:r>
        <w:rPr>
          <w:rFonts w:asciiTheme="majorHAnsi" w:hAnsiTheme="majorHAnsi" w:cstheme="minorHAnsi"/>
        </w:rPr>
        <w:t>How long does the light stay on or off? This is indicated by a PUASE command after the HIGH or LOW commands. After HIGH # and LOW # indicate how long each one stays by typing PAUSE #, where the # indicates in milliseconds how long the HIGH or LOW should be held. The following example is as if the LED circuit is plugged into pin 11 and the one and off each last for 1 second. Notice the Do…LOOP which makes the program repeat the process.</w:t>
      </w:r>
    </w:p>
    <w:p w:rsidR="003B44CB" w:rsidRDefault="00086396" w:rsidP="00086396">
      <w:pPr>
        <w:pStyle w:val="NoSpacing"/>
        <w:jc w:val="center"/>
        <w:rPr>
          <w:rFonts w:asciiTheme="majorHAnsi" w:hAnsiTheme="majorHAnsi" w:cstheme="minorHAnsi"/>
          <w:sz w:val="24"/>
          <w:szCs w:val="24"/>
        </w:rPr>
      </w:pPr>
      <w:r>
        <w:rPr>
          <w:rFonts w:asciiTheme="majorHAnsi" w:hAnsiTheme="majorHAnsi" w:cstheme="minorHAnsi"/>
          <w:noProof/>
          <w:sz w:val="24"/>
          <w:szCs w:val="24"/>
        </w:rPr>
        <w:drawing>
          <wp:inline distT="0" distB="0" distL="0" distR="0">
            <wp:extent cx="3749386" cy="1443691"/>
            <wp:effectExtent l="19050" t="0" r="346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l="30528" t="34444" r="3886" b="26962"/>
                    <a:stretch>
                      <a:fillRect/>
                    </a:stretch>
                  </pic:blipFill>
                  <pic:spPr bwMode="auto">
                    <a:xfrm>
                      <a:off x="0" y="0"/>
                      <a:ext cx="3749386" cy="1443691"/>
                    </a:xfrm>
                    <a:prstGeom prst="rect">
                      <a:avLst/>
                    </a:prstGeom>
                    <a:noFill/>
                    <a:ln w="9525">
                      <a:noFill/>
                      <a:miter lim="800000"/>
                      <a:headEnd/>
                      <a:tailEnd/>
                    </a:ln>
                  </pic:spPr>
                </pic:pic>
              </a:graphicData>
            </a:graphic>
          </wp:inline>
        </w:drawing>
      </w:r>
    </w:p>
    <w:p w:rsidR="00086396" w:rsidRDefault="00086396" w:rsidP="00086396">
      <w:pPr>
        <w:pStyle w:val="NoSpacing"/>
        <w:jc w:val="center"/>
        <w:rPr>
          <w:rFonts w:asciiTheme="majorHAnsi" w:hAnsiTheme="majorHAnsi" w:cstheme="minorHAnsi"/>
          <w:sz w:val="24"/>
          <w:szCs w:val="24"/>
        </w:rPr>
      </w:pPr>
    </w:p>
    <w:p w:rsidR="003B44CB" w:rsidRPr="00015540" w:rsidRDefault="003B44CB" w:rsidP="003B44CB">
      <w:pPr>
        <w:pStyle w:val="NormalWeb"/>
        <w:spacing w:before="0" w:beforeAutospacing="0" w:after="0" w:afterAutospacing="0"/>
        <w:rPr>
          <w:rFonts w:asciiTheme="majorHAnsi" w:hAnsiTheme="majorHAnsi"/>
        </w:rPr>
      </w:pPr>
      <w:r>
        <w:rPr>
          <w:rFonts w:asciiTheme="majorHAnsi" w:hAnsiTheme="majorHAnsi"/>
        </w:rPr>
        <w:t>We can use this programming k</w:t>
      </w:r>
      <w:r w:rsidR="00D87A8C">
        <w:rPr>
          <w:rFonts w:asciiTheme="majorHAnsi" w:hAnsiTheme="majorHAnsi"/>
        </w:rPr>
        <w:t xml:space="preserve">nowledge to help us program to use the </w:t>
      </w:r>
      <w:r>
        <w:rPr>
          <w:rFonts w:asciiTheme="majorHAnsi" w:hAnsiTheme="majorHAnsi"/>
        </w:rPr>
        <w:t xml:space="preserve">input provided by the </w:t>
      </w:r>
      <w:r w:rsidR="00D87A8C">
        <w:rPr>
          <w:rFonts w:asciiTheme="majorHAnsi" w:hAnsiTheme="majorHAnsi"/>
        </w:rPr>
        <w:t xml:space="preserve">whiskers to turn on the LED. </w:t>
      </w:r>
      <w:r w:rsidRPr="00015540">
        <w:rPr>
          <w:rFonts w:asciiTheme="majorHAnsi" w:hAnsiTheme="majorHAnsi"/>
        </w:rPr>
        <w:t xml:space="preserve">How do we make the BASIC Stamp process the touch </w:t>
      </w:r>
      <w:r>
        <w:rPr>
          <w:rFonts w:asciiTheme="majorHAnsi" w:hAnsiTheme="majorHAnsi"/>
        </w:rPr>
        <w:t xml:space="preserve">of the whisker </w:t>
      </w:r>
      <w:r w:rsidRPr="00015540">
        <w:rPr>
          <w:rFonts w:asciiTheme="majorHAnsi" w:hAnsiTheme="majorHAnsi"/>
        </w:rPr>
        <w:t xml:space="preserve">and </w:t>
      </w:r>
      <w:r>
        <w:rPr>
          <w:rFonts w:asciiTheme="majorHAnsi" w:hAnsiTheme="majorHAnsi"/>
        </w:rPr>
        <w:t xml:space="preserve">know then to turn on the LED? </w:t>
      </w:r>
      <w:r w:rsidRPr="00015540">
        <w:rPr>
          <w:rFonts w:asciiTheme="majorHAnsi" w:hAnsiTheme="majorHAnsi"/>
        </w:rPr>
        <w:t>We will have to use what is called an IF…THEN statement. This command allows the BASIC Stamp to make decision “if a certain condition, then do an action, else if a different condition, then perform a different action” and so on till you end the IF statement. Thus, the syntax for the command is:</w:t>
      </w:r>
    </w:p>
    <w:p w:rsidR="003B44CB" w:rsidRPr="00015540" w:rsidRDefault="003B44CB" w:rsidP="003B44CB">
      <w:pPr>
        <w:pStyle w:val="NormalWeb"/>
        <w:spacing w:before="0" w:beforeAutospacing="0" w:after="0" w:afterAutospacing="0"/>
        <w:rPr>
          <w:rFonts w:asciiTheme="majorHAnsi" w:hAnsiTheme="majorHAnsi"/>
        </w:rPr>
      </w:pPr>
    </w:p>
    <w:p w:rsidR="003B44CB" w:rsidRDefault="003B44CB" w:rsidP="003B44CB">
      <w:pPr>
        <w:pStyle w:val="NormalWeb"/>
        <w:spacing w:before="0" w:beforeAutospacing="0" w:after="0" w:afterAutospacing="0"/>
        <w:rPr>
          <w:rFonts w:asciiTheme="majorHAnsi" w:hAnsiTheme="majorHAnsi"/>
          <w:color w:val="3300FF"/>
        </w:rPr>
      </w:pPr>
      <w:r w:rsidRPr="00015540">
        <w:rPr>
          <w:rFonts w:asciiTheme="majorHAnsi" w:hAnsiTheme="majorHAnsi"/>
          <w:color w:val="3300FF"/>
        </w:rPr>
        <w:t>IF</w:t>
      </w:r>
      <w:r w:rsidRPr="00015540">
        <w:rPr>
          <w:rFonts w:asciiTheme="majorHAnsi" w:hAnsiTheme="majorHAnsi"/>
        </w:rPr>
        <w:t xml:space="preserve"> (condition) </w:t>
      </w:r>
      <w:r w:rsidRPr="00015540">
        <w:rPr>
          <w:rFonts w:asciiTheme="majorHAnsi" w:hAnsiTheme="majorHAnsi"/>
          <w:color w:val="3300FF"/>
        </w:rPr>
        <w:t>THEN</w:t>
      </w:r>
      <w:proofErr w:type="gramStart"/>
      <w:r w:rsidRPr="00015540">
        <w:rPr>
          <w:rFonts w:asciiTheme="majorHAnsi" w:hAnsiTheme="majorHAnsi"/>
        </w:rPr>
        <w:t>…{</w:t>
      </w:r>
      <w:proofErr w:type="gramEnd"/>
      <w:r w:rsidRPr="00015540">
        <w:rPr>
          <w:rFonts w:asciiTheme="majorHAnsi" w:hAnsiTheme="majorHAnsi"/>
          <w:color w:val="3300FF"/>
        </w:rPr>
        <w:t>ELSEIF</w:t>
      </w:r>
      <w:r w:rsidRPr="00015540">
        <w:rPr>
          <w:rFonts w:asciiTheme="majorHAnsi" w:hAnsiTheme="majorHAnsi"/>
        </w:rPr>
        <w:t xml:space="preserve"> (condition)}…{</w:t>
      </w:r>
      <w:r w:rsidRPr="00015540">
        <w:rPr>
          <w:rFonts w:asciiTheme="majorHAnsi" w:hAnsiTheme="majorHAnsi"/>
          <w:color w:val="3300FF"/>
        </w:rPr>
        <w:t>ELSE</w:t>
      </w:r>
      <w:r w:rsidRPr="00015540">
        <w:rPr>
          <w:rFonts w:asciiTheme="majorHAnsi" w:hAnsiTheme="majorHAnsi"/>
        </w:rPr>
        <w:t>}…</w:t>
      </w:r>
      <w:r w:rsidRPr="00015540">
        <w:rPr>
          <w:rFonts w:asciiTheme="majorHAnsi" w:hAnsiTheme="majorHAnsi"/>
          <w:color w:val="3300FF"/>
        </w:rPr>
        <w:t>ENDIF</w:t>
      </w:r>
    </w:p>
    <w:p w:rsidR="003B44CB" w:rsidRPr="00015540" w:rsidRDefault="003B44CB" w:rsidP="003B44CB">
      <w:pPr>
        <w:pStyle w:val="NormalWeb"/>
        <w:spacing w:before="0" w:beforeAutospacing="0" w:after="0" w:afterAutospacing="0"/>
        <w:rPr>
          <w:rFonts w:asciiTheme="majorHAnsi" w:hAnsiTheme="majorHAnsi"/>
          <w:color w:val="3300FF"/>
        </w:rPr>
      </w:pPr>
    </w:p>
    <w:p w:rsidR="003B44CB" w:rsidRPr="00015540" w:rsidRDefault="003B44CB" w:rsidP="003B44CB">
      <w:pPr>
        <w:pStyle w:val="NormalWeb"/>
        <w:spacing w:before="0" w:beforeAutospacing="0" w:after="0" w:afterAutospacing="0"/>
        <w:rPr>
          <w:rFonts w:asciiTheme="majorHAnsi" w:hAnsiTheme="majorHAnsi"/>
        </w:rPr>
      </w:pPr>
      <w:r w:rsidRPr="00015540">
        <w:rPr>
          <w:rFonts w:asciiTheme="majorHAnsi" w:hAnsiTheme="majorHAnsi"/>
        </w:rPr>
        <w:t>Understanding the IF…THEN statement is important. It is a very useful programming tool that can be used in many different applications (i.e. automated telephone calls: for directions in English press 1, for directions in Spanish press 2. This is basically an IF…THEN command. IF 1(English) THEN go to directions in English, ELSEIF 2 (Spanish) THEN go to directions in Spanish, and so on).</w:t>
      </w:r>
    </w:p>
    <w:p w:rsidR="00D87A8C" w:rsidRDefault="00D87A8C" w:rsidP="0054399A">
      <w:pPr>
        <w:pStyle w:val="NormalWeb"/>
        <w:spacing w:before="0" w:beforeAutospacing="0" w:after="0" w:afterAutospacing="0"/>
        <w:rPr>
          <w:rFonts w:asciiTheme="majorHAnsi" w:hAnsiTheme="majorHAnsi" w:cstheme="minorHAnsi"/>
        </w:rPr>
      </w:pPr>
    </w:p>
    <w:p w:rsidR="00086396" w:rsidRDefault="00086396" w:rsidP="0054399A">
      <w:pPr>
        <w:pStyle w:val="NormalWeb"/>
        <w:spacing w:before="0" w:beforeAutospacing="0" w:after="0" w:afterAutospacing="0"/>
        <w:rPr>
          <w:rFonts w:asciiTheme="majorHAnsi" w:hAnsiTheme="majorHAnsi" w:cstheme="minorHAnsi"/>
        </w:rPr>
      </w:pPr>
      <w:r>
        <w:rPr>
          <w:rFonts w:asciiTheme="majorHAnsi" w:hAnsiTheme="majorHAnsi" w:cstheme="minorHAnsi"/>
        </w:rPr>
        <w:t>From earlier, we know that when the circuit is closed (the whisker is pressed against the three pin header), then the input is 0. Thus we can use the IF…THEN statements to our advantage with something like: if pin14 equals 0 then turn on the LED</w:t>
      </w:r>
      <w:r w:rsidR="00DB1ACD">
        <w:rPr>
          <w:rFonts w:asciiTheme="majorHAnsi" w:hAnsiTheme="majorHAnsi" w:cstheme="minorHAnsi"/>
        </w:rPr>
        <w:t xml:space="preserve"> else turn LED off</w:t>
      </w:r>
      <w:r>
        <w:rPr>
          <w:rFonts w:asciiTheme="majorHAnsi" w:hAnsiTheme="majorHAnsi" w:cstheme="minorHAnsi"/>
        </w:rPr>
        <w:t>.</w:t>
      </w:r>
    </w:p>
    <w:p w:rsidR="00DB1ACD" w:rsidRDefault="00DB1ACD" w:rsidP="0054399A">
      <w:pPr>
        <w:pStyle w:val="NormalWeb"/>
        <w:spacing w:before="0" w:beforeAutospacing="0" w:after="0" w:afterAutospacing="0"/>
        <w:rPr>
          <w:rFonts w:asciiTheme="majorHAnsi" w:hAnsiTheme="majorHAnsi" w:cstheme="minorHAnsi"/>
        </w:rPr>
      </w:pPr>
    </w:p>
    <w:p w:rsidR="00234F4E" w:rsidRDefault="00234F4E">
      <w:pPr>
        <w:rPr>
          <w:rFonts w:asciiTheme="majorHAnsi" w:eastAsia="Times New Roman" w:hAnsiTheme="majorHAnsi" w:cstheme="minorHAnsi"/>
          <w:sz w:val="26"/>
          <w:szCs w:val="26"/>
          <w:u w:val="single"/>
        </w:rPr>
      </w:pPr>
      <w:r>
        <w:rPr>
          <w:rFonts w:asciiTheme="majorHAnsi" w:hAnsiTheme="majorHAnsi" w:cstheme="minorHAnsi"/>
          <w:sz w:val="26"/>
          <w:szCs w:val="26"/>
          <w:u w:val="single"/>
        </w:rPr>
        <w:br w:type="page"/>
      </w:r>
    </w:p>
    <w:p w:rsidR="00DB1ACD" w:rsidRPr="00DB1ACD" w:rsidRDefault="00DB1ACD" w:rsidP="0054399A">
      <w:pPr>
        <w:pStyle w:val="NormalWeb"/>
        <w:spacing w:before="0" w:beforeAutospacing="0" w:after="0" w:afterAutospacing="0"/>
        <w:rPr>
          <w:rFonts w:asciiTheme="majorHAnsi" w:hAnsiTheme="majorHAnsi" w:cstheme="minorHAnsi"/>
          <w:sz w:val="26"/>
          <w:szCs w:val="26"/>
          <w:u w:val="single"/>
        </w:rPr>
      </w:pPr>
      <w:r w:rsidRPr="00DB1ACD">
        <w:rPr>
          <w:rFonts w:asciiTheme="majorHAnsi" w:hAnsiTheme="majorHAnsi" w:cstheme="minorHAnsi"/>
          <w:sz w:val="26"/>
          <w:szCs w:val="26"/>
          <w:u w:val="single"/>
        </w:rPr>
        <w:lastRenderedPageBreak/>
        <w:t>Activity</w:t>
      </w:r>
    </w:p>
    <w:p w:rsidR="00086396" w:rsidRDefault="00086396" w:rsidP="0054399A">
      <w:pPr>
        <w:pStyle w:val="NormalWeb"/>
        <w:spacing w:before="0" w:beforeAutospacing="0" w:after="0" w:afterAutospacing="0"/>
        <w:rPr>
          <w:rFonts w:asciiTheme="majorHAnsi" w:hAnsiTheme="majorHAnsi" w:cstheme="minorHAnsi"/>
        </w:rPr>
      </w:pPr>
    </w:p>
    <w:p w:rsidR="00EE6868" w:rsidRDefault="00DB1ACD" w:rsidP="0054399A">
      <w:pPr>
        <w:pStyle w:val="NormalWeb"/>
        <w:spacing w:before="0" w:beforeAutospacing="0" w:after="0" w:afterAutospacing="0"/>
        <w:rPr>
          <w:rFonts w:asciiTheme="majorHAnsi" w:hAnsiTheme="majorHAnsi" w:cstheme="minorHAnsi"/>
        </w:rPr>
      </w:pPr>
      <w:r>
        <w:rPr>
          <w:rFonts w:asciiTheme="majorHAnsi" w:hAnsiTheme="majorHAnsi" w:cstheme="minorHAnsi"/>
        </w:rPr>
        <w:t xml:space="preserve">Have the students </w:t>
      </w:r>
      <w:proofErr w:type="gramStart"/>
      <w:r>
        <w:rPr>
          <w:rFonts w:asciiTheme="majorHAnsi" w:hAnsiTheme="majorHAnsi" w:cstheme="minorHAnsi"/>
        </w:rPr>
        <w:t>use</w:t>
      </w:r>
      <w:proofErr w:type="gramEnd"/>
      <w:r>
        <w:rPr>
          <w:rFonts w:asciiTheme="majorHAnsi" w:hAnsiTheme="majorHAnsi" w:cstheme="minorHAnsi"/>
        </w:rPr>
        <w:t xml:space="preserve"> an IF…THEN statements to turn on the LED using the input from the whisker.</w:t>
      </w:r>
      <w:r w:rsidR="00EE6868">
        <w:rPr>
          <w:rFonts w:asciiTheme="majorHAnsi" w:hAnsiTheme="majorHAnsi" w:cstheme="minorHAnsi"/>
        </w:rPr>
        <w:t xml:space="preserve"> Use the whisker input to make the LED blink in Morse code. For instance if a message of SOS is needed, the LED should blink in a pattern of three quick blinks, three long blinks, then three more quick blinks, •••———••• .</w:t>
      </w:r>
      <w:r w:rsidR="001715D0">
        <w:rPr>
          <w:rFonts w:asciiTheme="majorHAnsi" w:hAnsiTheme="majorHAnsi" w:cstheme="minorHAnsi"/>
        </w:rPr>
        <w:t xml:space="preserve"> </w:t>
      </w:r>
      <w:r w:rsidR="00EE6868">
        <w:rPr>
          <w:rFonts w:asciiTheme="majorHAnsi" w:hAnsiTheme="majorHAnsi" w:cstheme="minorHAnsi"/>
        </w:rPr>
        <w:t xml:space="preserve">The following chart </w:t>
      </w:r>
      <w:r w:rsidR="00C9252E">
        <w:rPr>
          <w:rFonts w:asciiTheme="majorHAnsi" w:hAnsiTheme="majorHAnsi" w:cstheme="minorHAnsi"/>
        </w:rPr>
        <w:t>shows corresponding letters and</w:t>
      </w:r>
      <w:r w:rsidR="00EE6868">
        <w:rPr>
          <w:rFonts w:asciiTheme="majorHAnsi" w:hAnsiTheme="majorHAnsi" w:cstheme="minorHAnsi"/>
        </w:rPr>
        <w:t xml:space="preserve"> Morse code counterparts.</w:t>
      </w:r>
    </w:p>
    <w:p w:rsidR="00EE6868" w:rsidRDefault="00EE6868" w:rsidP="0054399A">
      <w:pPr>
        <w:pStyle w:val="NormalWeb"/>
        <w:spacing w:before="0" w:beforeAutospacing="0" w:after="0" w:afterAutospacing="0"/>
        <w:rPr>
          <w:rFonts w:asciiTheme="majorHAnsi" w:hAnsiTheme="majorHAnsi" w:cstheme="minorHAnsi"/>
        </w:rPr>
      </w:pPr>
    </w:p>
    <w:p w:rsidR="00EE6868" w:rsidRDefault="00EE6868" w:rsidP="0054399A">
      <w:pPr>
        <w:pStyle w:val="NormalWeb"/>
        <w:spacing w:before="0" w:beforeAutospacing="0" w:after="0" w:afterAutospacing="0"/>
        <w:rPr>
          <w:rFonts w:asciiTheme="majorHAnsi" w:hAnsiTheme="majorHAnsi" w:cstheme="minorHAnsi"/>
        </w:rPr>
      </w:pPr>
    </w:p>
    <w:tbl>
      <w:tblPr>
        <w:tblStyle w:val="TableGrid"/>
        <w:tblpPr w:leftFromText="180" w:rightFromText="180" w:vertAnchor="text" w:horzAnchor="page" w:tblpX="2009" w:tblpY="33"/>
        <w:tblW w:w="0" w:type="auto"/>
        <w:tblLook w:val="04A0"/>
      </w:tblPr>
      <w:tblGrid>
        <w:gridCol w:w="738"/>
        <w:gridCol w:w="1350"/>
      </w:tblGrid>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A</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B</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C</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D</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E</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F</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G</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H</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I</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J</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K</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L</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M</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N</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O</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P</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Q</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R</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S</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T</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U</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V</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X</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Y</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r w:rsidR="00D00485" w:rsidTr="00D00485">
        <w:tc>
          <w:tcPr>
            <w:tcW w:w="738"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Z</w:t>
            </w:r>
          </w:p>
        </w:tc>
        <w:tc>
          <w:tcPr>
            <w:tcW w:w="1350" w:type="dxa"/>
          </w:tcPr>
          <w:p w:rsidR="00D00485" w:rsidRPr="00C9252E" w:rsidRDefault="00D00485" w:rsidP="00D00485">
            <w:pPr>
              <w:pStyle w:val="NormalWeb"/>
              <w:spacing w:before="0" w:beforeAutospacing="0" w:after="0" w:afterAutospacing="0"/>
              <w:rPr>
                <w:rFonts w:asciiTheme="majorHAnsi" w:hAnsiTheme="majorHAnsi" w:cstheme="minorHAnsi"/>
              </w:rPr>
            </w:pPr>
            <w:r w:rsidRPr="00C9252E">
              <w:rPr>
                <w:rFonts w:asciiTheme="majorHAnsi" w:hAnsiTheme="majorHAnsi" w:cstheme="minorHAnsi"/>
              </w:rPr>
              <w:t>——••</w:t>
            </w:r>
          </w:p>
        </w:tc>
      </w:tr>
    </w:tbl>
    <w:p w:rsidR="00EE6868" w:rsidRDefault="00EE6868" w:rsidP="0054399A">
      <w:pPr>
        <w:pStyle w:val="NormalWeb"/>
        <w:spacing w:before="0" w:beforeAutospacing="0" w:after="0" w:afterAutospacing="0"/>
        <w:rPr>
          <w:rFonts w:asciiTheme="majorHAnsi" w:hAnsiTheme="majorHAnsi" w:cstheme="minorHAnsi"/>
        </w:rPr>
      </w:pPr>
    </w:p>
    <w:p w:rsidR="00DB1ACD" w:rsidRDefault="00DB1ACD" w:rsidP="0054399A">
      <w:pPr>
        <w:pStyle w:val="NormalWeb"/>
        <w:spacing w:before="0" w:beforeAutospacing="0" w:after="0" w:afterAutospacing="0"/>
        <w:rPr>
          <w:rFonts w:asciiTheme="majorHAnsi" w:hAnsiTheme="majorHAnsi" w:cstheme="minorHAnsi"/>
        </w:rPr>
      </w:pPr>
    </w:p>
    <w:p w:rsidR="00DB1ACD" w:rsidRDefault="00DB1ACD" w:rsidP="00D00485">
      <w:pPr>
        <w:pStyle w:val="NormalWeb"/>
        <w:spacing w:before="0" w:beforeAutospacing="0" w:after="0" w:afterAutospacing="0"/>
        <w:ind w:left="720" w:firstLine="720"/>
        <w:rPr>
          <w:rFonts w:asciiTheme="majorHAnsi" w:hAnsiTheme="majorHAnsi" w:cstheme="minorHAnsi"/>
          <w:noProof/>
          <w:color w:val="FF0000"/>
        </w:rPr>
      </w:pPr>
      <w:r w:rsidRPr="00DB1ACD">
        <w:rPr>
          <w:rFonts w:asciiTheme="majorHAnsi" w:hAnsiTheme="majorHAnsi" w:cstheme="minorHAnsi"/>
          <w:noProof/>
          <w:color w:val="FF0000"/>
        </w:rPr>
        <w:t>Solution</w:t>
      </w:r>
      <w:r>
        <w:rPr>
          <w:rFonts w:asciiTheme="majorHAnsi" w:hAnsiTheme="majorHAnsi" w:cstheme="minorHAnsi"/>
          <w:noProof/>
          <w:color w:val="FF0000"/>
        </w:rPr>
        <w:t>:</w:t>
      </w:r>
    </w:p>
    <w:p w:rsidR="00DB1ACD" w:rsidRPr="00DB1ACD" w:rsidRDefault="00DB1ACD" w:rsidP="0054399A">
      <w:pPr>
        <w:pStyle w:val="NormalWeb"/>
        <w:spacing w:before="0" w:beforeAutospacing="0" w:after="0" w:afterAutospacing="0"/>
        <w:rPr>
          <w:rFonts w:asciiTheme="majorHAnsi" w:hAnsiTheme="majorHAnsi" w:cstheme="minorHAnsi"/>
          <w:noProof/>
          <w:color w:val="FF0000"/>
        </w:rPr>
      </w:pPr>
    </w:p>
    <w:p w:rsidR="00DB1ACD" w:rsidRDefault="00D00485" w:rsidP="00DB1ACD">
      <w:pPr>
        <w:pStyle w:val="NormalWeb"/>
        <w:spacing w:before="0" w:beforeAutospacing="0" w:after="0" w:afterAutospacing="0"/>
        <w:jc w:val="center"/>
        <w:rPr>
          <w:rFonts w:asciiTheme="majorHAnsi" w:hAnsiTheme="majorHAnsi" w:cstheme="minorHAnsi"/>
        </w:rPr>
      </w:pPr>
      <w:r>
        <w:rPr>
          <w:rFonts w:asciiTheme="majorHAnsi" w:hAnsiTheme="majorHAnsi" w:cstheme="minorHAnsi"/>
          <w:noProof/>
        </w:rPr>
        <w:drawing>
          <wp:anchor distT="0" distB="0" distL="114300" distR="114300" simplePos="0" relativeHeight="251762688" behindDoc="0" locked="0" layoutInCell="1" allowOverlap="1">
            <wp:simplePos x="0" y="0"/>
            <wp:positionH relativeFrom="column">
              <wp:posOffset>596900</wp:posOffset>
            </wp:positionH>
            <wp:positionV relativeFrom="paragraph">
              <wp:posOffset>53340</wp:posOffset>
            </wp:positionV>
            <wp:extent cx="3256915" cy="2286000"/>
            <wp:effectExtent l="19050" t="0" r="63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l="36834" t="43019" r="13133" b="13923"/>
                    <a:stretch>
                      <a:fillRect/>
                    </a:stretch>
                  </pic:blipFill>
                  <pic:spPr bwMode="auto">
                    <a:xfrm>
                      <a:off x="0" y="0"/>
                      <a:ext cx="3256915" cy="2286000"/>
                    </a:xfrm>
                    <a:prstGeom prst="rect">
                      <a:avLst/>
                    </a:prstGeom>
                    <a:noFill/>
                    <a:ln w="9525">
                      <a:noFill/>
                      <a:miter lim="800000"/>
                      <a:headEnd/>
                      <a:tailEnd/>
                    </a:ln>
                  </pic:spPr>
                </pic:pic>
              </a:graphicData>
            </a:graphic>
          </wp:anchor>
        </w:drawing>
      </w:r>
    </w:p>
    <w:p w:rsidR="00086396" w:rsidRPr="005E60D9" w:rsidRDefault="00086396" w:rsidP="0054399A">
      <w:pPr>
        <w:pStyle w:val="NormalWeb"/>
        <w:spacing w:before="0" w:beforeAutospacing="0" w:after="0" w:afterAutospacing="0"/>
        <w:rPr>
          <w:rFonts w:asciiTheme="majorHAnsi" w:hAnsiTheme="majorHAnsi" w:cstheme="minorHAnsi"/>
        </w:rPr>
      </w:pPr>
    </w:p>
    <w:sectPr w:rsidR="00086396" w:rsidRPr="005E60D9" w:rsidSect="006A1064">
      <w:headerReference w:type="even" r:id="rId19"/>
      <w:headerReference w:type="default" r:id="rId20"/>
      <w:headerReference w:type="first" r:id="rId21"/>
      <w:pgSz w:w="12240" w:h="15840"/>
      <w:pgMar w:top="1080" w:right="1440" w:bottom="72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396" w:rsidRDefault="00086396" w:rsidP="00012062">
      <w:pPr>
        <w:spacing w:after="0" w:line="240" w:lineRule="auto"/>
      </w:pPr>
      <w:r>
        <w:separator/>
      </w:r>
    </w:p>
  </w:endnote>
  <w:endnote w:type="continuationSeparator" w:id="0">
    <w:p w:rsidR="00086396" w:rsidRDefault="00086396" w:rsidP="00012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radley Hand ITC">
    <w:panose1 w:val="03070402050302030203"/>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396" w:rsidRDefault="00086396" w:rsidP="00012062">
      <w:pPr>
        <w:spacing w:after="0" w:line="240" w:lineRule="auto"/>
      </w:pPr>
      <w:r>
        <w:separator/>
      </w:r>
    </w:p>
  </w:footnote>
  <w:footnote w:type="continuationSeparator" w:id="0">
    <w:p w:rsidR="00086396" w:rsidRDefault="00086396" w:rsidP="000120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396" w:rsidRDefault="00546CD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2" o:spid="_x0000_s2074" type="#_x0000_t75" style="position:absolute;margin-left:0;margin-top:0;width:612pt;height:11in;z-index:-251657216;mso-position-horizontal:center;mso-position-horizontal-relative:margin;mso-position-vertical:center;mso-position-vertical-relative:margin" o:allowincell="f">
          <v:imagedata r:id="rId1" o:title="engineering-pad-simulation2"/>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396" w:rsidRPr="0054399A" w:rsidRDefault="00546CD0" w:rsidP="000B1D39">
    <w:pPr>
      <w:pStyle w:val="Header"/>
      <w:rPr>
        <w:rFonts w:asciiTheme="majorHAnsi" w:hAnsiTheme="majorHAnsi"/>
        <w:sz w:val="24"/>
        <w:szCs w:val="24"/>
      </w:rPr>
    </w:pPr>
    <w:r>
      <w:rPr>
        <w:rFonts w:asciiTheme="majorHAnsi" w:hAnsiTheme="majorHAnsi"/>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3" o:spid="_x0000_s2075" type="#_x0000_t75" style="position:absolute;margin-left:0;margin-top:0;width:612pt;height:11in;z-index:-251656192;mso-position-horizontal:center;mso-position-horizontal-relative:margin;mso-position-vertical:center;mso-position-vertical-relative:margin" o:allowincell="f">
          <v:imagedata r:id="rId1" o:title="engineering-pad-simulation2"/>
          <w10:wrap anchorx="margin" anchory="margin"/>
        </v:shape>
      </w:pict>
    </w:r>
    <w:r w:rsidR="00086396" w:rsidRPr="0054399A">
      <w:rPr>
        <w:rFonts w:asciiTheme="majorHAnsi" w:hAnsiTheme="majorHAnsi"/>
        <w:sz w:val="24"/>
        <w:szCs w:val="24"/>
      </w:rPr>
      <w:t>Cyber Science</w:t>
    </w:r>
    <w:r w:rsidR="00086396" w:rsidRPr="0054399A">
      <w:rPr>
        <w:rFonts w:asciiTheme="majorHAnsi" w:hAnsiTheme="majorHAnsi"/>
        <w:sz w:val="24"/>
        <w:szCs w:val="24"/>
      </w:rPr>
      <w:tab/>
    </w:r>
    <w:proofErr w:type="spellStart"/>
    <w:r w:rsidR="00086396" w:rsidRPr="0054399A">
      <w:rPr>
        <w:rFonts w:asciiTheme="majorHAnsi" w:hAnsiTheme="majorHAnsi"/>
        <w:sz w:val="24"/>
        <w:szCs w:val="24"/>
      </w:rPr>
      <w:t>Boe-Bot</w:t>
    </w:r>
    <w:proofErr w:type="spellEnd"/>
    <w:r w:rsidR="00086396" w:rsidRPr="0054399A">
      <w:rPr>
        <w:rFonts w:asciiTheme="majorHAnsi" w:hAnsiTheme="majorHAnsi"/>
        <w:sz w:val="24"/>
        <w:szCs w:val="24"/>
      </w:rPr>
      <w:tab/>
      <w:t xml:space="preserve">Lesson 10: BB </w:t>
    </w:r>
    <w:proofErr w:type="spellStart"/>
    <w:r w:rsidR="00086396" w:rsidRPr="0054399A">
      <w:rPr>
        <w:rFonts w:asciiTheme="majorHAnsi" w:hAnsiTheme="majorHAnsi"/>
        <w:sz w:val="24"/>
        <w:szCs w:val="24"/>
      </w:rPr>
      <w:t>Input/Output</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396" w:rsidRDefault="00546CD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1" o:spid="_x0000_s2073" type="#_x0000_t75" style="position:absolute;margin-left:0;margin-top:0;width:612pt;height:11in;z-index:-251658240;mso-position-horizontal:center;mso-position-horizontal-relative:margin;mso-position-vertical:center;mso-position-vertical-relative:margin" o:allowincell="f">
          <v:imagedata r:id="rId1" o:title="engineering-pad-simulation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A0F0C"/>
    <w:multiLevelType w:val="hybridMultilevel"/>
    <w:tmpl w:val="03BEF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5442909"/>
    <w:multiLevelType w:val="hybridMultilevel"/>
    <w:tmpl w:val="0304F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9496260"/>
    <w:multiLevelType w:val="hybridMultilevel"/>
    <w:tmpl w:val="B35A203E"/>
    <w:lvl w:ilvl="0" w:tplc="F702BE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C403FB"/>
    <w:multiLevelType w:val="hybridMultilevel"/>
    <w:tmpl w:val="C1767C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F79552D"/>
    <w:multiLevelType w:val="hybridMultilevel"/>
    <w:tmpl w:val="E5C0A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F8D48E4"/>
    <w:multiLevelType w:val="hybridMultilevel"/>
    <w:tmpl w:val="99946B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0AE08C4"/>
    <w:multiLevelType w:val="hybridMultilevel"/>
    <w:tmpl w:val="FE44F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ADE450C"/>
    <w:multiLevelType w:val="hybridMultilevel"/>
    <w:tmpl w:val="43C66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512390B"/>
    <w:multiLevelType w:val="hybridMultilevel"/>
    <w:tmpl w:val="2014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8F7D4C"/>
    <w:multiLevelType w:val="hybridMultilevel"/>
    <w:tmpl w:val="36AE0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0"/>
  </w:num>
  <w:num w:numId="6">
    <w:abstractNumId w:val="4"/>
  </w:num>
  <w:num w:numId="7">
    <w:abstractNumId w:val="9"/>
  </w:num>
  <w:num w:numId="8">
    <w:abstractNumId w:val="2"/>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drawingGridHorizontalSpacing w:val="110"/>
  <w:displayHorizontalDrawingGridEvery w:val="2"/>
  <w:characterSpacingControl w:val="doNotCompress"/>
  <w:hdrShapeDefaults>
    <o:shapedefaults v:ext="edit" spidmax="2076">
      <o:colormru v:ext="edit" colors="#ffff97,#ffff71"/>
      <o:colormenu v:ext="edit" fillcolor="#ffffa7" strokecolor="none [3213]"/>
    </o:shapedefaults>
    <o:shapelayout v:ext="edit">
      <o:idmap v:ext="edit" data="2"/>
    </o:shapelayout>
  </w:hdrShapeDefaults>
  <w:footnotePr>
    <w:footnote w:id="-1"/>
    <w:footnote w:id="0"/>
  </w:footnotePr>
  <w:endnotePr>
    <w:endnote w:id="-1"/>
    <w:endnote w:id="0"/>
  </w:endnotePr>
  <w:compat/>
  <w:rsids>
    <w:rsidRoot w:val="00B84187"/>
    <w:rsid w:val="00003FB1"/>
    <w:rsid w:val="00007C6B"/>
    <w:rsid w:val="00012062"/>
    <w:rsid w:val="00072DC4"/>
    <w:rsid w:val="00086396"/>
    <w:rsid w:val="000B1D39"/>
    <w:rsid w:val="000B6C28"/>
    <w:rsid w:val="001715D0"/>
    <w:rsid w:val="001A4B76"/>
    <w:rsid w:val="001C7154"/>
    <w:rsid w:val="001D348E"/>
    <w:rsid w:val="00234F4E"/>
    <w:rsid w:val="00265340"/>
    <w:rsid w:val="0029208D"/>
    <w:rsid w:val="002927EF"/>
    <w:rsid w:val="002B1E83"/>
    <w:rsid w:val="00323271"/>
    <w:rsid w:val="00327540"/>
    <w:rsid w:val="003B12A4"/>
    <w:rsid w:val="003B44CB"/>
    <w:rsid w:val="00453620"/>
    <w:rsid w:val="00462007"/>
    <w:rsid w:val="004A222D"/>
    <w:rsid w:val="004A7F95"/>
    <w:rsid w:val="004F7ADD"/>
    <w:rsid w:val="00505C42"/>
    <w:rsid w:val="00542995"/>
    <w:rsid w:val="0054399A"/>
    <w:rsid w:val="00546CD0"/>
    <w:rsid w:val="0057528E"/>
    <w:rsid w:val="005A183F"/>
    <w:rsid w:val="005F2E6A"/>
    <w:rsid w:val="006278BB"/>
    <w:rsid w:val="0064184E"/>
    <w:rsid w:val="00641BB9"/>
    <w:rsid w:val="00690E58"/>
    <w:rsid w:val="006A1064"/>
    <w:rsid w:val="006B7AD3"/>
    <w:rsid w:val="00755EBA"/>
    <w:rsid w:val="00793C23"/>
    <w:rsid w:val="007E29B6"/>
    <w:rsid w:val="007F66B0"/>
    <w:rsid w:val="00801584"/>
    <w:rsid w:val="00854095"/>
    <w:rsid w:val="008675D4"/>
    <w:rsid w:val="008F3C0C"/>
    <w:rsid w:val="009D7F13"/>
    <w:rsid w:val="00A71646"/>
    <w:rsid w:val="00AC43A3"/>
    <w:rsid w:val="00AD7F3C"/>
    <w:rsid w:val="00AF3556"/>
    <w:rsid w:val="00AF5B6B"/>
    <w:rsid w:val="00B239D1"/>
    <w:rsid w:val="00B30858"/>
    <w:rsid w:val="00B470EE"/>
    <w:rsid w:val="00B80DF8"/>
    <w:rsid w:val="00B811AD"/>
    <w:rsid w:val="00B84187"/>
    <w:rsid w:val="00BC7E75"/>
    <w:rsid w:val="00BF19A2"/>
    <w:rsid w:val="00C77F90"/>
    <w:rsid w:val="00C9252E"/>
    <w:rsid w:val="00CD7BFD"/>
    <w:rsid w:val="00D00485"/>
    <w:rsid w:val="00D33CCA"/>
    <w:rsid w:val="00D81390"/>
    <w:rsid w:val="00D87A8C"/>
    <w:rsid w:val="00DB1ACD"/>
    <w:rsid w:val="00DB56A2"/>
    <w:rsid w:val="00E918DC"/>
    <w:rsid w:val="00ED7BCE"/>
    <w:rsid w:val="00EE6868"/>
    <w:rsid w:val="00EF47EE"/>
    <w:rsid w:val="00FA62AB"/>
    <w:rsid w:val="00FF7429"/>
    <w:rsid w:val="00FF77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6">
      <o:colormru v:ext="edit" colors="#ffff97,#ffff71"/>
      <o:colormenu v:ext="edit" fillcolor="#ffffa7"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99A"/>
    <w:rPr>
      <w:rFonts w:ascii="Bradley Hand ITC" w:hAnsi="Bradley Hand ITC"/>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187"/>
    <w:pPr>
      <w:spacing w:after="0" w:line="240" w:lineRule="auto"/>
    </w:pPr>
  </w:style>
  <w:style w:type="paragraph" w:styleId="Header">
    <w:name w:val="header"/>
    <w:basedOn w:val="Normal"/>
    <w:link w:val="HeaderChar"/>
    <w:uiPriority w:val="99"/>
    <w:semiHidden/>
    <w:unhideWhenUsed/>
    <w:rsid w:val="00012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2062"/>
  </w:style>
  <w:style w:type="paragraph" w:styleId="Footer">
    <w:name w:val="footer"/>
    <w:basedOn w:val="Normal"/>
    <w:link w:val="FooterChar"/>
    <w:uiPriority w:val="99"/>
    <w:semiHidden/>
    <w:unhideWhenUsed/>
    <w:rsid w:val="000120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2062"/>
  </w:style>
  <w:style w:type="paragraph" w:styleId="BalloonText">
    <w:name w:val="Balloon Text"/>
    <w:basedOn w:val="Normal"/>
    <w:link w:val="BalloonTextChar"/>
    <w:uiPriority w:val="99"/>
    <w:semiHidden/>
    <w:unhideWhenUsed/>
    <w:rsid w:val="00323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271"/>
    <w:rPr>
      <w:rFonts w:ascii="Tahoma" w:hAnsi="Tahoma" w:cs="Tahoma"/>
      <w:sz w:val="16"/>
      <w:szCs w:val="16"/>
    </w:rPr>
  </w:style>
  <w:style w:type="paragraph" w:styleId="ListParagraph">
    <w:name w:val="List Paragraph"/>
    <w:basedOn w:val="Normal"/>
    <w:uiPriority w:val="34"/>
    <w:qFormat/>
    <w:rsid w:val="00323271"/>
    <w:pPr>
      <w:ind w:left="720"/>
      <w:contextualSpacing/>
    </w:pPr>
  </w:style>
  <w:style w:type="character" w:styleId="PlaceholderText">
    <w:name w:val="Placeholder Text"/>
    <w:basedOn w:val="DefaultParagraphFont"/>
    <w:uiPriority w:val="99"/>
    <w:semiHidden/>
    <w:rsid w:val="009D7F13"/>
    <w:rPr>
      <w:color w:val="808080"/>
    </w:rPr>
  </w:style>
  <w:style w:type="paragraph" w:styleId="NormalWeb">
    <w:name w:val="Normal (Web)"/>
    <w:basedOn w:val="Normal"/>
    <w:uiPriority w:val="99"/>
    <w:unhideWhenUsed/>
    <w:rsid w:val="0054399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E68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_rels/header2.xml.rels><?xml version="1.0" encoding="UTF-8" standalone="yes"?>
<Relationships xmlns="http://schemas.openxmlformats.org/package/2006/relationships"><Relationship Id="rId1" Type="http://schemas.openxmlformats.org/officeDocument/2006/relationships/image" Target="media/image11.gif"/></Relationships>
</file>

<file path=word/_rels/header3.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B4B59-3619-4FD9-B80B-4E616CEAB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6</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Allie</dc:creator>
  <cp:lastModifiedBy>Krystal</cp:lastModifiedBy>
  <cp:revision>14</cp:revision>
  <dcterms:created xsi:type="dcterms:W3CDTF">2010-08-24T14:57:00Z</dcterms:created>
  <dcterms:modified xsi:type="dcterms:W3CDTF">2010-08-25T20:39:00Z</dcterms:modified>
</cp:coreProperties>
</file>