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77" w:rsidRDefault="000E3539" w:rsidP="00793C23">
      <w:pPr>
        <w:pStyle w:val="NoSpacing"/>
        <w:rPr>
          <w:rFonts w:asciiTheme="majorHAnsi" w:hAnsiTheme="majorHAnsi" w:cs="Calibri"/>
          <w:b/>
          <w:sz w:val="30"/>
          <w:szCs w:val="30"/>
        </w:rPr>
      </w:pPr>
      <w:r>
        <w:rPr>
          <w:rFonts w:asciiTheme="majorHAnsi" w:hAnsiTheme="majorHAnsi" w:cs="Calibri"/>
          <w:b/>
          <w:sz w:val="30"/>
          <w:szCs w:val="30"/>
        </w:rPr>
        <w:t>Lesson</w:t>
      </w:r>
      <w:r w:rsidR="00323271">
        <w:rPr>
          <w:rFonts w:asciiTheme="majorHAnsi" w:hAnsiTheme="majorHAnsi" w:cs="Calibri"/>
          <w:b/>
          <w:sz w:val="30"/>
          <w:szCs w:val="30"/>
        </w:rPr>
        <w:t xml:space="preserve"> </w:t>
      </w:r>
      <w:r w:rsidR="004D48D8">
        <w:rPr>
          <w:rFonts w:asciiTheme="majorHAnsi" w:hAnsiTheme="majorHAnsi" w:cs="Calibri"/>
          <w:b/>
          <w:sz w:val="30"/>
          <w:szCs w:val="30"/>
        </w:rPr>
        <w:t>30</w:t>
      </w:r>
      <w:r w:rsidR="00323271">
        <w:rPr>
          <w:rFonts w:asciiTheme="majorHAnsi" w:hAnsiTheme="majorHAnsi" w:cs="Calibri"/>
          <w:b/>
          <w:sz w:val="30"/>
          <w:szCs w:val="30"/>
        </w:rPr>
        <w:t xml:space="preserve">: </w:t>
      </w:r>
      <w:r w:rsidR="00D02777">
        <w:rPr>
          <w:rFonts w:asciiTheme="majorHAnsi" w:hAnsiTheme="majorHAnsi" w:cs="Calibri"/>
          <w:b/>
          <w:sz w:val="30"/>
          <w:szCs w:val="30"/>
        </w:rPr>
        <w:t>Dead Reckoning</w:t>
      </w:r>
      <w:r w:rsidR="004D48D8">
        <w:rPr>
          <w:rFonts w:asciiTheme="majorHAnsi" w:hAnsiTheme="majorHAnsi" w:cs="Calibri"/>
          <w:b/>
          <w:sz w:val="30"/>
          <w:szCs w:val="30"/>
        </w:rPr>
        <w:t xml:space="preserve"> &amp; P</w:t>
      </w:r>
      <w:r w:rsidR="00C86CF6">
        <w:rPr>
          <w:rFonts w:asciiTheme="majorHAnsi" w:hAnsiTheme="majorHAnsi" w:cs="Calibri"/>
          <w:b/>
          <w:sz w:val="30"/>
          <w:szCs w:val="30"/>
        </w:rPr>
        <w:t>iezospeakers</w:t>
      </w:r>
    </w:p>
    <w:p w:rsidR="00323271" w:rsidRDefault="0053491D" w:rsidP="00793C23">
      <w:pPr>
        <w:pStyle w:val="NoSpacing"/>
        <w:rPr>
          <w:rFonts w:asciiTheme="majorHAnsi" w:hAnsiTheme="majorHAnsi" w:cs="Calibri"/>
          <w:b/>
          <w:sz w:val="30"/>
          <w:szCs w:val="30"/>
        </w:rPr>
      </w:pPr>
      <w:r w:rsidRPr="0053491D">
        <w:rPr>
          <w:rFonts w:asciiTheme="majorHAnsi" w:hAnsiTheme="majorHAnsi" w:cs="Calibri"/>
          <w:noProof/>
          <w:sz w:val="24"/>
          <w:szCs w:val="24"/>
        </w:rPr>
        <w:pict>
          <v:group id="_x0000_s1037" style="position:absolute;margin-left:301.25pt;margin-top:13.9pt;width:180pt;height:105.55pt;z-index:-251658240" coordorigin="6390,1800" coordsize="3600,2430" wrapcoords="2250 -133 1440 0 0 1333 -90 3200 -90 19333 990 21200 1620 21467 19890 21467 20520 21200 21600 19333 21600 1333 20070 0 19260 -133 2250 -133">
            <v:roundrect id="_x0000_s1035" style="position:absolute;left:6390;top:1800;width:3600;height:2430" arcsize="10923f" fillcolor="white [3201]" strokecolor="black [3213]" strokeweight="1pt">
              <v:stroke dashstyle="dash"/>
              <v:shadow color="#868686"/>
            </v:roundrect>
            <v:shapetype id="_x0000_t202" coordsize="21600,21600" o:spt="202" path="m,l,21600r21600,l21600,xe">
              <v:stroke joinstyle="miter"/>
              <v:path gradientshapeok="t" o:connecttype="rect"/>
            </v:shapetype>
            <v:shape id="_x0000_s1036" type="#_x0000_t202" style="position:absolute;left:6570;top:1950;width:3270;height:2115" stroked="f">
              <v:textbox style="mso-next-textbox:#_x0000_s1036">
                <w:txbxContent>
                  <w:p w:rsidR="004A7F95" w:rsidRPr="00801584" w:rsidRDefault="004A7F95" w:rsidP="00641BB9">
                    <w:pPr>
                      <w:spacing w:after="0" w:line="240" w:lineRule="auto"/>
                      <w:rPr>
                        <w:rFonts w:asciiTheme="majorHAnsi" w:eastAsiaTheme="majorEastAsia" w:hAnsiTheme="majorHAnsi" w:cstheme="majorBidi"/>
                        <w:iCs/>
                        <w:color w:val="000000" w:themeColor="text1"/>
                        <w:sz w:val="24"/>
                        <w:szCs w:val="24"/>
                        <w:u w:val="single"/>
                      </w:rPr>
                    </w:pPr>
                    <w:r w:rsidRPr="00801584">
                      <w:rPr>
                        <w:rFonts w:asciiTheme="majorHAnsi" w:eastAsiaTheme="majorEastAsia" w:hAnsiTheme="majorHAnsi" w:cstheme="majorBidi"/>
                        <w:iCs/>
                        <w:color w:val="000000" w:themeColor="text1"/>
                        <w:sz w:val="24"/>
                        <w:szCs w:val="24"/>
                        <w:u w:val="single"/>
                      </w:rPr>
                      <w:t>Needed</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Boe-Bot</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Compu</w:t>
                    </w:r>
                    <w:r>
                      <w:rPr>
                        <w:rFonts w:asciiTheme="majorHAnsi" w:eastAsiaTheme="majorEastAsia" w:hAnsiTheme="majorHAnsi" w:cstheme="majorBidi"/>
                        <w:iCs/>
                        <w:color w:val="000000" w:themeColor="text1"/>
                        <w:sz w:val="24"/>
                        <w:szCs w:val="24"/>
                      </w:rPr>
                      <w:t>t</w:t>
                    </w:r>
                    <w:r w:rsidRPr="00801584">
                      <w:rPr>
                        <w:rFonts w:asciiTheme="majorHAnsi" w:eastAsiaTheme="majorEastAsia" w:hAnsiTheme="majorHAnsi" w:cstheme="majorBidi"/>
                        <w:iCs/>
                        <w:color w:val="000000" w:themeColor="text1"/>
                        <w:sz w:val="24"/>
                        <w:szCs w:val="24"/>
                      </w:rPr>
                      <w:t>er with BASIC Stamp Editor program</w:t>
                    </w:r>
                  </w:p>
                  <w:p w:rsidR="004A7F95"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USB cable</w:t>
                    </w:r>
                  </w:p>
                  <w:p w:rsidR="00D02777" w:rsidRPr="00D02777" w:rsidRDefault="00D02777"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D02777">
                      <w:rPr>
                        <w:rFonts w:asciiTheme="majorHAnsi" w:eastAsiaTheme="majorEastAsia" w:hAnsiTheme="majorHAnsi" w:cstheme="majorBidi"/>
                        <w:iCs/>
                        <w:color w:val="000000" w:themeColor="text1"/>
                        <w:sz w:val="24"/>
                        <w:szCs w:val="24"/>
                      </w:rPr>
                      <w:t>Maze</w:t>
                    </w:r>
                  </w:p>
                </w:txbxContent>
              </v:textbox>
            </v:shape>
            <w10:wrap type="tight"/>
          </v:group>
        </w:pict>
      </w:r>
    </w:p>
    <w:p w:rsidR="004D48D8" w:rsidRDefault="004D48D8" w:rsidP="00055530">
      <w:pPr>
        <w:pStyle w:val="NormalWeb"/>
        <w:spacing w:before="0" w:beforeAutospacing="0" w:after="0" w:afterAutospacing="0"/>
        <w:rPr>
          <w:rFonts w:asciiTheme="majorHAnsi" w:eastAsiaTheme="majorEastAsia" w:hAnsiTheme="majorHAnsi" w:cstheme="majorBidi"/>
          <w:iCs/>
          <w:color w:val="000000" w:themeColor="text1"/>
        </w:rPr>
      </w:pPr>
      <w:r w:rsidRPr="004D48D8">
        <w:rPr>
          <w:rFonts w:asciiTheme="majorHAnsi" w:eastAsiaTheme="majorEastAsia" w:hAnsiTheme="majorHAnsi" w:cstheme="majorBidi"/>
          <w:iCs/>
          <w:color w:val="000000" w:themeColor="text1"/>
          <w:sz w:val="26"/>
          <w:szCs w:val="26"/>
          <w:u w:val="single"/>
        </w:rPr>
        <w:t>Dead Reckoning Competition</w:t>
      </w: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r w:rsidRPr="00055530">
        <w:rPr>
          <w:rFonts w:asciiTheme="majorHAnsi" w:eastAsiaTheme="majorEastAsia" w:hAnsiTheme="majorHAnsi" w:cstheme="majorBidi"/>
          <w:iCs/>
          <w:color w:val="000000" w:themeColor="text1"/>
        </w:rPr>
        <w:t>We are going to put your skills to the test to see who was able to most efficiently program their Boe-Bot to navigate through the maze based solely on their ability to estimate an ending location in respect to beginning location through means of calibration. You have a starting location and a set ending location with various turns in between.</w:t>
      </w: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sz w:val="26"/>
          <w:szCs w:val="26"/>
          <w:u w:val="single"/>
        </w:rPr>
      </w:pPr>
      <w:r w:rsidRPr="00055530">
        <w:rPr>
          <w:rFonts w:asciiTheme="majorHAnsi" w:eastAsiaTheme="majorEastAsia" w:hAnsiTheme="majorHAnsi" w:cstheme="majorBidi"/>
          <w:iCs/>
          <w:color w:val="000000" w:themeColor="text1"/>
          <w:sz w:val="26"/>
          <w:szCs w:val="26"/>
          <w:u w:val="single"/>
        </w:rPr>
        <w:t>General Setup of Maze Competition</w:t>
      </w:r>
    </w:p>
    <w:p w:rsidR="00055530" w:rsidRPr="00055530" w:rsidRDefault="00055530" w:rsidP="00055530">
      <w:pPr>
        <w:pStyle w:val="NormalWeb"/>
        <w:numPr>
          <w:ilvl w:val="0"/>
          <w:numId w:val="7"/>
        </w:numPr>
        <w:spacing w:before="0" w:beforeAutospacing="0" w:after="0" w:afterAutospacing="0"/>
        <w:rPr>
          <w:rFonts w:asciiTheme="majorHAnsi" w:eastAsiaTheme="majorEastAsia" w:hAnsiTheme="majorHAnsi" w:cstheme="majorBidi"/>
          <w:iCs/>
          <w:color w:val="000000" w:themeColor="text1"/>
        </w:rPr>
      </w:pPr>
      <w:r w:rsidRPr="00055530">
        <w:rPr>
          <w:rFonts w:asciiTheme="majorHAnsi" w:eastAsiaTheme="majorEastAsia" w:hAnsiTheme="majorHAnsi" w:cstheme="majorBidi"/>
          <w:iCs/>
          <w:color w:val="000000" w:themeColor="text1"/>
        </w:rPr>
        <w:t>10 minute testing/refining period</w:t>
      </w:r>
    </w:p>
    <w:p w:rsidR="00055530" w:rsidRDefault="00055530" w:rsidP="00055530">
      <w:pPr>
        <w:pStyle w:val="NormalWeb"/>
        <w:numPr>
          <w:ilvl w:val="0"/>
          <w:numId w:val="7"/>
        </w:numPr>
        <w:spacing w:before="0" w:beforeAutospacing="0" w:after="0" w:afterAutospacing="0"/>
        <w:rPr>
          <w:rFonts w:asciiTheme="majorHAnsi" w:eastAsiaTheme="majorEastAsia" w:hAnsiTheme="majorHAnsi" w:cstheme="majorBidi"/>
          <w:iCs/>
          <w:color w:val="000000" w:themeColor="text1"/>
        </w:rPr>
      </w:pPr>
      <w:r w:rsidRPr="00055530">
        <w:rPr>
          <w:rFonts w:asciiTheme="majorHAnsi" w:eastAsiaTheme="majorEastAsia" w:hAnsiTheme="majorHAnsi" w:cstheme="majorBidi"/>
          <w:iCs/>
          <w:color w:val="000000" w:themeColor="text1"/>
        </w:rPr>
        <w:t>20 minutes for every team to run the maze once</w:t>
      </w:r>
    </w:p>
    <w:p w:rsidR="004D48D8" w:rsidRPr="00055530" w:rsidRDefault="004D48D8" w:rsidP="004D48D8">
      <w:pPr>
        <w:pStyle w:val="NormalWeb"/>
        <w:numPr>
          <w:ilvl w:val="1"/>
          <w:numId w:val="7"/>
        </w:numPr>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After first run on maze groups can go back to computers to make necessary adjustments.</w:t>
      </w:r>
    </w:p>
    <w:p w:rsidR="00055530" w:rsidRDefault="00055530" w:rsidP="00055530">
      <w:pPr>
        <w:pStyle w:val="NormalWeb"/>
        <w:numPr>
          <w:ilvl w:val="0"/>
          <w:numId w:val="7"/>
        </w:numPr>
        <w:spacing w:before="0" w:beforeAutospacing="0" w:after="0" w:afterAutospacing="0"/>
        <w:rPr>
          <w:rFonts w:asciiTheme="majorHAnsi" w:eastAsiaTheme="majorEastAsia" w:hAnsiTheme="majorHAnsi" w:cstheme="majorBidi"/>
          <w:iCs/>
          <w:color w:val="000000" w:themeColor="text1"/>
        </w:rPr>
      </w:pPr>
      <w:r w:rsidRPr="00055530">
        <w:rPr>
          <w:rFonts w:asciiTheme="majorHAnsi" w:eastAsiaTheme="majorEastAsia" w:hAnsiTheme="majorHAnsi" w:cstheme="majorBidi"/>
          <w:iCs/>
          <w:color w:val="000000" w:themeColor="text1"/>
        </w:rPr>
        <w:t>20 minutes for every team to run the maze agai</w:t>
      </w:r>
      <w:r>
        <w:rPr>
          <w:rFonts w:asciiTheme="majorHAnsi" w:eastAsiaTheme="majorEastAsia" w:hAnsiTheme="majorHAnsi" w:cstheme="majorBidi"/>
          <w:iCs/>
          <w:color w:val="000000" w:themeColor="text1"/>
        </w:rPr>
        <w:t>n</w:t>
      </w:r>
    </w:p>
    <w:p w:rsidR="004D48D8" w:rsidRPr="004D48D8" w:rsidRDefault="004D48D8" w:rsidP="004D48D8">
      <w:pPr>
        <w:pStyle w:val="NormalWeb"/>
        <w:spacing w:before="0" w:beforeAutospacing="0" w:after="0" w:afterAutospacing="0"/>
        <w:ind w:left="360"/>
        <w:rPr>
          <w:rFonts w:asciiTheme="majorHAnsi" w:eastAsiaTheme="majorEastAsia" w:hAnsiTheme="majorHAnsi" w:cstheme="majorBidi"/>
          <w:iCs/>
          <w:color w:val="000000" w:themeColor="text1"/>
        </w:rPr>
      </w:pP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The winning team will be determined by who reaches the ending location in the fastest time. In the event that no one reaches the ending location, the winner will be the group that travels the farthest in the maze.</w:t>
      </w:r>
    </w:p>
    <w:p w:rsid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p>
    <w:p w:rsidR="004D48D8" w:rsidRDefault="0053491D" w:rsidP="00055530">
      <w:pPr>
        <w:pStyle w:val="NoSpacing"/>
        <w:rPr>
          <w:rFonts w:asciiTheme="majorHAnsi" w:eastAsiaTheme="majorEastAsia" w:hAnsiTheme="majorHAnsi" w:cstheme="majorBidi"/>
          <w:iCs/>
          <w:color w:val="000000" w:themeColor="text1"/>
          <w:sz w:val="24"/>
          <w:szCs w:val="24"/>
        </w:rPr>
      </w:pPr>
      <w:r w:rsidRPr="0053491D">
        <w:rPr>
          <w:rFonts w:asciiTheme="majorHAnsi" w:eastAsiaTheme="majorEastAsia" w:hAnsiTheme="majorHAnsi" w:cstheme="majorBidi"/>
          <w:iCs/>
          <w:noProof/>
          <w:color w:val="000000" w:themeColor="text1"/>
        </w:rPr>
        <w:pict>
          <v:group id="_x0000_s1050" style="position:absolute;margin-left:34.05pt;margin-top:2.9pt;width:395.25pt;height:101.7pt;z-index:251661312" coordorigin="1560,6090" coordsize="6600,2730">
            <v:roundrect id="_x0000_s1051" style="position:absolute;left:1560;top:6090;width:6600;height:2730" arcsize="10923f" fillcolor="#fde9d9 [665]"/>
            <v:shape id="_x0000_s1052" type="#_x0000_t202" style="position:absolute;left:1740;top:6255;width:6225;height:2370" filled="f" stroked="f">
              <v:textbox style="mso-next-textbox:#_x0000_s1052">
                <w:txbxContent>
                  <w:p w:rsidR="00055530" w:rsidRPr="00055530" w:rsidRDefault="00055530" w:rsidP="00055530">
                    <w:pPr>
                      <w:pStyle w:val="NoSpacing"/>
                      <w:rPr>
                        <w:rFonts w:asciiTheme="majorHAnsi" w:hAnsiTheme="majorHAnsi"/>
                        <w:i/>
                      </w:rPr>
                    </w:pPr>
                    <w:r w:rsidRPr="00055530">
                      <w:rPr>
                        <w:rFonts w:asciiTheme="majorHAnsi" w:hAnsiTheme="majorHAnsi"/>
                        <w:i/>
                      </w:rPr>
                      <w:t>If</w:t>
                    </w:r>
                    <w:r>
                      <w:rPr>
                        <w:rFonts w:asciiTheme="majorHAnsi" w:hAnsiTheme="majorHAnsi"/>
                        <w:i/>
                      </w:rPr>
                      <w:t xml:space="preserve"> </w:t>
                    </w:r>
                    <w:r w:rsidRPr="00055530">
                      <w:rPr>
                        <w:rFonts w:asciiTheme="majorHAnsi" w:hAnsiTheme="majorHAnsi"/>
                        <w:i/>
                      </w:rPr>
                      <w:t>you have a projector (or even just a computer) in the class</w:t>
                    </w:r>
                    <w:r w:rsidRPr="00A11E12">
                      <w:rPr>
                        <w:b/>
                        <w:sz w:val="32"/>
                        <w:szCs w:val="32"/>
                      </w:rPr>
                      <w:t xml:space="preserve"> </w:t>
                    </w:r>
                    <w:r w:rsidRPr="00055530">
                      <w:rPr>
                        <w:rFonts w:asciiTheme="majorHAnsi" w:hAnsiTheme="majorHAnsi"/>
                        <w:i/>
                      </w:rPr>
                      <w:t>room, you can</w:t>
                    </w:r>
                    <w:r w:rsidRPr="00A11E12">
                      <w:rPr>
                        <w:b/>
                        <w:sz w:val="32"/>
                        <w:szCs w:val="32"/>
                      </w:rPr>
                      <w:t xml:space="preserve"> </w:t>
                    </w:r>
                    <w:r w:rsidRPr="00055530">
                      <w:rPr>
                        <w:rFonts w:asciiTheme="majorHAnsi" w:hAnsiTheme="majorHAnsi"/>
                        <w:i/>
                      </w:rPr>
                      <w:t>navigate to:</w:t>
                    </w:r>
                  </w:p>
                  <w:p w:rsidR="00055530" w:rsidRDefault="00055530" w:rsidP="00055530">
                    <w:pPr>
                      <w:pStyle w:val="NoSpacing"/>
                      <w:jc w:val="center"/>
                      <w:rPr>
                        <w:rFonts w:asciiTheme="majorHAnsi" w:hAnsiTheme="majorHAnsi"/>
                        <w:i/>
                      </w:rPr>
                    </w:pPr>
                    <w:r w:rsidRPr="00055530">
                      <w:rPr>
                        <w:rFonts w:asciiTheme="majorHAnsi" w:hAnsiTheme="majorHAnsi"/>
                        <w:i/>
                      </w:rPr>
                      <w:t>www.online-stopwatch.com</w:t>
                    </w:r>
                  </w:p>
                  <w:p w:rsidR="00055530" w:rsidRPr="00055530" w:rsidRDefault="00055530" w:rsidP="00055530">
                    <w:pPr>
                      <w:pStyle w:val="NoSpacing"/>
                      <w:jc w:val="center"/>
                      <w:rPr>
                        <w:rFonts w:asciiTheme="majorHAnsi" w:hAnsiTheme="majorHAnsi"/>
                        <w:i/>
                      </w:rPr>
                    </w:pPr>
                  </w:p>
                  <w:p w:rsidR="00055530" w:rsidRPr="00055530" w:rsidRDefault="00055530" w:rsidP="00055530">
                    <w:pPr>
                      <w:pStyle w:val="NoSpacing"/>
                      <w:rPr>
                        <w:rFonts w:asciiTheme="majorHAnsi" w:hAnsiTheme="majorHAnsi"/>
                        <w:i/>
                      </w:rPr>
                    </w:pPr>
                    <w:r w:rsidRPr="00055530">
                      <w:rPr>
                        <w:rFonts w:asciiTheme="majorHAnsi" w:hAnsiTheme="majorHAnsi"/>
                        <w:i/>
                      </w:rPr>
                      <w:t xml:space="preserve">Use the large stopwatch on the projector or computer screen so everyone can see the time for each team’s run. </w:t>
                    </w:r>
                  </w:p>
                </w:txbxContent>
              </v:textbox>
            </v:shape>
            <w10:wrap type="square"/>
          </v:group>
        </w:pict>
      </w:r>
    </w:p>
    <w:p w:rsidR="004D48D8" w:rsidRPr="004D48D8" w:rsidRDefault="004D48D8" w:rsidP="004D48D8"/>
    <w:p w:rsidR="004D48D8" w:rsidRPr="004D48D8" w:rsidRDefault="004D48D8" w:rsidP="004D48D8"/>
    <w:p w:rsidR="004D48D8" w:rsidRDefault="004D48D8" w:rsidP="004D48D8"/>
    <w:p w:rsidR="00C86CF6" w:rsidRDefault="00C86CF6" w:rsidP="004D48D8">
      <w:pPr>
        <w:rPr>
          <w:rFonts w:asciiTheme="majorHAnsi" w:eastAsiaTheme="majorEastAsia" w:hAnsiTheme="majorHAnsi" w:cstheme="majorBidi"/>
          <w:iCs/>
          <w:color w:val="000000" w:themeColor="text1"/>
          <w:sz w:val="26"/>
          <w:szCs w:val="26"/>
          <w:u w:val="single"/>
        </w:rPr>
      </w:pPr>
    </w:p>
    <w:p w:rsidR="00C86CF6" w:rsidRDefault="00C86CF6" w:rsidP="00C86CF6">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sz w:val="26"/>
          <w:szCs w:val="26"/>
          <w:u w:val="single"/>
        </w:rPr>
        <w:t>Piezospeakers</w:t>
      </w:r>
    </w:p>
    <w:p w:rsidR="00C86CF6" w:rsidRDefault="00C86CF6" w:rsidP="00C86CF6">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 xml:space="preserve">Next class we will implement a photoresistor circuit, which will be discussed next class, in conjunction with a piezospeaker to have the Boe-Bot change frequency output based upon the amount of light intensity the photoresistor detects. </w:t>
      </w:r>
      <w:r w:rsidR="00BC0C3A">
        <w:rPr>
          <w:rFonts w:asciiTheme="majorHAnsi" w:eastAsiaTheme="majorEastAsia" w:hAnsiTheme="majorHAnsi" w:cstheme="majorBidi"/>
          <w:iCs/>
          <w:color w:val="000000" w:themeColor="text1"/>
        </w:rPr>
        <w:t xml:space="preserve"> </w:t>
      </w:r>
      <w:r>
        <w:rPr>
          <w:rFonts w:asciiTheme="majorHAnsi" w:eastAsiaTheme="majorEastAsia" w:hAnsiTheme="majorHAnsi" w:cstheme="majorBidi"/>
          <w:iCs/>
          <w:color w:val="000000" w:themeColor="text1"/>
        </w:rPr>
        <w:t>In order to complete this task, lets first look at the piezospeaker circuit. Students can install the circuitry while each component is being discussed.</w:t>
      </w:r>
    </w:p>
    <w:p w:rsidR="00C86CF6" w:rsidRDefault="0053491D" w:rsidP="00C86CF6">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noProof/>
          <w:color w:val="000000" w:themeColor="text1"/>
        </w:rPr>
        <w:pict>
          <v:rect id="_x0000_s1056" style="position:absolute;margin-left:255pt;margin-top:8.2pt;width:105pt;height:81.75pt;z-index:251667456" filled="f" strokecolor="red" strokeweight="2.25pt">
            <v:textbox>
              <w:txbxContent>
                <w:p w:rsidR="00C86CF6" w:rsidRDefault="00C86CF6" w:rsidP="00C86CF6">
                  <w:pPr>
                    <w:rPr>
                      <w:rFonts w:asciiTheme="minorHAnsi" w:hAnsiTheme="minorHAnsi" w:cstheme="minorHAnsi"/>
                      <w:sz w:val="20"/>
                      <w:szCs w:val="20"/>
                    </w:rPr>
                  </w:pPr>
                  <w:r w:rsidRPr="00E428AC">
                    <w:rPr>
                      <w:rFonts w:asciiTheme="minorHAnsi" w:hAnsiTheme="minorHAnsi" w:cstheme="minorHAnsi"/>
                      <w:sz w:val="20"/>
                      <w:szCs w:val="20"/>
                    </w:rPr>
                    <w:t>Piezospeaker sym</w:t>
                  </w:r>
                  <w:r>
                    <w:rPr>
                      <w:rFonts w:asciiTheme="minorHAnsi" w:hAnsiTheme="minorHAnsi" w:cstheme="minorHAnsi"/>
                      <w:sz w:val="20"/>
                      <w:szCs w:val="20"/>
                    </w:rPr>
                    <w:t>bol</w:t>
                  </w:r>
                </w:p>
                <w:p w:rsidR="00C86CF6" w:rsidRPr="00E428AC" w:rsidRDefault="00C86CF6" w:rsidP="00C86CF6">
                  <w:pPr>
                    <w:jc w:val="center"/>
                    <w:rPr>
                      <w:rFonts w:asciiTheme="minorHAnsi" w:hAnsiTheme="minorHAnsi" w:cstheme="minorHAnsi"/>
                      <w:sz w:val="20"/>
                      <w:szCs w:val="20"/>
                    </w:rPr>
                  </w:pPr>
                  <w:r w:rsidRPr="00E428AC">
                    <w:rPr>
                      <w:rFonts w:asciiTheme="minorHAnsi" w:hAnsiTheme="minorHAnsi" w:cstheme="minorHAnsi"/>
                      <w:noProof/>
                      <w:sz w:val="20"/>
                      <w:szCs w:val="20"/>
                    </w:rPr>
                    <w:drawing>
                      <wp:inline distT="0" distB="0" distL="0" distR="0">
                        <wp:extent cx="581025" cy="655198"/>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43109" t="42444" r="49359" b="45778"/>
                                <a:stretch>
                                  <a:fillRect/>
                                </a:stretch>
                              </pic:blipFill>
                              <pic:spPr bwMode="auto">
                                <a:xfrm>
                                  <a:off x="0" y="0"/>
                                  <a:ext cx="581025" cy="655198"/>
                                </a:xfrm>
                                <a:prstGeom prst="rect">
                                  <a:avLst/>
                                </a:prstGeom>
                                <a:noFill/>
                                <a:ln w="9525">
                                  <a:noFill/>
                                  <a:miter lim="800000"/>
                                  <a:headEnd/>
                                  <a:tailEnd/>
                                </a:ln>
                              </pic:spPr>
                            </pic:pic>
                          </a:graphicData>
                        </a:graphic>
                      </wp:inline>
                    </w:drawing>
                  </w:r>
                </w:p>
              </w:txbxContent>
            </v:textbox>
          </v:rect>
        </w:pict>
      </w:r>
      <w:r>
        <w:rPr>
          <w:rFonts w:asciiTheme="majorHAnsi" w:eastAsiaTheme="majorEastAsia" w:hAnsiTheme="majorHAnsi" w:cstheme="majorBidi"/>
          <w:iCs/>
          <w:noProof/>
          <w:color w:val="000000" w:themeColor="text1"/>
        </w:rPr>
        <w:pict>
          <v:shapetype id="_x0000_t32" coordsize="21600,21600" o:spt="32" o:oned="t" path="m,l21600,21600e" filled="f">
            <v:path arrowok="t" fillok="f" o:connecttype="none"/>
            <o:lock v:ext="edit" shapetype="t"/>
          </v:shapetype>
          <v:shape id="_x0000_s1055" type="#_x0000_t32" style="position:absolute;margin-left:165pt;margin-top:36.7pt;width:90pt;height:14.25pt;flip:y;z-index:251666432" o:connectortype="straight" strokecolor="red" strokeweight="2.25pt"/>
        </w:pict>
      </w:r>
      <w:r>
        <w:rPr>
          <w:rFonts w:asciiTheme="majorHAnsi" w:eastAsiaTheme="majorEastAsia" w:hAnsiTheme="majorHAnsi" w:cstheme="majorBidi"/>
          <w:iCs/>
          <w:noProof/>
          <w:color w:val="000000" w:themeColor="text1"/>
        </w:rPr>
        <w:pict>
          <v:oval id="_x0000_s1054" style="position:absolute;margin-left:88.25pt;margin-top:28.45pt;width:76.75pt;height:45.75pt;z-index:251665408" filled="f" strokecolor="red" strokeweight="2.25pt"/>
        </w:pict>
      </w:r>
      <w:r w:rsidR="00C86CF6">
        <w:rPr>
          <w:rFonts w:asciiTheme="majorHAnsi" w:eastAsiaTheme="majorEastAsia" w:hAnsiTheme="majorHAnsi" w:cstheme="majorBidi"/>
          <w:iCs/>
          <w:noProof/>
          <w:color w:val="000000" w:themeColor="text1"/>
        </w:rPr>
        <w:drawing>
          <wp:inline distT="0" distB="0" distL="0" distR="0">
            <wp:extent cx="1885950" cy="15660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2692" t="28230" r="49359" b="51098"/>
                    <a:stretch>
                      <a:fillRect/>
                    </a:stretch>
                  </pic:blipFill>
                  <pic:spPr bwMode="auto">
                    <a:xfrm>
                      <a:off x="0" y="0"/>
                      <a:ext cx="1891261" cy="1570422"/>
                    </a:xfrm>
                    <a:prstGeom prst="rect">
                      <a:avLst/>
                    </a:prstGeom>
                    <a:noFill/>
                    <a:ln w="9525">
                      <a:noFill/>
                      <a:miter lim="800000"/>
                      <a:headEnd/>
                      <a:tailEnd/>
                    </a:ln>
                  </pic:spPr>
                </pic:pic>
              </a:graphicData>
            </a:graphic>
          </wp:inline>
        </w:drawing>
      </w:r>
    </w:p>
    <w:p w:rsidR="00C86CF6" w:rsidRDefault="00C86CF6" w:rsidP="00C86CF6">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lastRenderedPageBreak/>
        <w:t xml:space="preserve">The circuitry is quite </w:t>
      </w:r>
      <w:proofErr w:type="gramStart"/>
      <w:r>
        <w:rPr>
          <w:rFonts w:asciiTheme="majorHAnsi" w:eastAsiaTheme="majorEastAsia" w:hAnsiTheme="majorHAnsi" w:cstheme="majorBidi"/>
          <w:iCs/>
          <w:color w:val="000000" w:themeColor="text1"/>
        </w:rPr>
        <w:t>simple,</w:t>
      </w:r>
      <w:proofErr w:type="gramEnd"/>
      <w:r>
        <w:rPr>
          <w:rFonts w:asciiTheme="majorHAnsi" w:eastAsiaTheme="majorEastAsia" w:hAnsiTheme="majorHAnsi" w:cstheme="majorBidi"/>
          <w:iCs/>
          <w:color w:val="000000" w:themeColor="text1"/>
        </w:rPr>
        <w:t xml:space="preserve"> the only components are the piezospeaker and jumper wires. The key to successfully building the circuit is proper placement of the jumper wires. In the Boe-Bot kit the piezospeaker may have a white sticker on the top of the speaker, if so, have the students peel the sticker off and discard. Notice at the top of the speaker there is a plus sign etched into the speaker. This plus sign will guide the building process of the circuit. Have the students follow the circuit schematic. Chose a pin (the schematic shows pin4), make sure the jumper wire connecting the pin to the piezospeaker connects to the pin on the piezospeaker that is associated with the plus sign on the top of the speaker.  The jumper wire connecting the speaker to ground (</w:t>
      </w:r>
      <w:proofErr w:type="spellStart"/>
      <w:r>
        <w:rPr>
          <w:rFonts w:asciiTheme="majorHAnsi" w:eastAsiaTheme="majorEastAsia" w:hAnsiTheme="majorHAnsi" w:cstheme="majorBidi"/>
          <w:iCs/>
          <w:color w:val="000000" w:themeColor="text1"/>
        </w:rPr>
        <w:t>Vss</w:t>
      </w:r>
      <w:proofErr w:type="spellEnd"/>
      <w:r>
        <w:rPr>
          <w:rFonts w:asciiTheme="majorHAnsi" w:eastAsiaTheme="majorEastAsia" w:hAnsiTheme="majorHAnsi" w:cstheme="majorBidi"/>
          <w:iCs/>
          <w:color w:val="000000" w:themeColor="text1"/>
        </w:rPr>
        <w:t xml:space="preserve">) must come from the opposing pin, opposite the plus sign, on the piezospeaker. Once this is successfully completed the circuit is built. Students should test that they have the circuitry build properly using a </w:t>
      </w:r>
      <w:r w:rsidRPr="00216B46">
        <w:rPr>
          <w:rFonts w:asciiTheme="majorHAnsi" w:eastAsiaTheme="majorEastAsia" w:hAnsiTheme="majorHAnsi" w:cstheme="majorBidi"/>
          <w:iCs/>
          <w:color w:val="548DD4" w:themeColor="text2" w:themeTint="99"/>
        </w:rPr>
        <w:t>FREQOUT</w:t>
      </w:r>
      <w:r>
        <w:rPr>
          <w:rFonts w:asciiTheme="majorHAnsi" w:eastAsiaTheme="majorEastAsia" w:hAnsiTheme="majorHAnsi" w:cstheme="majorBidi"/>
          <w:iCs/>
          <w:color w:val="000000" w:themeColor="text1"/>
        </w:rPr>
        <w:t xml:space="preserve"> command. The </w:t>
      </w:r>
      <w:r w:rsidRPr="00216B46">
        <w:rPr>
          <w:rFonts w:asciiTheme="majorHAnsi" w:eastAsiaTheme="majorEastAsia" w:hAnsiTheme="majorHAnsi" w:cstheme="majorBidi"/>
          <w:iCs/>
          <w:color w:val="548DD4" w:themeColor="text2" w:themeTint="99"/>
        </w:rPr>
        <w:t>FREQOUT</w:t>
      </w:r>
      <w:r>
        <w:rPr>
          <w:rFonts w:asciiTheme="majorHAnsi" w:eastAsiaTheme="majorEastAsia" w:hAnsiTheme="majorHAnsi" w:cstheme="majorBidi"/>
          <w:iCs/>
          <w:color w:val="548DD4" w:themeColor="text2" w:themeTint="99"/>
        </w:rPr>
        <w:t xml:space="preserve"> </w:t>
      </w:r>
      <w:r w:rsidRPr="00216B46">
        <w:rPr>
          <w:rFonts w:asciiTheme="majorHAnsi" w:eastAsiaTheme="majorEastAsia" w:hAnsiTheme="majorHAnsi" w:cstheme="majorBidi"/>
          <w:iCs/>
          <w:color w:val="000000" w:themeColor="text1"/>
        </w:rPr>
        <w:t xml:space="preserve">command follows the syntax: </w:t>
      </w:r>
    </w:p>
    <w:p w:rsidR="00C86CF6" w:rsidRDefault="00C86CF6" w:rsidP="00C86CF6">
      <w:pPr>
        <w:pStyle w:val="NormalWeb"/>
        <w:spacing w:before="0" w:beforeAutospacing="0" w:after="0" w:afterAutospacing="0"/>
        <w:rPr>
          <w:rFonts w:asciiTheme="majorHAnsi" w:eastAsiaTheme="majorEastAsia" w:hAnsiTheme="majorHAnsi" w:cstheme="majorBidi"/>
          <w:iCs/>
          <w:color w:val="000000" w:themeColor="text1"/>
        </w:rPr>
      </w:pPr>
    </w:p>
    <w:p w:rsidR="00C86CF6" w:rsidRDefault="00C86CF6" w:rsidP="00C86CF6">
      <w:pPr>
        <w:pStyle w:val="NormalWeb"/>
        <w:spacing w:before="0" w:beforeAutospacing="0" w:after="0" w:afterAutospacing="0"/>
        <w:jc w:val="center"/>
        <w:rPr>
          <w:rFonts w:asciiTheme="majorHAnsi" w:eastAsiaTheme="majorEastAsia" w:hAnsiTheme="majorHAnsi" w:cstheme="majorBidi"/>
          <w:iCs/>
          <w:color w:val="548DD4" w:themeColor="text2" w:themeTint="99"/>
        </w:rPr>
      </w:pPr>
      <w:r w:rsidRPr="000B1BAB">
        <w:rPr>
          <w:rFonts w:asciiTheme="majorHAnsi" w:eastAsiaTheme="majorEastAsia" w:hAnsiTheme="majorHAnsi" w:cstheme="majorBidi"/>
          <w:iCs/>
          <w:color w:val="548DD4" w:themeColor="text2" w:themeTint="99"/>
        </w:rPr>
        <w:t xml:space="preserve">FREQOUT Pin, Duration, Freq1 </w:t>
      </w:r>
    </w:p>
    <w:p w:rsidR="00C86CF6" w:rsidRPr="000B1BAB" w:rsidRDefault="00C86CF6" w:rsidP="00C86CF6">
      <w:pPr>
        <w:pStyle w:val="NormalWeb"/>
        <w:spacing w:before="0" w:beforeAutospacing="0" w:after="0" w:afterAutospacing="0"/>
        <w:jc w:val="center"/>
        <w:rPr>
          <w:rFonts w:asciiTheme="majorHAnsi" w:eastAsiaTheme="majorEastAsia" w:hAnsiTheme="majorHAnsi" w:cstheme="majorBidi"/>
          <w:iCs/>
          <w:color w:val="548DD4" w:themeColor="text2" w:themeTint="99"/>
        </w:rPr>
      </w:pPr>
    </w:p>
    <w:p w:rsidR="00C86CF6" w:rsidRDefault="00C86CF6" w:rsidP="00C86CF6">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Where the Pin is the number of the pin that the circuitry is connected to (schematic pin4), duration is how long the high/low signals will last in milliseconds, and Freq1 is the frequency output of the speaker in Hertz.</w:t>
      </w:r>
    </w:p>
    <w:p w:rsidR="00C86CF6" w:rsidRDefault="00C86CF6" w:rsidP="00C86CF6">
      <w:pPr>
        <w:pStyle w:val="NormalWeb"/>
        <w:spacing w:before="0" w:beforeAutospacing="0" w:after="0" w:afterAutospacing="0"/>
        <w:rPr>
          <w:rFonts w:asciiTheme="majorHAnsi" w:eastAsiaTheme="majorEastAsia" w:hAnsiTheme="majorHAnsi" w:cstheme="majorBidi"/>
          <w:iCs/>
          <w:color w:val="000000" w:themeColor="text1"/>
        </w:rPr>
      </w:pPr>
    </w:p>
    <w:p w:rsidR="00C86CF6" w:rsidRDefault="00C86CF6" w:rsidP="00C86CF6">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Have the students connect the Boe-Bots with the piezospeaker circuit to their computers and test the speakers by typing FREQOUT Pin, 2000, 3000. If the piezospeaker works the circuit is installed properly, If not, the students most likely do not have the jumper wires in the correct position. Change the duration values and frequency values to see how different numbers affect the output of the piezospeaker.</w:t>
      </w:r>
    </w:p>
    <w:p w:rsidR="004D0084" w:rsidRDefault="004D0084" w:rsidP="00E71899">
      <w:pPr>
        <w:rPr>
          <w:rFonts w:asciiTheme="majorHAnsi" w:eastAsiaTheme="majorEastAsia" w:hAnsiTheme="majorHAnsi" w:cstheme="majorBidi"/>
          <w:sz w:val="26"/>
          <w:szCs w:val="26"/>
        </w:rPr>
      </w:pPr>
    </w:p>
    <w:p w:rsidR="004D0084" w:rsidRPr="009806A8" w:rsidRDefault="001A6621" w:rsidP="00E7189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If possible, h</w:t>
      </w:r>
      <w:r w:rsidR="004D0084">
        <w:rPr>
          <w:rFonts w:asciiTheme="majorHAnsi" w:eastAsiaTheme="majorEastAsia" w:hAnsiTheme="majorHAnsi" w:cstheme="majorBidi"/>
          <w:sz w:val="26"/>
          <w:szCs w:val="26"/>
        </w:rPr>
        <w:t>ave the students leave the p</w:t>
      </w:r>
      <w:r w:rsidR="00C86CF6">
        <w:rPr>
          <w:rFonts w:asciiTheme="majorHAnsi" w:eastAsiaTheme="majorEastAsia" w:hAnsiTheme="majorHAnsi" w:cstheme="majorBidi"/>
          <w:sz w:val="26"/>
          <w:szCs w:val="26"/>
        </w:rPr>
        <w:t>iezospeaker</w:t>
      </w:r>
      <w:r w:rsidR="004D0084">
        <w:rPr>
          <w:rFonts w:asciiTheme="majorHAnsi" w:eastAsiaTheme="majorEastAsia" w:hAnsiTheme="majorHAnsi" w:cstheme="majorBidi"/>
          <w:sz w:val="26"/>
          <w:szCs w:val="26"/>
        </w:rPr>
        <w:t xml:space="preserve"> circuit set up on their Boe-Bots.</w:t>
      </w:r>
    </w:p>
    <w:p w:rsidR="00AE6405" w:rsidRDefault="00AE6405" w:rsidP="00AE6405">
      <w:pPr>
        <w:rPr>
          <w:rFonts w:asciiTheme="majorHAnsi" w:eastAsiaTheme="majorEastAsia" w:hAnsiTheme="majorHAnsi" w:cstheme="majorBidi"/>
          <w:sz w:val="26"/>
          <w:szCs w:val="26"/>
        </w:rPr>
      </w:pPr>
    </w:p>
    <w:p w:rsidR="00AE6405" w:rsidRPr="00AE6405" w:rsidRDefault="00AE6405" w:rsidP="00AE6405">
      <w:pPr>
        <w:rPr>
          <w:rFonts w:asciiTheme="majorHAnsi" w:eastAsiaTheme="majorEastAsia" w:hAnsiTheme="majorHAnsi" w:cstheme="majorBidi"/>
          <w:sz w:val="26"/>
          <w:szCs w:val="26"/>
        </w:rPr>
      </w:pPr>
    </w:p>
    <w:p w:rsidR="004D48D8" w:rsidRPr="00514479" w:rsidRDefault="004D48D8" w:rsidP="00514479">
      <w:pPr>
        <w:rPr>
          <w:rFonts w:asciiTheme="majorHAnsi" w:eastAsiaTheme="majorEastAsia" w:hAnsiTheme="majorHAnsi" w:cstheme="majorBidi"/>
          <w:sz w:val="26"/>
          <w:szCs w:val="26"/>
        </w:rPr>
      </w:pPr>
    </w:p>
    <w:sectPr w:rsidR="004D48D8" w:rsidRPr="00514479" w:rsidSect="006A1064">
      <w:headerReference w:type="even" r:id="rId10"/>
      <w:headerReference w:type="default" r:id="rId11"/>
      <w:headerReference w:type="first" r:id="rId12"/>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C85" w:rsidRDefault="00387C85" w:rsidP="00012062">
      <w:pPr>
        <w:spacing w:after="0" w:line="240" w:lineRule="auto"/>
      </w:pPr>
      <w:r>
        <w:separator/>
      </w:r>
    </w:p>
  </w:endnote>
  <w:endnote w:type="continuationSeparator" w:id="0">
    <w:p w:rsidR="00387C85" w:rsidRDefault="00387C85"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C85" w:rsidRDefault="00387C85" w:rsidP="00012062">
      <w:pPr>
        <w:spacing w:after="0" w:line="240" w:lineRule="auto"/>
      </w:pPr>
      <w:r>
        <w:separator/>
      </w:r>
    </w:p>
  </w:footnote>
  <w:footnote w:type="continuationSeparator" w:id="0">
    <w:p w:rsidR="00387C85" w:rsidRDefault="00387C85"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5349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Pr="004D48D8" w:rsidRDefault="0053491D" w:rsidP="000B1D39">
    <w:pPr>
      <w:pStyle w:val="Header"/>
      <w:rPr>
        <w:rFonts w:asciiTheme="majorHAnsi" w:hAnsiTheme="majorHAnsi"/>
        <w:sz w:val="22"/>
      </w:rPr>
    </w:pPr>
    <w:r>
      <w:rPr>
        <w:rFonts w:asciiTheme="majorHAnsi" w:hAnsiTheme="majorHAns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0E3539" w:rsidRPr="004D48D8">
      <w:rPr>
        <w:rFonts w:asciiTheme="majorHAnsi" w:hAnsiTheme="majorHAnsi"/>
        <w:sz w:val="22"/>
      </w:rPr>
      <w:t>Cyber Science</w:t>
    </w:r>
    <w:r w:rsidR="004A7F95" w:rsidRPr="004D48D8">
      <w:rPr>
        <w:rFonts w:asciiTheme="majorHAnsi" w:hAnsiTheme="majorHAnsi"/>
        <w:sz w:val="22"/>
      </w:rPr>
      <w:tab/>
    </w:r>
    <w:r w:rsidR="000E3539" w:rsidRPr="004D48D8">
      <w:rPr>
        <w:rFonts w:asciiTheme="majorHAnsi" w:hAnsiTheme="majorHAnsi"/>
        <w:sz w:val="22"/>
      </w:rPr>
      <w:t>Boe-Bot</w:t>
    </w:r>
    <w:r w:rsidR="000E3539" w:rsidRPr="004D48D8">
      <w:rPr>
        <w:rFonts w:asciiTheme="majorHAnsi" w:hAnsiTheme="majorHAnsi"/>
        <w:sz w:val="22"/>
      </w:rPr>
      <w:tab/>
      <w:t xml:space="preserve">Lesson </w:t>
    </w:r>
    <w:r w:rsidR="004D48D8">
      <w:rPr>
        <w:rFonts w:asciiTheme="majorHAnsi" w:hAnsiTheme="majorHAnsi"/>
        <w:sz w:val="22"/>
      </w:rPr>
      <w:t>30</w:t>
    </w:r>
    <w:r w:rsidR="004A7F95" w:rsidRPr="004D48D8">
      <w:rPr>
        <w:rFonts w:asciiTheme="majorHAnsi" w:hAnsiTheme="majorHAnsi"/>
        <w:sz w:val="22"/>
      </w:rPr>
      <w:t xml:space="preserve">: </w:t>
    </w:r>
    <w:r w:rsidR="004D48D8">
      <w:rPr>
        <w:rFonts w:asciiTheme="majorHAnsi" w:hAnsiTheme="majorHAnsi"/>
        <w:sz w:val="22"/>
      </w:rPr>
      <w:t>D.R. &amp; P</w:t>
    </w:r>
    <w:r w:rsidR="00C367CA">
      <w:rPr>
        <w:rFonts w:asciiTheme="majorHAnsi" w:hAnsiTheme="majorHAnsi"/>
        <w:sz w:val="22"/>
      </w:rPr>
      <w:t>iezospeakers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5349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E717B0"/>
    <w:multiLevelType w:val="hybridMultilevel"/>
    <w:tmpl w:val="CF80F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drawingGridHorizontalSpacing w:val="110"/>
  <w:displayHorizontalDrawingGridEvery w:val="2"/>
  <w:characterSpacingControl w:val="doNotCompress"/>
  <w:hdrShapeDefaults>
    <o:shapedefaults v:ext="edit" spidmax="21506">
      <o:colormru v:ext="edit" colors="#ffff97,#ffff71"/>
      <o:colormenu v:ext="edit" fillcolor="#ffffa7" strokecolor="none [3213]"/>
    </o:shapedefaults>
    <o:shapelayout v:ext="edit">
      <o:idmap v:ext="edit" data="2"/>
    </o:shapelayout>
  </w:hdrShapeDefaults>
  <w:footnotePr>
    <w:footnote w:id="-1"/>
    <w:footnote w:id="0"/>
  </w:footnotePr>
  <w:endnotePr>
    <w:endnote w:id="-1"/>
    <w:endnote w:id="0"/>
  </w:endnotePr>
  <w:compat/>
  <w:rsids>
    <w:rsidRoot w:val="00B84187"/>
    <w:rsid w:val="00006F54"/>
    <w:rsid w:val="00007C6B"/>
    <w:rsid w:val="00012062"/>
    <w:rsid w:val="000356CB"/>
    <w:rsid w:val="00055530"/>
    <w:rsid w:val="00072DC4"/>
    <w:rsid w:val="000B1D39"/>
    <w:rsid w:val="000B6C28"/>
    <w:rsid w:val="000E3539"/>
    <w:rsid w:val="00142A23"/>
    <w:rsid w:val="001A6621"/>
    <w:rsid w:val="001D348E"/>
    <w:rsid w:val="0021441B"/>
    <w:rsid w:val="00221BE8"/>
    <w:rsid w:val="00265340"/>
    <w:rsid w:val="0028599B"/>
    <w:rsid w:val="002927EF"/>
    <w:rsid w:val="00323271"/>
    <w:rsid w:val="00387C85"/>
    <w:rsid w:val="003951BA"/>
    <w:rsid w:val="003A5A67"/>
    <w:rsid w:val="003B12A4"/>
    <w:rsid w:val="0046049C"/>
    <w:rsid w:val="004A7F95"/>
    <w:rsid w:val="004D0084"/>
    <w:rsid w:val="004D48D8"/>
    <w:rsid w:val="004E3D40"/>
    <w:rsid w:val="004F7ADD"/>
    <w:rsid w:val="00505C42"/>
    <w:rsid w:val="00514479"/>
    <w:rsid w:val="0053491D"/>
    <w:rsid w:val="005F2E6A"/>
    <w:rsid w:val="005F7004"/>
    <w:rsid w:val="0064184E"/>
    <w:rsid w:val="00641BB9"/>
    <w:rsid w:val="006A1064"/>
    <w:rsid w:val="006B7AD3"/>
    <w:rsid w:val="00755140"/>
    <w:rsid w:val="00755EBA"/>
    <w:rsid w:val="00787F25"/>
    <w:rsid w:val="00793C23"/>
    <w:rsid w:val="007E29B6"/>
    <w:rsid w:val="007F66B0"/>
    <w:rsid w:val="00801584"/>
    <w:rsid w:val="00822A26"/>
    <w:rsid w:val="00854095"/>
    <w:rsid w:val="008B6482"/>
    <w:rsid w:val="008F3C0C"/>
    <w:rsid w:val="009806A8"/>
    <w:rsid w:val="009C69E5"/>
    <w:rsid w:val="00A41E91"/>
    <w:rsid w:val="00A71646"/>
    <w:rsid w:val="00AA213C"/>
    <w:rsid w:val="00AC43A3"/>
    <w:rsid w:val="00AE6405"/>
    <w:rsid w:val="00B239D1"/>
    <w:rsid w:val="00B30858"/>
    <w:rsid w:val="00B470EE"/>
    <w:rsid w:val="00B77190"/>
    <w:rsid w:val="00B80DF8"/>
    <w:rsid w:val="00B811AD"/>
    <w:rsid w:val="00B84187"/>
    <w:rsid w:val="00BC0C3A"/>
    <w:rsid w:val="00BC7E75"/>
    <w:rsid w:val="00C367CA"/>
    <w:rsid w:val="00C86CF6"/>
    <w:rsid w:val="00CD7BFD"/>
    <w:rsid w:val="00D02777"/>
    <w:rsid w:val="00D81390"/>
    <w:rsid w:val="00DB56A2"/>
    <w:rsid w:val="00DE2F11"/>
    <w:rsid w:val="00E71899"/>
    <w:rsid w:val="00E918DC"/>
    <w:rsid w:val="00ED7BCE"/>
    <w:rsid w:val="00EF47EE"/>
    <w:rsid w:val="00FF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ru v:ext="edit" colors="#ffff97,#ffff71"/>
      <o:colormenu v:ext="edit" fillcolor="#ffffa7" strokecolor="none [3213]"/>
    </o:shapedefaults>
    <o:shapelayout v:ext="edit">
      <o:idmap v:ext="edit" data="1"/>
      <o:rules v:ext="edit">
        <o:r id="V:Rule2"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77"/>
    <w:rPr>
      <w:rFonts w:ascii="Bradley Hand ITC" w:hAnsi="Bradley Hand ITC"/>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style>
  <w:style w:type="paragraph" w:styleId="NormalWeb">
    <w:name w:val="Normal (Web)"/>
    <w:basedOn w:val="Normal"/>
    <w:uiPriority w:val="99"/>
    <w:unhideWhenUsed/>
    <w:rsid w:val="00A41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5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9EB66-1836-4EB4-A749-84FFA083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Allie</dc:creator>
  <cp:lastModifiedBy>Krystal</cp:lastModifiedBy>
  <cp:revision>9</cp:revision>
  <dcterms:created xsi:type="dcterms:W3CDTF">2010-09-03T18:16:00Z</dcterms:created>
  <dcterms:modified xsi:type="dcterms:W3CDTF">2011-02-28T20:26:00Z</dcterms:modified>
</cp:coreProperties>
</file>