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7" w:rsidRDefault="000E3539" w:rsidP="00793C23">
      <w:pPr>
        <w:pStyle w:val="NoSpacing"/>
        <w:rPr>
          <w:rFonts w:asciiTheme="majorHAnsi" w:hAnsiTheme="majorHAnsi" w:cs="Calibri"/>
          <w:b/>
          <w:sz w:val="30"/>
          <w:szCs w:val="30"/>
        </w:rPr>
      </w:pPr>
      <w:r>
        <w:rPr>
          <w:rFonts w:asciiTheme="majorHAnsi" w:hAnsiTheme="majorHAnsi" w:cs="Calibri"/>
          <w:b/>
          <w:sz w:val="30"/>
          <w:szCs w:val="30"/>
        </w:rPr>
        <w:t>Lesson</w:t>
      </w:r>
      <w:r w:rsidR="00323271">
        <w:rPr>
          <w:rFonts w:asciiTheme="majorHAnsi" w:hAnsiTheme="majorHAnsi" w:cs="Calibri"/>
          <w:b/>
          <w:sz w:val="30"/>
          <w:szCs w:val="30"/>
        </w:rPr>
        <w:t xml:space="preserve"> </w:t>
      </w:r>
      <w:r w:rsidR="00CC5EF3">
        <w:rPr>
          <w:rFonts w:asciiTheme="majorHAnsi" w:hAnsiTheme="majorHAnsi" w:cs="Calibri"/>
          <w:b/>
          <w:sz w:val="30"/>
          <w:szCs w:val="30"/>
        </w:rPr>
        <w:t>31</w:t>
      </w:r>
      <w:r w:rsidR="00323271">
        <w:rPr>
          <w:rFonts w:asciiTheme="majorHAnsi" w:hAnsiTheme="majorHAnsi" w:cs="Calibri"/>
          <w:b/>
          <w:sz w:val="30"/>
          <w:szCs w:val="30"/>
        </w:rPr>
        <w:t xml:space="preserve">: </w:t>
      </w:r>
      <w:r w:rsidR="00456571">
        <w:rPr>
          <w:rFonts w:asciiTheme="majorHAnsi" w:hAnsiTheme="majorHAnsi" w:cs="Calibri"/>
          <w:b/>
          <w:sz w:val="30"/>
          <w:szCs w:val="30"/>
        </w:rPr>
        <w:t>Photoresistors</w:t>
      </w:r>
    </w:p>
    <w:p w:rsidR="00323271" w:rsidRDefault="007D38D0" w:rsidP="00793C23">
      <w:pPr>
        <w:pStyle w:val="NoSpacing"/>
        <w:rPr>
          <w:rFonts w:asciiTheme="majorHAnsi" w:hAnsiTheme="majorHAnsi" w:cs="Calibri"/>
          <w:b/>
          <w:sz w:val="30"/>
          <w:szCs w:val="30"/>
        </w:rPr>
      </w:pPr>
      <w:r w:rsidRPr="007D38D0">
        <w:rPr>
          <w:rFonts w:asciiTheme="majorHAnsi" w:hAnsiTheme="majorHAnsi" w:cs="Calibri"/>
          <w:noProof/>
          <w:sz w:val="24"/>
          <w:szCs w:val="24"/>
        </w:rPr>
        <w:pict>
          <v:group id="_x0000_s1037" style="position:absolute;margin-left:301.25pt;margin-top:13.9pt;width:180pt;height:172.5pt;z-index:-251658240"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style="mso-next-textbox:#_x0000_s1036">
                <w:txbxContent>
                  <w:p w:rsidR="004A7F95" w:rsidRPr="00801584" w:rsidRDefault="004A7F95"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Boe-Bot</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Compu</w:t>
                    </w:r>
                    <w:r>
                      <w:rPr>
                        <w:rFonts w:asciiTheme="majorHAnsi" w:eastAsiaTheme="majorEastAsia" w:hAnsiTheme="majorHAnsi" w:cstheme="majorBidi"/>
                        <w:iCs/>
                        <w:color w:val="000000" w:themeColor="text1"/>
                        <w:sz w:val="24"/>
                        <w:szCs w:val="24"/>
                      </w:rPr>
                      <w:t>t</w:t>
                    </w:r>
                    <w:r w:rsidRPr="00801584">
                      <w:rPr>
                        <w:rFonts w:asciiTheme="majorHAnsi" w:eastAsiaTheme="majorEastAsia" w:hAnsiTheme="majorHAnsi" w:cstheme="majorBidi"/>
                        <w:iCs/>
                        <w:color w:val="000000" w:themeColor="text1"/>
                        <w:sz w:val="24"/>
                        <w:szCs w:val="24"/>
                      </w:rPr>
                      <w:t>er with BASIC Stamp Editor program</w:t>
                    </w:r>
                  </w:p>
                  <w:p w:rsidR="004A7F95"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USB cable</w:t>
                    </w:r>
                  </w:p>
                  <w:p w:rsidR="00CC5EF3" w:rsidRDefault="00CC5EF3"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Piezospeaker</w:t>
                    </w:r>
                  </w:p>
                  <w:p w:rsidR="00CC5EF3" w:rsidRDefault="00CC5EF3"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Jumper wires</w:t>
                    </w:r>
                  </w:p>
                  <w:p w:rsidR="00CC5EF3" w:rsidRDefault="00CC5EF3"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0.01μF capacitors</w:t>
                    </w:r>
                  </w:p>
                  <w:p w:rsidR="00CC5EF3" w:rsidRDefault="00CC5EF3"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220Ω resistor</w:t>
                    </w:r>
                  </w:p>
                  <w:p w:rsidR="00D02777" w:rsidRPr="00D02777" w:rsidRDefault="00D02777" w:rsidP="00CC5EF3">
                    <w:pPr>
                      <w:pStyle w:val="ListParagraph"/>
                      <w:spacing w:after="0" w:line="240" w:lineRule="auto"/>
                      <w:ind w:left="360"/>
                      <w:rPr>
                        <w:rFonts w:asciiTheme="majorHAnsi" w:eastAsiaTheme="majorEastAsia" w:hAnsiTheme="majorHAnsi" w:cstheme="majorBidi"/>
                        <w:iCs/>
                        <w:color w:val="000000" w:themeColor="text1"/>
                        <w:sz w:val="24"/>
                        <w:szCs w:val="24"/>
                      </w:rPr>
                    </w:pPr>
                  </w:p>
                </w:txbxContent>
              </v:textbox>
            </v:shape>
            <w10:wrap type="tight"/>
          </v:group>
        </w:pict>
      </w:r>
    </w:p>
    <w:p w:rsidR="004D48D8" w:rsidRDefault="00CC5EF3" w:rsidP="00055530">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sz w:val="26"/>
          <w:szCs w:val="26"/>
          <w:u w:val="single"/>
        </w:rPr>
        <w:t>P</w:t>
      </w:r>
      <w:r w:rsidR="00456571">
        <w:rPr>
          <w:rFonts w:asciiTheme="majorHAnsi" w:eastAsiaTheme="majorEastAsia" w:hAnsiTheme="majorHAnsi" w:cstheme="majorBidi"/>
          <w:iCs/>
          <w:color w:val="000000" w:themeColor="text1"/>
          <w:sz w:val="26"/>
          <w:szCs w:val="26"/>
          <w:u w:val="single"/>
        </w:rPr>
        <w:t>hotoresistors</w:t>
      </w:r>
    </w:p>
    <w:p w:rsidR="00680537" w:rsidRDefault="00CC5EF3" w:rsidP="00055530">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 xml:space="preserve">Last class we discussed the circuit associated with the </w:t>
      </w:r>
      <w:r w:rsidR="00456571">
        <w:rPr>
          <w:rFonts w:asciiTheme="majorHAnsi" w:eastAsiaTheme="majorEastAsia" w:hAnsiTheme="majorHAnsi" w:cstheme="majorBidi"/>
          <w:iCs/>
          <w:color w:val="000000" w:themeColor="text1"/>
        </w:rPr>
        <w:t>piezospeakers.</w:t>
      </w:r>
      <w:r>
        <w:rPr>
          <w:rFonts w:asciiTheme="majorHAnsi" w:eastAsiaTheme="majorEastAsia" w:hAnsiTheme="majorHAnsi" w:cstheme="majorBidi"/>
          <w:iCs/>
          <w:color w:val="000000" w:themeColor="text1"/>
        </w:rPr>
        <w:t xml:space="preserve"> In this class we will implement </w:t>
      </w:r>
      <w:r w:rsidR="00456571">
        <w:rPr>
          <w:rFonts w:asciiTheme="majorHAnsi" w:eastAsiaTheme="majorEastAsia" w:hAnsiTheme="majorHAnsi" w:cstheme="majorBidi"/>
          <w:iCs/>
          <w:color w:val="000000" w:themeColor="text1"/>
        </w:rPr>
        <w:t>a</w:t>
      </w:r>
      <w:r>
        <w:rPr>
          <w:rFonts w:asciiTheme="majorHAnsi" w:eastAsiaTheme="majorEastAsia" w:hAnsiTheme="majorHAnsi" w:cstheme="majorBidi"/>
          <w:iCs/>
          <w:color w:val="000000" w:themeColor="text1"/>
        </w:rPr>
        <w:t xml:space="preserve"> photoresistor circuit in conjunction with a piezospeaker to have the Boe-Bot change frequency output based upon the amount of light intensity the photoresistor detects. </w:t>
      </w:r>
    </w:p>
    <w:p w:rsidR="00680537" w:rsidRDefault="00680537" w:rsidP="00055530">
      <w:pPr>
        <w:pStyle w:val="NormalWeb"/>
        <w:spacing w:before="0" w:beforeAutospacing="0" w:after="0" w:afterAutospacing="0"/>
        <w:rPr>
          <w:rFonts w:asciiTheme="majorHAnsi" w:eastAsiaTheme="majorEastAsia" w:hAnsiTheme="majorHAnsi" w:cstheme="majorBidi"/>
          <w:iCs/>
          <w:color w:val="000000" w:themeColor="text1"/>
        </w:rPr>
      </w:pPr>
    </w:p>
    <w:p w:rsidR="00055530" w:rsidRDefault="00CC5EF3" w:rsidP="00055530">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 xml:space="preserve">In order to complete this task, lets first look at the </w:t>
      </w:r>
      <w:r w:rsidR="00456571">
        <w:rPr>
          <w:rFonts w:asciiTheme="majorHAnsi" w:eastAsiaTheme="majorEastAsia" w:hAnsiTheme="majorHAnsi" w:cstheme="majorBidi"/>
          <w:iCs/>
          <w:color w:val="000000" w:themeColor="text1"/>
        </w:rPr>
        <w:t>photoresistor</w:t>
      </w:r>
      <w:r w:rsidR="00680537">
        <w:rPr>
          <w:rFonts w:asciiTheme="majorHAnsi" w:eastAsiaTheme="majorEastAsia" w:hAnsiTheme="majorHAnsi" w:cstheme="majorBidi"/>
          <w:iCs/>
          <w:color w:val="000000" w:themeColor="text1"/>
        </w:rPr>
        <w:t xml:space="preserve"> circuit. </w:t>
      </w:r>
      <w:r>
        <w:rPr>
          <w:rFonts w:asciiTheme="majorHAnsi" w:eastAsiaTheme="majorEastAsia" w:hAnsiTheme="majorHAnsi" w:cstheme="majorBidi"/>
          <w:iCs/>
          <w:color w:val="000000" w:themeColor="text1"/>
        </w:rPr>
        <w:t>If the p</w:t>
      </w:r>
      <w:r w:rsidR="00456571">
        <w:rPr>
          <w:rFonts w:asciiTheme="majorHAnsi" w:eastAsiaTheme="majorEastAsia" w:hAnsiTheme="majorHAnsi" w:cstheme="majorBidi"/>
          <w:iCs/>
          <w:color w:val="000000" w:themeColor="text1"/>
        </w:rPr>
        <w:t>iezospeaker</w:t>
      </w:r>
      <w:r>
        <w:rPr>
          <w:rFonts w:asciiTheme="majorHAnsi" w:eastAsiaTheme="majorEastAsia" w:hAnsiTheme="majorHAnsi" w:cstheme="majorBidi"/>
          <w:iCs/>
          <w:color w:val="000000" w:themeColor="text1"/>
        </w:rPr>
        <w:t xml:space="preserve"> circuits are still set up on the students Boe-Bots, have the student</w:t>
      </w:r>
      <w:r w:rsidR="00680537">
        <w:rPr>
          <w:rFonts w:asciiTheme="majorHAnsi" w:eastAsiaTheme="majorEastAsia" w:hAnsiTheme="majorHAnsi" w:cstheme="majorBidi"/>
          <w:iCs/>
          <w:color w:val="000000" w:themeColor="text1"/>
        </w:rPr>
        <w:t>s</w:t>
      </w:r>
      <w:r>
        <w:rPr>
          <w:rFonts w:asciiTheme="majorHAnsi" w:eastAsiaTheme="majorEastAsia" w:hAnsiTheme="majorHAnsi" w:cstheme="majorBidi"/>
          <w:iCs/>
          <w:color w:val="000000" w:themeColor="text1"/>
        </w:rPr>
        <w:t xml:space="preserve"> leave the circuit and install the p</w:t>
      </w:r>
      <w:r w:rsidR="00456571">
        <w:rPr>
          <w:rFonts w:asciiTheme="majorHAnsi" w:eastAsiaTheme="majorEastAsia" w:hAnsiTheme="majorHAnsi" w:cstheme="majorBidi"/>
          <w:iCs/>
          <w:color w:val="000000" w:themeColor="text1"/>
        </w:rPr>
        <w:t>hotoresistor</w:t>
      </w:r>
      <w:r>
        <w:rPr>
          <w:rFonts w:asciiTheme="majorHAnsi" w:eastAsiaTheme="majorEastAsia" w:hAnsiTheme="majorHAnsi" w:cstheme="majorBidi"/>
          <w:iCs/>
          <w:color w:val="000000" w:themeColor="text1"/>
        </w:rPr>
        <w:t xml:space="preserve"> circuit around</w:t>
      </w:r>
      <w:r w:rsidR="00680537">
        <w:rPr>
          <w:rFonts w:asciiTheme="majorHAnsi" w:eastAsiaTheme="majorEastAsia" w:hAnsiTheme="majorHAnsi" w:cstheme="majorBidi"/>
          <w:iCs/>
          <w:color w:val="000000" w:themeColor="text1"/>
        </w:rPr>
        <w:t xml:space="preserve"> the p</w:t>
      </w:r>
      <w:r w:rsidR="00456571">
        <w:rPr>
          <w:rFonts w:asciiTheme="majorHAnsi" w:eastAsiaTheme="majorEastAsia" w:hAnsiTheme="majorHAnsi" w:cstheme="majorBidi"/>
          <w:iCs/>
          <w:color w:val="000000" w:themeColor="text1"/>
        </w:rPr>
        <w:t>iezospeaker</w:t>
      </w:r>
      <w:r w:rsidR="00680537">
        <w:rPr>
          <w:rFonts w:asciiTheme="majorHAnsi" w:eastAsiaTheme="majorEastAsia" w:hAnsiTheme="majorHAnsi" w:cstheme="majorBidi"/>
          <w:iCs/>
          <w:color w:val="000000" w:themeColor="text1"/>
        </w:rPr>
        <w:t xml:space="preserve"> circuit</w:t>
      </w:r>
      <w:r>
        <w:rPr>
          <w:rFonts w:asciiTheme="majorHAnsi" w:eastAsiaTheme="majorEastAsia" w:hAnsiTheme="majorHAnsi" w:cstheme="majorBidi"/>
          <w:iCs/>
          <w:color w:val="000000" w:themeColor="text1"/>
        </w:rPr>
        <w:t xml:space="preserve">. </w:t>
      </w:r>
    </w:p>
    <w:p w:rsidR="00216B46" w:rsidRDefault="00216B46" w:rsidP="00E428AC">
      <w:pPr>
        <w:pStyle w:val="NormalWeb"/>
        <w:spacing w:before="0" w:beforeAutospacing="0" w:after="0" w:afterAutospacing="0"/>
        <w:rPr>
          <w:rFonts w:asciiTheme="majorHAnsi" w:eastAsiaTheme="majorEastAsia" w:hAnsiTheme="majorHAnsi" w:cstheme="majorBidi"/>
          <w:iCs/>
          <w:color w:val="000000" w:themeColor="text1"/>
        </w:rPr>
      </w:pPr>
    </w:p>
    <w:p w:rsidR="00456571" w:rsidRDefault="00456571" w:rsidP="00456571">
      <w:pPr>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 xml:space="preserve">First, what exactly is a photoresistor? </w:t>
      </w:r>
      <w:r w:rsidRPr="00514479">
        <w:rPr>
          <w:rFonts w:asciiTheme="majorHAnsi" w:eastAsiaTheme="majorEastAsia" w:hAnsiTheme="majorHAnsi" w:cstheme="majorBidi"/>
          <w:iCs/>
          <w:color w:val="000000" w:themeColor="text1"/>
          <w:sz w:val="24"/>
          <w:szCs w:val="24"/>
        </w:rPr>
        <w:t xml:space="preserve">Photoresistors are light dependent resistors (LDR). LDRs have resistance values that vary dependent upon the amount of light that is reflecting off the light detecting surface.  </w:t>
      </w:r>
      <w:r>
        <w:rPr>
          <w:rFonts w:asciiTheme="majorHAnsi" w:eastAsiaTheme="majorEastAsia" w:hAnsiTheme="majorHAnsi" w:cstheme="majorBidi"/>
          <w:iCs/>
          <w:color w:val="000000" w:themeColor="text1"/>
          <w:sz w:val="24"/>
          <w:szCs w:val="24"/>
        </w:rPr>
        <w:t>In many instances a photoresistor can be used. Some common uses of photoresistors are in camera light meters and street lights. Photoresistors can also be used as a means of providing an input to the Boe-Bot so that a certain output is performed. Photoresistors can be used to aid the Boe-Bot in identifying a path to travel. Next class we will have our Boe-Bots use the photoresistor to measure light intensity which will then tell the Boe-Bot the frequency output it should provide.</w:t>
      </w:r>
    </w:p>
    <w:p w:rsidR="00456571" w:rsidRDefault="00456571" w:rsidP="00456571">
      <w:pPr>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 xml:space="preserve">Before we begin controlling the sound output due to light intensity, let’s look quickly at the circuitry behind the photoresistor setup. The following schematic applies to the </w:t>
      </w:r>
      <w:proofErr w:type="spellStart"/>
      <w:r>
        <w:rPr>
          <w:rFonts w:asciiTheme="majorHAnsi" w:eastAsiaTheme="majorEastAsia" w:hAnsiTheme="majorHAnsi" w:cstheme="majorBidi"/>
          <w:iCs/>
          <w:color w:val="000000" w:themeColor="text1"/>
          <w:sz w:val="24"/>
          <w:szCs w:val="24"/>
        </w:rPr>
        <w:t>pohotoresistor</w:t>
      </w:r>
      <w:proofErr w:type="spellEnd"/>
      <w:r>
        <w:rPr>
          <w:rFonts w:asciiTheme="majorHAnsi" w:eastAsiaTheme="majorEastAsia" w:hAnsiTheme="majorHAnsi" w:cstheme="majorBidi"/>
          <w:iCs/>
          <w:color w:val="000000" w:themeColor="text1"/>
          <w:sz w:val="24"/>
          <w:szCs w:val="24"/>
        </w:rPr>
        <w:t xml:space="preserve"> circuitry.  Students should create this circuit on their Boe-Bot breadboards.</w:t>
      </w:r>
    </w:p>
    <w:p w:rsidR="00456571" w:rsidRPr="00514479" w:rsidRDefault="00456571" w:rsidP="00456571">
      <w:pPr>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noProof/>
          <w:color w:val="000000" w:themeColor="text1"/>
          <w:sz w:val="24"/>
          <w:szCs w:val="24"/>
        </w:rPr>
        <w:drawing>
          <wp:anchor distT="0" distB="0" distL="114300" distR="114300" simplePos="0" relativeHeight="251668480" behindDoc="0" locked="0" layoutInCell="1" allowOverlap="1">
            <wp:simplePos x="0" y="0"/>
            <wp:positionH relativeFrom="column">
              <wp:posOffset>1695450</wp:posOffset>
            </wp:positionH>
            <wp:positionV relativeFrom="paragraph">
              <wp:posOffset>19050</wp:posOffset>
            </wp:positionV>
            <wp:extent cx="2548255" cy="1466850"/>
            <wp:effectExtent l="19050" t="0" r="444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49158"/>
                    <a:stretch>
                      <a:fillRect/>
                    </a:stretch>
                  </pic:blipFill>
                  <pic:spPr bwMode="auto">
                    <a:xfrm>
                      <a:off x="0" y="0"/>
                      <a:ext cx="2548255" cy="1466850"/>
                    </a:xfrm>
                    <a:prstGeom prst="rect">
                      <a:avLst/>
                    </a:prstGeom>
                    <a:noFill/>
                    <a:ln w="9525">
                      <a:noFill/>
                      <a:miter lim="800000"/>
                      <a:headEnd/>
                      <a:tailEnd/>
                    </a:ln>
                  </pic:spPr>
                </pic:pic>
              </a:graphicData>
            </a:graphic>
          </wp:anchor>
        </w:drawing>
      </w:r>
    </w:p>
    <w:p w:rsidR="00456571" w:rsidRDefault="00456571" w:rsidP="00456571">
      <w:pPr>
        <w:rPr>
          <w:rFonts w:asciiTheme="majorHAnsi" w:eastAsiaTheme="majorEastAsia" w:hAnsiTheme="majorHAnsi" w:cstheme="majorBidi"/>
          <w:iCs/>
          <w:color w:val="000000" w:themeColor="text1"/>
          <w:sz w:val="26"/>
          <w:szCs w:val="26"/>
          <w:u w:val="single"/>
        </w:rPr>
      </w:pPr>
    </w:p>
    <w:p w:rsidR="00456571" w:rsidRPr="00514479" w:rsidRDefault="00456571" w:rsidP="00456571">
      <w:pPr>
        <w:rPr>
          <w:rFonts w:asciiTheme="majorHAnsi" w:eastAsiaTheme="majorEastAsia" w:hAnsiTheme="majorHAnsi" w:cstheme="majorBidi"/>
          <w:sz w:val="26"/>
          <w:szCs w:val="26"/>
        </w:rPr>
      </w:pPr>
    </w:p>
    <w:p w:rsidR="00456571" w:rsidRPr="00514479" w:rsidRDefault="00456571" w:rsidP="00456571">
      <w:pPr>
        <w:rPr>
          <w:rFonts w:asciiTheme="majorHAnsi" w:eastAsiaTheme="majorEastAsia" w:hAnsiTheme="majorHAnsi" w:cstheme="majorBidi"/>
          <w:sz w:val="26"/>
          <w:szCs w:val="26"/>
        </w:rPr>
      </w:pPr>
    </w:p>
    <w:p w:rsidR="00456571" w:rsidRDefault="00456571" w:rsidP="00456571">
      <w:pPr>
        <w:rPr>
          <w:rFonts w:asciiTheme="majorHAnsi" w:eastAsiaTheme="majorEastAsia" w:hAnsiTheme="majorHAnsi" w:cstheme="majorBidi"/>
          <w:sz w:val="26"/>
          <w:szCs w:val="26"/>
        </w:rPr>
      </w:pPr>
    </w:p>
    <w:p w:rsidR="00456571" w:rsidRDefault="00456571" w:rsidP="00456571">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This symbol </w:t>
      </w:r>
      <w:r w:rsidRPr="00514479">
        <w:rPr>
          <w:rFonts w:asciiTheme="majorHAnsi" w:eastAsiaTheme="majorEastAsia" w:hAnsiTheme="majorHAnsi" w:cstheme="majorBidi"/>
          <w:noProof/>
          <w:sz w:val="26"/>
          <w:szCs w:val="26"/>
        </w:rPr>
        <w:drawing>
          <wp:inline distT="0" distB="0" distL="0" distR="0">
            <wp:extent cx="542925" cy="5905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2238" t="6933" r="36457" b="72598"/>
                    <a:stretch>
                      <a:fillRect/>
                    </a:stretch>
                  </pic:blipFill>
                  <pic:spPr bwMode="auto">
                    <a:xfrm>
                      <a:off x="0" y="0"/>
                      <a:ext cx="542925" cy="590550"/>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26"/>
          <w:szCs w:val="26"/>
        </w:rPr>
        <w:t>represents the photoresistor. Another unfamiliar symbol</w:t>
      </w:r>
      <w:proofErr w:type="gramStart"/>
      <w:r>
        <w:rPr>
          <w:rFonts w:asciiTheme="majorHAnsi" w:eastAsiaTheme="majorEastAsia" w:hAnsiTheme="majorHAnsi" w:cstheme="majorBidi"/>
          <w:sz w:val="26"/>
          <w:szCs w:val="26"/>
        </w:rPr>
        <w:t xml:space="preserve">, </w:t>
      </w:r>
      <w:proofErr w:type="gramEnd"/>
      <w:r w:rsidRPr="00514479">
        <w:rPr>
          <w:rFonts w:asciiTheme="majorHAnsi" w:eastAsiaTheme="majorEastAsia" w:hAnsiTheme="majorHAnsi" w:cstheme="majorBidi"/>
          <w:noProof/>
          <w:sz w:val="26"/>
          <w:szCs w:val="26"/>
        </w:rPr>
        <w:drawing>
          <wp:inline distT="0" distB="0" distL="0" distR="0">
            <wp:extent cx="314325" cy="5715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72514" t="7263" r="15151" b="72928"/>
                    <a:stretch>
                      <a:fillRect/>
                    </a:stretch>
                  </pic:blipFill>
                  <pic:spPr bwMode="auto">
                    <a:xfrm>
                      <a:off x="0" y="0"/>
                      <a:ext cx="314325" cy="571500"/>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26"/>
          <w:szCs w:val="26"/>
        </w:rPr>
        <w:t xml:space="preserve">, represents a capacitor. Capacitors are mainly used </w:t>
      </w:r>
      <w:r w:rsidRPr="00AE6405">
        <w:rPr>
          <w:rFonts w:asciiTheme="majorHAnsi" w:eastAsiaTheme="majorEastAsia" w:hAnsiTheme="majorHAnsi" w:cstheme="majorBidi"/>
          <w:sz w:val="26"/>
          <w:szCs w:val="26"/>
        </w:rPr>
        <w:t xml:space="preserve">to store charge. </w:t>
      </w:r>
      <w:r>
        <w:rPr>
          <w:rFonts w:asciiTheme="majorHAnsi" w:eastAsiaTheme="majorEastAsia" w:hAnsiTheme="majorHAnsi" w:cstheme="majorBidi"/>
          <w:sz w:val="26"/>
          <w:szCs w:val="26"/>
        </w:rPr>
        <w:t xml:space="preserve">There are many sizes of capacitors; knowing the right one to use is important. </w:t>
      </w:r>
      <w:r w:rsidRPr="00AE6405">
        <w:rPr>
          <w:rFonts w:asciiTheme="majorHAnsi" w:eastAsiaTheme="majorEastAsia" w:hAnsiTheme="majorHAnsi" w:cstheme="majorBidi"/>
          <w:sz w:val="26"/>
          <w:szCs w:val="26"/>
        </w:rPr>
        <w:t>Capacitance is represen</w:t>
      </w:r>
      <w:r>
        <w:rPr>
          <w:rFonts w:asciiTheme="majorHAnsi" w:eastAsiaTheme="majorEastAsia" w:hAnsiTheme="majorHAnsi" w:cstheme="majorBidi"/>
          <w:sz w:val="26"/>
          <w:szCs w:val="26"/>
        </w:rPr>
        <w:t xml:space="preserve">ted in units of Farads. </w:t>
      </w:r>
      <w:r w:rsidRPr="00AE6405">
        <w:rPr>
          <w:rFonts w:asciiTheme="majorHAnsi" w:eastAsiaTheme="majorEastAsia" w:hAnsiTheme="majorHAnsi" w:cstheme="majorBidi"/>
          <w:sz w:val="26"/>
          <w:szCs w:val="26"/>
        </w:rPr>
        <w:t xml:space="preserve">For the purpose of our class, capacitors of degree </w:t>
      </w:r>
      <w:proofErr w:type="gramStart"/>
      <w:r w:rsidRPr="00AE6405">
        <w:rPr>
          <w:rFonts w:asciiTheme="majorHAnsi" w:eastAsiaTheme="majorEastAsia" w:hAnsiTheme="majorHAnsi" w:cstheme="majorBidi"/>
          <w:sz w:val="26"/>
          <w:szCs w:val="26"/>
        </w:rPr>
        <w:t>Farads(</w:t>
      </w:r>
      <w:proofErr w:type="gramEnd"/>
      <w:r w:rsidRPr="00AE6405">
        <w:rPr>
          <w:rFonts w:asciiTheme="majorHAnsi" w:eastAsiaTheme="majorEastAsia" w:hAnsiTheme="majorHAnsi" w:cstheme="majorBidi"/>
          <w:sz w:val="26"/>
          <w:szCs w:val="26"/>
        </w:rPr>
        <w:t xml:space="preserve">F) are too large for practical use with the Boe-Bots. Therefore, we will use </w:t>
      </w:r>
      <w:r w:rsidRPr="00AE6405">
        <w:rPr>
          <w:rFonts w:asciiTheme="majorHAnsi" w:eastAsiaTheme="majorEastAsia" w:hAnsiTheme="majorHAnsi" w:cstheme="majorBidi"/>
          <w:sz w:val="26"/>
          <w:szCs w:val="26"/>
        </w:rPr>
        <w:lastRenderedPageBreak/>
        <w:t xml:space="preserve">capacitors containing a fraction of the Farad to the millionth degree, a microfarad (µF).  </w:t>
      </w:r>
      <w:r>
        <w:rPr>
          <w:rFonts w:asciiTheme="majorHAnsi" w:eastAsiaTheme="majorEastAsia" w:hAnsiTheme="majorHAnsi" w:cstheme="majorBidi"/>
          <w:sz w:val="26"/>
          <w:szCs w:val="26"/>
        </w:rPr>
        <w:t>For the above schematic a 0.01μF capacitor is used.</w:t>
      </w:r>
      <w:r w:rsidRPr="00E71899">
        <w:rPr>
          <w:rFonts w:asciiTheme="majorHAnsi" w:eastAsiaTheme="majorEastAsia" w:hAnsiTheme="majorHAnsi" w:cstheme="majorBidi"/>
          <w:sz w:val="26"/>
          <w:szCs w:val="26"/>
        </w:rPr>
        <w:t xml:space="preserve"> </w:t>
      </w:r>
    </w:p>
    <w:p w:rsidR="00456571" w:rsidRPr="009806A8" w:rsidRDefault="00456571" w:rsidP="00456571">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 order to use the photoresistor to make the Boe-Bot perform a function, the programming must be such that the capacitor conducts a sequence of charging and discharging. In order to do so the command utilized is the </w:t>
      </w:r>
      <w:r w:rsidRPr="009806A8">
        <w:rPr>
          <w:rFonts w:asciiTheme="majorHAnsi" w:eastAsiaTheme="majorEastAsia" w:hAnsiTheme="majorHAnsi" w:cstheme="majorBidi"/>
          <w:color w:val="548DD4" w:themeColor="text2" w:themeTint="99"/>
          <w:sz w:val="26"/>
          <w:szCs w:val="26"/>
        </w:rPr>
        <w:t>RCTIME</w:t>
      </w:r>
      <w:r>
        <w:rPr>
          <w:rFonts w:asciiTheme="majorHAnsi" w:eastAsiaTheme="majorEastAsia" w:hAnsiTheme="majorHAnsi" w:cstheme="majorBidi"/>
          <w:sz w:val="26"/>
          <w:szCs w:val="26"/>
        </w:rPr>
        <w:t xml:space="preserve"> command. </w:t>
      </w:r>
      <w:r w:rsidRPr="009806A8">
        <w:rPr>
          <w:rFonts w:asciiTheme="majorHAnsi" w:eastAsiaTheme="majorEastAsia" w:hAnsiTheme="majorHAnsi" w:cstheme="majorBidi"/>
          <w:sz w:val="26"/>
          <w:szCs w:val="26"/>
        </w:rPr>
        <w:t>The syntax for the command reads as follows.</w:t>
      </w:r>
    </w:p>
    <w:p w:rsidR="00456571" w:rsidRPr="009806A8" w:rsidRDefault="00456571" w:rsidP="00456571">
      <w:pPr>
        <w:jc w:val="center"/>
        <w:rPr>
          <w:rFonts w:asciiTheme="majorHAnsi" w:eastAsiaTheme="majorEastAsia" w:hAnsiTheme="majorHAnsi" w:cstheme="majorBidi"/>
          <w:color w:val="548DD4" w:themeColor="text2" w:themeTint="99"/>
          <w:sz w:val="26"/>
          <w:szCs w:val="26"/>
        </w:rPr>
      </w:pPr>
      <w:r w:rsidRPr="009806A8">
        <w:rPr>
          <w:rFonts w:asciiTheme="majorHAnsi" w:eastAsiaTheme="majorEastAsia" w:hAnsiTheme="majorHAnsi" w:cstheme="majorBidi"/>
          <w:color w:val="548DD4" w:themeColor="text2" w:themeTint="99"/>
          <w:sz w:val="26"/>
          <w:szCs w:val="26"/>
        </w:rPr>
        <w:t>RCTIME Pin, State, Duration</w:t>
      </w:r>
    </w:p>
    <w:p w:rsidR="00456571" w:rsidRDefault="00456571" w:rsidP="00456571">
      <w:pPr>
        <w:rPr>
          <w:rFonts w:asciiTheme="majorHAnsi" w:eastAsiaTheme="majorEastAsia" w:hAnsiTheme="majorHAnsi" w:cstheme="majorBidi"/>
          <w:sz w:val="26"/>
          <w:szCs w:val="26"/>
        </w:rPr>
      </w:pPr>
      <w:r w:rsidRPr="009806A8">
        <w:rPr>
          <w:rFonts w:asciiTheme="majorHAnsi" w:eastAsiaTheme="majorEastAsia" w:hAnsiTheme="majorHAnsi" w:cstheme="majorBidi"/>
          <w:sz w:val="26"/>
          <w:szCs w:val="26"/>
        </w:rPr>
        <w:t>Dissecting the syntax, the pin represents the pin at which the circuit is connected to and is being measured. The state will either be a 1 or 0. If the state is a 1, then the voltage across the capacitor starts at a value greater than 1.4V and will decay.  On the other hand, if the state is indicated as a 0, then the voltage across the capacitor is less than 1.4V and will show growth upward. The duration is the variable that will store the time that is being measure.  This time measurement will be stored in units of 2µs.</w:t>
      </w:r>
    </w:p>
    <w:p w:rsidR="00B72851" w:rsidRDefault="00B72851" w:rsidP="00456571">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Students should test the photoresistor using the </w:t>
      </w:r>
      <w:r w:rsidRPr="009806A8">
        <w:rPr>
          <w:rFonts w:asciiTheme="majorHAnsi" w:eastAsiaTheme="majorEastAsia" w:hAnsiTheme="majorHAnsi" w:cstheme="majorBidi"/>
          <w:color w:val="548DD4" w:themeColor="text2" w:themeTint="99"/>
          <w:sz w:val="26"/>
          <w:szCs w:val="26"/>
        </w:rPr>
        <w:t xml:space="preserve">RCTIME </w:t>
      </w:r>
      <w:r>
        <w:rPr>
          <w:rFonts w:asciiTheme="majorHAnsi" w:eastAsiaTheme="majorEastAsia" w:hAnsiTheme="majorHAnsi" w:cstheme="majorBidi"/>
          <w:sz w:val="26"/>
          <w:szCs w:val="26"/>
        </w:rPr>
        <w:t>command. Performing this test will not only aid in testing if the photoresistor is working, but will also identify the decay time of the capacitor. Students should type the following program into their Boe-Bots (Notice the state associated with the RCTIME command is set to 1 for decay):</w:t>
      </w:r>
      <w:r w:rsidRPr="00B72851">
        <w:rPr>
          <w:rFonts w:asciiTheme="majorHAnsi" w:eastAsiaTheme="majorEastAsia" w:hAnsiTheme="majorHAnsi" w:cstheme="majorBidi"/>
          <w:noProof/>
          <w:sz w:val="26"/>
          <w:szCs w:val="26"/>
        </w:rPr>
        <w:t xml:space="preserve"> </w:t>
      </w:r>
    </w:p>
    <w:p w:rsidR="00B72851" w:rsidRDefault="007D38D0" w:rsidP="00B72851">
      <w:pPr>
        <w:jc w:val="center"/>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w:pict>
          <v:group id="_x0000_s1057" style="position:absolute;left:0;text-align:left;margin-left:170.35pt;margin-top:49.1pt;width:335.75pt;height:94.6pt;z-index:251669504" coordorigin="5081,11095" coordsize="6715,1892">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58" type="#_x0000_t23" style="position:absolute;left:5081;top:12404;width:2445;height:583" adj="589" fillcolor="yellow"/>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9" type="#_x0000_t61" style="position:absolute;left:8005;top:11095;width:3791;height:1083" adj="-3715,29039" fillcolor="yellow">
              <v:textbox>
                <w:txbxContent>
                  <w:p w:rsidR="00B72851" w:rsidRDefault="00B72851" w:rsidP="00B72851">
                    <w:pPr>
                      <w:spacing w:line="240" w:lineRule="auto"/>
                      <w:rPr>
                        <w:rFonts w:ascii="Arial Narrow" w:hAnsi="Arial Narrow" w:cs="Arial"/>
                        <w:sz w:val="20"/>
                        <w:szCs w:val="20"/>
                      </w:rPr>
                    </w:pPr>
                    <w:r w:rsidRPr="00143A5E">
                      <w:rPr>
                        <w:rFonts w:ascii="Arial Narrow" w:hAnsi="Arial Narrow" w:cs="Arial"/>
                        <w:b/>
                        <w:sz w:val="20"/>
                        <w:szCs w:val="20"/>
                      </w:rPr>
                      <w:t>High:</w:t>
                    </w:r>
                    <w:r w:rsidRPr="00143A5E">
                      <w:rPr>
                        <w:rFonts w:ascii="Arial Narrow" w:hAnsi="Arial Narrow" w:cs="Arial"/>
                        <w:sz w:val="20"/>
                        <w:szCs w:val="20"/>
                      </w:rPr>
                      <w:t xml:space="preserve"> starts charging the capacitor</w:t>
                    </w:r>
                    <w:r>
                      <w:rPr>
                        <w:rFonts w:ascii="Arial Narrow" w:hAnsi="Arial Narrow" w:cs="Arial"/>
                        <w:sz w:val="20"/>
                        <w:szCs w:val="20"/>
                      </w:rPr>
                      <w:t xml:space="preserve"> </w:t>
                    </w:r>
                  </w:p>
                  <w:p w:rsidR="00B72851" w:rsidRDefault="00B72851" w:rsidP="00B72851">
                    <w:pPr>
                      <w:spacing w:line="240" w:lineRule="auto"/>
                      <w:rPr>
                        <w:rFonts w:ascii="Arial Narrow" w:hAnsi="Arial Narrow" w:cs="Arial"/>
                        <w:sz w:val="20"/>
                        <w:szCs w:val="20"/>
                      </w:rPr>
                    </w:pPr>
                    <w:r w:rsidRPr="00143A5E">
                      <w:rPr>
                        <w:rFonts w:ascii="Arial Narrow" w:hAnsi="Arial Narrow" w:cs="Arial"/>
                        <w:b/>
                        <w:sz w:val="20"/>
                        <w:szCs w:val="20"/>
                      </w:rPr>
                      <w:t>Pause:</w:t>
                    </w:r>
                    <w:r>
                      <w:rPr>
                        <w:rFonts w:ascii="Arial Narrow" w:hAnsi="Arial Narrow" w:cs="Arial"/>
                        <w:sz w:val="20"/>
                        <w:szCs w:val="20"/>
                      </w:rPr>
                      <w:t xml:space="preserve"> provides enough time to charge the capacitor</w:t>
                    </w:r>
                  </w:p>
                  <w:p w:rsidR="00B72851" w:rsidRPr="00143A5E" w:rsidRDefault="00B72851" w:rsidP="00B72851">
                    <w:pPr>
                      <w:spacing w:line="240" w:lineRule="auto"/>
                      <w:rPr>
                        <w:rFonts w:ascii="Arial Narrow" w:hAnsi="Arial Narrow" w:cs="Arial"/>
                        <w:b/>
                        <w:sz w:val="20"/>
                        <w:szCs w:val="20"/>
                      </w:rPr>
                    </w:pPr>
                    <w:r>
                      <w:rPr>
                        <w:rFonts w:ascii="Arial Narrow" w:hAnsi="Arial Narrow" w:cs="Arial"/>
                        <w:b/>
                        <w:sz w:val="20"/>
                        <w:szCs w:val="20"/>
                      </w:rPr>
                      <w:t>RC</w:t>
                    </w:r>
                    <w:r w:rsidRPr="00143A5E">
                      <w:rPr>
                        <w:rFonts w:ascii="Arial Narrow" w:hAnsi="Arial Narrow" w:cs="Arial"/>
                        <w:b/>
                        <w:sz w:val="20"/>
                        <w:szCs w:val="20"/>
                      </w:rPr>
                      <w:t>TIME:</w:t>
                    </w:r>
                    <w:r>
                      <w:rPr>
                        <w:rFonts w:ascii="Arial Narrow" w:hAnsi="Arial Narrow" w:cs="Arial"/>
                        <w:b/>
                        <w:sz w:val="20"/>
                        <w:szCs w:val="20"/>
                      </w:rPr>
                      <w:t xml:space="preserve"> </w:t>
                    </w:r>
                    <w:r w:rsidRPr="00143A5E">
                      <w:rPr>
                        <w:rFonts w:ascii="Arial Narrow" w:hAnsi="Arial Narrow" w:cs="Arial"/>
                        <w:sz w:val="20"/>
                        <w:szCs w:val="20"/>
                      </w:rPr>
                      <w:t>measures the decay time</w:t>
                    </w:r>
                  </w:p>
                </w:txbxContent>
              </v:textbox>
            </v:shape>
          </v:group>
        </w:pict>
      </w:r>
      <w:r w:rsidR="00B72851" w:rsidRPr="00B72851">
        <w:rPr>
          <w:rFonts w:asciiTheme="majorHAnsi" w:eastAsiaTheme="majorEastAsia" w:hAnsiTheme="majorHAnsi" w:cstheme="majorBidi"/>
          <w:noProof/>
          <w:sz w:val="26"/>
          <w:szCs w:val="26"/>
        </w:rPr>
        <w:drawing>
          <wp:inline distT="0" distB="0" distL="0" distR="0">
            <wp:extent cx="3952875" cy="27432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2875" cy="2743200"/>
                    </a:xfrm>
                    <a:prstGeom prst="rect">
                      <a:avLst/>
                    </a:prstGeom>
                    <a:noFill/>
                    <a:ln w="9525">
                      <a:noFill/>
                      <a:miter lim="800000"/>
                      <a:headEnd/>
                      <a:tailEnd/>
                    </a:ln>
                  </pic:spPr>
                </pic:pic>
              </a:graphicData>
            </a:graphic>
          </wp:inline>
        </w:drawing>
      </w:r>
    </w:p>
    <w:p w:rsidR="00B61D0A" w:rsidRDefault="00B72851" w:rsidP="00B61D0A">
      <w:pPr>
        <w:rPr>
          <w:rFonts w:asciiTheme="majorHAnsi" w:eastAsiaTheme="majorEastAsia" w:hAnsiTheme="majorHAnsi" w:cstheme="majorBidi"/>
          <w:sz w:val="26"/>
          <w:szCs w:val="26"/>
        </w:rPr>
      </w:pPr>
      <w:r w:rsidRPr="00B61D0A">
        <w:rPr>
          <w:rFonts w:asciiTheme="majorHAnsi" w:eastAsiaTheme="majorEastAsia" w:hAnsiTheme="majorHAnsi" w:cstheme="majorBidi"/>
          <w:sz w:val="26"/>
          <w:szCs w:val="26"/>
        </w:rPr>
        <w:t>Students can cover the photoresistors to reduce the amount of light</w:t>
      </w:r>
      <w:r w:rsidR="00B61D0A" w:rsidRPr="00B61D0A">
        <w:rPr>
          <w:rFonts w:asciiTheme="majorHAnsi" w:eastAsiaTheme="majorEastAsia" w:hAnsiTheme="majorHAnsi" w:cstheme="majorBidi"/>
          <w:sz w:val="26"/>
          <w:szCs w:val="26"/>
        </w:rPr>
        <w:t xml:space="preserve"> shining on it. The </w:t>
      </w:r>
      <w:proofErr w:type="spellStart"/>
      <w:r w:rsidR="00B61D0A" w:rsidRPr="00B61D0A">
        <w:rPr>
          <w:rFonts w:asciiTheme="majorHAnsi" w:eastAsiaTheme="majorEastAsia" w:hAnsiTheme="majorHAnsi" w:cstheme="majorBidi"/>
          <w:sz w:val="26"/>
          <w:szCs w:val="26"/>
        </w:rPr>
        <w:t>timeLeft</w:t>
      </w:r>
      <w:proofErr w:type="spellEnd"/>
      <w:r w:rsidR="00B61D0A" w:rsidRPr="00B61D0A">
        <w:rPr>
          <w:rFonts w:asciiTheme="majorHAnsi" w:eastAsiaTheme="majorEastAsia" w:hAnsiTheme="majorHAnsi" w:cstheme="majorBidi"/>
          <w:sz w:val="26"/>
          <w:szCs w:val="26"/>
        </w:rPr>
        <w:t xml:space="preserve"> value should change</w:t>
      </w:r>
      <w:r w:rsidR="00B61D0A">
        <w:rPr>
          <w:rFonts w:asciiTheme="majorHAnsi" w:eastAsiaTheme="majorEastAsia" w:hAnsiTheme="majorHAnsi" w:cstheme="majorBidi"/>
          <w:sz w:val="26"/>
          <w:szCs w:val="26"/>
        </w:rPr>
        <w:t xml:space="preserve"> (If this is the case the photoresistor is working)</w:t>
      </w:r>
      <w:r w:rsidR="00B61D0A" w:rsidRPr="00B61D0A">
        <w:rPr>
          <w:rFonts w:asciiTheme="majorHAnsi" w:eastAsiaTheme="majorEastAsia" w:hAnsiTheme="majorHAnsi" w:cstheme="majorBidi"/>
          <w:sz w:val="26"/>
          <w:szCs w:val="26"/>
        </w:rPr>
        <w:t xml:space="preserve">. Does the </w:t>
      </w:r>
      <w:proofErr w:type="spellStart"/>
      <w:r w:rsidR="00B61D0A" w:rsidRPr="00B61D0A">
        <w:rPr>
          <w:rFonts w:asciiTheme="majorHAnsi" w:eastAsiaTheme="majorEastAsia" w:hAnsiTheme="majorHAnsi" w:cstheme="majorBidi"/>
          <w:sz w:val="26"/>
          <w:szCs w:val="26"/>
        </w:rPr>
        <w:t>timeLeft</w:t>
      </w:r>
      <w:proofErr w:type="spellEnd"/>
      <w:r w:rsidR="00B61D0A" w:rsidRPr="00B61D0A">
        <w:rPr>
          <w:rFonts w:asciiTheme="majorHAnsi" w:eastAsiaTheme="majorEastAsia" w:hAnsiTheme="majorHAnsi" w:cstheme="majorBidi"/>
          <w:sz w:val="26"/>
          <w:szCs w:val="26"/>
        </w:rPr>
        <w:t xml:space="preserve"> get larger or smaller as it is covered</w:t>
      </w:r>
      <w:r w:rsidR="00B61D0A">
        <w:rPr>
          <w:rFonts w:asciiTheme="majorHAnsi" w:eastAsiaTheme="majorEastAsia" w:hAnsiTheme="majorHAnsi" w:cstheme="majorBidi"/>
          <w:sz w:val="26"/>
          <w:szCs w:val="26"/>
        </w:rPr>
        <w:t xml:space="preserve"> (ans. It should get larger when the photoresistor is covered)</w:t>
      </w:r>
      <w:r w:rsidR="00B61D0A" w:rsidRPr="00B61D0A">
        <w:rPr>
          <w:rFonts w:asciiTheme="majorHAnsi" w:eastAsiaTheme="majorEastAsia" w:hAnsiTheme="majorHAnsi" w:cstheme="majorBidi"/>
          <w:sz w:val="26"/>
          <w:szCs w:val="26"/>
        </w:rPr>
        <w:t>? What does the increase/decrease mean?</w:t>
      </w:r>
    </w:p>
    <w:p w:rsidR="00B61D0A" w:rsidRPr="00B61D0A" w:rsidRDefault="00B61D0A" w:rsidP="00B61D0A">
      <w:pPr>
        <w:spacing w:line="240" w:lineRule="auto"/>
        <w:rPr>
          <w:rFonts w:asciiTheme="majorHAnsi" w:eastAsiaTheme="majorEastAsia" w:hAnsiTheme="majorHAnsi" w:cstheme="majorBidi"/>
          <w:sz w:val="26"/>
          <w:szCs w:val="26"/>
        </w:rPr>
      </w:pPr>
      <w:r w:rsidRPr="00B61D0A">
        <w:rPr>
          <w:rFonts w:asciiTheme="majorHAnsi" w:eastAsiaTheme="majorEastAsia" w:hAnsiTheme="majorHAnsi" w:cstheme="majorBidi"/>
          <w:sz w:val="26"/>
          <w:szCs w:val="26"/>
        </w:rPr>
        <w:lastRenderedPageBreak/>
        <w:t xml:space="preserve">It is important to note the value of the </w:t>
      </w:r>
      <w:proofErr w:type="spellStart"/>
      <w:r w:rsidRPr="00B61D0A">
        <w:rPr>
          <w:rFonts w:asciiTheme="majorHAnsi" w:eastAsiaTheme="majorEastAsia" w:hAnsiTheme="majorHAnsi" w:cstheme="majorBidi"/>
          <w:sz w:val="26"/>
          <w:szCs w:val="26"/>
        </w:rPr>
        <w:t>timeLeft</w:t>
      </w:r>
      <w:proofErr w:type="spellEnd"/>
      <w:r>
        <w:rPr>
          <w:rFonts w:asciiTheme="majorHAnsi" w:eastAsiaTheme="majorEastAsia" w:hAnsiTheme="majorHAnsi" w:cstheme="majorBidi"/>
          <w:sz w:val="26"/>
          <w:szCs w:val="26"/>
        </w:rPr>
        <w:t xml:space="preserve"> when the photoresistors are exposed to the ambient light</w:t>
      </w:r>
      <w:r w:rsidRPr="00B61D0A">
        <w:rPr>
          <w:rFonts w:asciiTheme="majorHAnsi" w:eastAsiaTheme="majorEastAsia" w:hAnsiTheme="majorHAnsi" w:cstheme="majorBidi"/>
          <w:sz w:val="26"/>
          <w:szCs w:val="26"/>
        </w:rPr>
        <w:t>, st</w:t>
      </w:r>
      <w:r>
        <w:rPr>
          <w:rFonts w:asciiTheme="majorHAnsi" w:eastAsiaTheme="majorEastAsia" w:hAnsiTheme="majorHAnsi" w:cstheme="majorBidi"/>
          <w:sz w:val="26"/>
          <w:szCs w:val="26"/>
        </w:rPr>
        <w:t>udents will use this value</w:t>
      </w:r>
      <w:r w:rsidRPr="00B61D0A">
        <w:rPr>
          <w:rFonts w:asciiTheme="majorHAnsi" w:eastAsiaTheme="majorEastAsia" w:hAnsiTheme="majorHAnsi" w:cstheme="majorBidi"/>
          <w:sz w:val="26"/>
          <w:szCs w:val="26"/>
        </w:rPr>
        <w:t xml:space="preserve"> for the cal</w:t>
      </w:r>
      <w:r>
        <w:rPr>
          <w:rFonts w:asciiTheme="majorHAnsi" w:eastAsiaTheme="majorEastAsia" w:hAnsiTheme="majorHAnsi" w:cstheme="majorBidi"/>
          <w:sz w:val="26"/>
          <w:szCs w:val="26"/>
        </w:rPr>
        <w:t>ibration of the photoresistors.</w:t>
      </w:r>
    </w:p>
    <w:p w:rsidR="00216B46" w:rsidRPr="00055530" w:rsidRDefault="00216B46" w:rsidP="00E428AC">
      <w:pPr>
        <w:pStyle w:val="NormalWeb"/>
        <w:spacing w:before="0" w:beforeAutospacing="0" w:after="0" w:afterAutospacing="0"/>
        <w:rPr>
          <w:rFonts w:asciiTheme="majorHAnsi" w:eastAsiaTheme="majorEastAsia" w:hAnsiTheme="majorHAnsi" w:cstheme="majorBidi"/>
          <w:iCs/>
          <w:color w:val="000000" w:themeColor="text1"/>
        </w:rPr>
      </w:pPr>
    </w:p>
    <w:p w:rsidR="00055530" w:rsidRPr="00055530" w:rsidRDefault="000B1BAB" w:rsidP="00055530">
      <w:pPr>
        <w:pStyle w:val="NormalWeb"/>
        <w:spacing w:before="0" w:beforeAutospacing="0" w:after="0" w:afterAutospacing="0"/>
        <w:rPr>
          <w:rFonts w:asciiTheme="majorHAnsi" w:eastAsiaTheme="majorEastAsia" w:hAnsiTheme="majorHAnsi" w:cstheme="majorBidi"/>
          <w:iCs/>
          <w:color w:val="000000" w:themeColor="text1"/>
          <w:sz w:val="26"/>
          <w:szCs w:val="26"/>
          <w:u w:val="single"/>
        </w:rPr>
      </w:pPr>
      <w:r>
        <w:rPr>
          <w:rFonts w:asciiTheme="majorHAnsi" w:eastAsiaTheme="majorEastAsia" w:hAnsiTheme="majorHAnsi" w:cstheme="majorBidi"/>
          <w:iCs/>
          <w:color w:val="000000" w:themeColor="text1"/>
          <w:sz w:val="26"/>
          <w:szCs w:val="26"/>
          <w:u w:val="single"/>
        </w:rPr>
        <w:t>Light Intensity Controlled</w:t>
      </w:r>
      <w:r w:rsidR="00E428AC">
        <w:rPr>
          <w:rFonts w:asciiTheme="majorHAnsi" w:eastAsiaTheme="majorEastAsia" w:hAnsiTheme="majorHAnsi" w:cstheme="majorBidi"/>
          <w:iCs/>
          <w:color w:val="000000" w:themeColor="text1"/>
          <w:sz w:val="26"/>
          <w:szCs w:val="26"/>
          <w:u w:val="single"/>
        </w:rPr>
        <w:t xml:space="preserve"> Piezospeaker Output</w:t>
      </w:r>
    </w:p>
    <w:p w:rsidR="007A62D8" w:rsidRDefault="000B1BAB" w:rsidP="007A62D8">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 xml:space="preserve">Now, that the </w:t>
      </w:r>
      <w:r w:rsidR="00456571">
        <w:rPr>
          <w:rFonts w:asciiTheme="majorHAnsi" w:eastAsiaTheme="majorEastAsia" w:hAnsiTheme="majorHAnsi" w:cstheme="majorBidi"/>
          <w:iCs/>
          <w:color w:val="000000" w:themeColor="text1"/>
        </w:rPr>
        <w:t xml:space="preserve">photoresistor circuit is </w:t>
      </w:r>
      <w:r>
        <w:rPr>
          <w:rFonts w:asciiTheme="majorHAnsi" w:eastAsiaTheme="majorEastAsia" w:hAnsiTheme="majorHAnsi" w:cstheme="majorBidi"/>
          <w:iCs/>
          <w:color w:val="000000" w:themeColor="text1"/>
        </w:rPr>
        <w:t>properly installed. Let</w:t>
      </w:r>
      <w:r w:rsidR="00B72851">
        <w:rPr>
          <w:rFonts w:asciiTheme="majorHAnsi" w:eastAsiaTheme="majorEastAsia" w:hAnsiTheme="majorHAnsi" w:cstheme="majorBidi"/>
          <w:iCs/>
          <w:color w:val="000000" w:themeColor="text1"/>
        </w:rPr>
        <w:t>’s look back at the</w:t>
      </w:r>
      <w:r>
        <w:rPr>
          <w:rFonts w:asciiTheme="majorHAnsi" w:eastAsiaTheme="majorEastAsia" w:hAnsiTheme="majorHAnsi" w:cstheme="majorBidi"/>
          <w:iCs/>
          <w:color w:val="000000" w:themeColor="text1"/>
        </w:rPr>
        <w:t xml:space="preserve"> </w:t>
      </w:r>
      <w:r w:rsidR="00B61D0A">
        <w:rPr>
          <w:rFonts w:asciiTheme="majorHAnsi" w:eastAsiaTheme="majorEastAsia" w:hAnsiTheme="majorHAnsi" w:cstheme="majorBidi"/>
          <w:iCs/>
          <w:color w:val="000000" w:themeColor="text1"/>
        </w:rPr>
        <w:t xml:space="preserve">piezospeaker </w:t>
      </w:r>
      <w:r>
        <w:rPr>
          <w:rFonts w:asciiTheme="majorHAnsi" w:eastAsiaTheme="majorEastAsia" w:hAnsiTheme="majorHAnsi" w:cstheme="majorBidi"/>
          <w:iCs/>
          <w:color w:val="000000" w:themeColor="text1"/>
        </w:rPr>
        <w:t xml:space="preserve">circuit (if circuit is not installed, have students install it now around the </w:t>
      </w:r>
      <w:r w:rsidR="00B72851">
        <w:rPr>
          <w:rFonts w:asciiTheme="majorHAnsi" w:eastAsiaTheme="majorEastAsia" w:hAnsiTheme="majorHAnsi" w:cstheme="majorBidi"/>
          <w:iCs/>
          <w:color w:val="000000" w:themeColor="text1"/>
        </w:rPr>
        <w:t xml:space="preserve">photoresistor </w:t>
      </w:r>
      <w:r>
        <w:rPr>
          <w:rFonts w:asciiTheme="majorHAnsi" w:eastAsiaTheme="majorEastAsia" w:hAnsiTheme="majorHAnsi" w:cstheme="majorBidi"/>
          <w:iCs/>
          <w:color w:val="000000" w:themeColor="text1"/>
        </w:rPr>
        <w:t>circuit). We want to control the frequency output of the piezospeaker based upon the light intensity that the photoresistor detects</w:t>
      </w:r>
      <w:r w:rsidR="007A62D8">
        <w:rPr>
          <w:rFonts w:asciiTheme="majorHAnsi" w:eastAsiaTheme="majorEastAsia" w:hAnsiTheme="majorHAnsi" w:cstheme="majorBidi"/>
          <w:iCs/>
          <w:color w:val="000000" w:themeColor="text1"/>
        </w:rPr>
        <w:t xml:space="preserve">. </w:t>
      </w:r>
    </w:p>
    <w:p w:rsidR="0090086F" w:rsidRDefault="0090086F" w:rsidP="007A62D8">
      <w:pPr>
        <w:pStyle w:val="NormalWeb"/>
        <w:spacing w:before="0" w:beforeAutospacing="0" w:after="0" w:afterAutospacing="0"/>
        <w:rPr>
          <w:rFonts w:asciiTheme="majorHAnsi" w:eastAsiaTheme="majorEastAsia" w:hAnsiTheme="majorHAnsi" w:cstheme="majorBidi"/>
          <w:iCs/>
          <w:color w:val="000000" w:themeColor="text1"/>
        </w:rPr>
      </w:pPr>
    </w:p>
    <w:p w:rsidR="0090086F" w:rsidRDefault="0090086F" w:rsidP="007A62D8">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 xml:space="preserve">In order to </w:t>
      </w:r>
      <w:r w:rsidR="00CC5933">
        <w:rPr>
          <w:rFonts w:asciiTheme="majorHAnsi" w:eastAsiaTheme="majorEastAsia" w:hAnsiTheme="majorHAnsi" w:cstheme="majorBidi"/>
          <w:iCs/>
          <w:color w:val="000000" w:themeColor="text1"/>
        </w:rPr>
        <w:t xml:space="preserve">do so, students must use the </w:t>
      </w:r>
      <w:proofErr w:type="spellStart"/>
      <w:r w:rsidR="00CC5933">
        <w:rPr>
          <w:rFonts w:asciiTheme="majorHAnsi" w:eastAsiaTheme="majorEastAsia" w:hAnsiTheme="majorHAnsi" w:cstheme="majorBidi"/>
          <w:iCs/>
          <w:color w:val="000000" w:themeColor="text1"/>
        </w:rPr>
        <w:t>timeLeft</w:t>
      </w:r>
      <w:proofErr w:type="spellEnd"/>
      <w:r w:rsidR="00CC5933">
        <w:rPr>
          <w:rFonts w:asciiTheme="majorHAnsi" w:eastAsiaTheme="majorEastAsia" w:hAnsiTheme="majorHAnsi" w:cstheme="majorBidi"/>
          <w:iCs/>
          <w:color w:val="000000" w:themeColor="text1"/>
        </w:rPr>
        <w:t xml:space="preserve"> value determined from the calibration of the photoresistors. This value will become a constant that is used for the basis of comparison of light change, and in turn frequency output. (Note constants are stated at the beginning of a program using the following statement: </w:t>
      </w:r>
      <w:proofErr w:type="spellStart"/>
      <w:r w:rsidR="00CC5933">
        <w:rPr>
          <w:rFonts w:asciiTheme="majorHAnsi" w:eastAsiaTheme="majorEastAsia" w:hAnsiTheme="majorHAnsi" w:cstheme="majorBidi"/>
          <w:iCs/>
          <w:color w:val="000000" w:themeColor="text1"/>
        </w:rPr>
        <w:t>NameOfConstant</w:t>
      </w:r>
      <w:proofErr w:type="spellEnd"/>
      <w:r w:rsidR="00CC5933">
        <w:rPr>
          <w:rFonts w:asciiTheme="majorHAnsi" w:eastAsiaTheme="majorEastAsia" w:hAnsiTheme="majorHAnsi" w:cstheme="majorBidi"/>
          <w:iCs/>
          <w:color w:val="000000" w:themeColor="text1"/>
        </w:rPr>
        <w:t xml:space="preserve"> CON Value). Provide the student with the hint that using subroutines may be helpful: one that reads the light intensity and another that provides frequency output for the various light intensities.</w:t>
      </w:r>
    </w:p>
    <w:p w:rsidR="00CC5933" w:rsidRDefault="00CC5933" w:rsidP="007A62D8">
      <w:pPr>
        <w:pStyle w:val="NormalWeb"/>
        <w:spacing w:before="0" w:beforeAutospacing="0" w:after="0" w:afterAutospacing="0"/>
        <w:rPr>
          <w:rFonts w:asciiTheme="majorHAnsi" w:eastAsiaTheme="majorEastAsia" w:hAnsiTheme="majorHAnsi" w:cstheme="majorBidi"/>
          <w:iCs/>
          <w:color w:val="000000" w:themeColor="text1"/>
        </w:rPr>
      </w:pPr>
    </w:p>
    <w:p w:rsidR="00CC5933" w:rsidRDefault="00CC5933" w:rsidP="007A62D8">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A solution to this exercise is below. This solution only looks at three values of light intensity, greater than the constant, equal to the constant, and less than the constant. Task the student will developing their own method. Is there a more elegant way of writing the program? Can you make the frequency play more fluidly? Can you account for more than just three variation in light intensity, etc?</w:t>
      </w:r>
    </w:p>
    <w:p w:rsidR="00CC5933" w:rsidRDefault="00CC5933" w:rsidP="007A62D8">
      <w:pPr>
        <w:pStyle w:val="NormalWeb"/>
        <w:spacing w:before="0" w:beforeAutospacing="0" w:after="0" w:afterAutospacing="0"/>
        <w:rPr>
          <w:rFonts w:asciiTheme="majorHAnsi" w:eastAsiaTheme="majorEastAsia" w:hAnsiTheme="majorHAnsi" w:cstheme="majorBidi"/>
          <w:iCs/>
          <w:color w:val="000000" w:themeColor="text1"/>
        </w:rPr>
      </w:pPr>
    </w:p>
    <w:p w:rsidR="00AE6405" w:rsidRDefault="00CC5933" w:rsidP="00CC5933">
      <w:pPr>
        <w:jc w:val="center"/>
        <w:rPr>
          <w:rFonts w:asciiTheme="majorHAnsi" w:eastAsiaTheme="majorEastAsia" w:hAnsiTheme="majorHAnsi" w:cstheme="majorBidi"/>
          <w:sz w:val="26"/>
          <w:szCs w:val="26"/>
        </w:rPr>
      </w:pPr>
      <w:r>
        <w:rPr>
          <w:rFonts w:asciiTheme="majorHAnsi" w:eastAsiaTheme="majorEastAsia" w:hAnsiTheme="majorHAnsi" w:cstheme="majorBidi"/>
          <w:iCs/>
          <w:noProof/>
          <w:color w:val="000000" w:themeColor="text1"/>
        </w:rPr>
        <w:drawing>
          <wp:inline distT="0" distB="0" distL="0" distR="0">
            <wp:extent cx="2875046" cy="4133850"/>
            <wp:effectExtent l="19050" t="0" r="1504"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8205" t="17544" r="12500" b="10661"/>
                    <a:stretch>
                      <a:fillRect/>
                    </a:stretch>
                  </pic:blipFill>
                  <pic:spPr bwMode="auto">
                    <a:xfrm>
                      <a:off x="0" y="0"/>
                      <a:ext cx="2875046" cy="4133850"/>
                    </a:xfrm>
                    <a:prstGeom prst="rect">
                      <a:avLst/>
                    </a:prstGeom>
                    <a:noFill/>
                    <a:ln w="9525">
                      <a:noFill/>
                      <a:miter lim="800000"/>
                      <a:headEnd/>
                      <a:tailEnd/>
                    </a:ln>
                  </pic:spPr>
                </pic:pic>
              </a:graphicData>
            </a:graphic>
          </wp:inline>
        </w:drawing>
      </w:r>
    </w:p>
    <w:p w:rsidR="00AE6405" w:rsidRPr="00AE6405" w:rsidRDefault="00AE6405" w:rsidP="00AE6405">
      <w:pPr>
        <w:rPr>
          <w:rFonts w:asciiTheme="majorHAnsi" w:eastAsiaTheme="majorEastAsia" w:hAnsiTheme="majorHAnsi" w:cstheme="majorBidi"/>
          <w:sz w:val="26"/>
          <w:szCs w:val="26"/>
        </w:rPr>
      </w:pPr>
    </w:p>
    <w:p w:rsidR="00CC5933" w:rsidRPr="00CC5933" w:rsidRDefault="00CC5933" w:rsidP="00CC5933">
      <w:pPr>
        <w:spacing w:after="0"/>
        <w:rPr>
          <w:rFonts w:asciiTheme="majorHAnsi" w:eastAsiaTheme="majorEastAsia" w:hAnsiTheme="majorHAnsi" w:cstheme="majorBidi"/>
          <w:iCs/>
          <w:color w:val="000000" w:themeColor="text1"/>
          <w:sz w:val="26"/>
          <w:szCs w:val="26"/>
          <w:u w:val="single"/>
        </w:rPr>
      </w:pPr>
      <w:r w:rsidRPr="00CC5933">
        <w:rPr>
          <w:rFonts w:asciiTheme="majorHAnsi" w:eastAsiaTheme="majorEastAsia" w:hAnsiTheme="majorHAnsi" w:cstheme="majorBidi"/>
          <w:iCs/>
          <w:color w:val="000000" w:themeColor="text1"/>
          <w:sz w:val="26"/>
          <w:szCs w:val="26"/>
          <w:u w:val="single"/>
        </w:rPr>
        <w:lastRenderedPageBreak/>
        <w:t>Following a Line with Two Photoresistors</w:t>
      </w:r>
    </w:p>
    <w:p w:rsidR="00CC5933" w:rsidRDefault="00CC5933" w:rsidP="00CC5933">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In four class periods, students will compete in a task that requires their Boe-Bots to use photoresistors</w:t>
      </w:r>
      <w:r w:rsidR="009118D1">
        <w:rPr>
          <w:rFonts w:asciiTheme="majorHAnsi" w:eastAsiaTheme="majorEastAsia" w:hAnsiTheme="majorHAnsi" w:cstheme="majorBidi"/>
          <w:sz w:val="26"/>
          <w:szCs w:val="26"/>
        </w:rPr>
        <w:t xml:space="preserve"> to navigate over a black line. Introduce the task to the students here. Throughout the week students can work on their program and be ready to make their Boe-Bot complete the task in four classes.</w:t>
      </w:r>
    </w:p>
    <w:p w:rsidR="009118D1" w:rsidRDefault="009118D1" w:rsidP="00CC5933">
      <w:pPr>
        <w:spacing w:after="0"/>
        <w:rPr>
          <w:rFonts w:asciiTheme="majorHAnsi" w:eastAsiaTheme="majorEastAsia" w:hAnsiTheme="majorHAnsi" w:cstheme="majorBidi"/>
          <w:sz w:val="26"/>
          <w:szCs w:val="26"/>
        </w:rPr>
      </w:pPr>
    </w:p>
    <w:p w:rsidR="009118D1" w:rsidRDefault="009118D1" w:rsidP="00CC5933">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The task follows the below procedure:</w:t>
      </w:r>
    </w:p>
    <w:p w:rsidR="009118D1" w:rsidRPr="009118D1" w:rsidRDefault="009118D1" w:rsidP="009118D1">
      <w:pPr>
        <w:pStyle w:val="ListParagraph"/>
        <w:numPr>
          <w:ilvl w:val="0"/>
          <w:numId w:val="14"/>
        </w:numPr>
        <w:spacing w:after="0"/>
        <w:rPr>
          <w:rFonts w:asciiTheme="majorHAnsi" w:eastAsiaTheme="majorEastAsia" w:hAnsiTheme="majorHAnsi" w:cstheme="majorBidi"/>
          <w:sz w:val="26"/>
          <w:szCs w:val="26"/>
        </w:rPr>
      </w:pPr>
      <w:r w:rsidRPr="009118D1">
        <w:rPr>
          <w:rFonts w:asciiTheme="majorHAnsi" w:eastAsiaTheme="majorEastAsia" w:hAnsiTheme="majorHAnsi" w:cstheme="majorBidi"/>
          <w:sz w:val="26"/>
          <w:szCs w:val="26"/>
        </w:rPr>
        <w:t xml:space="preserve">Students should install a second photoresistor circuit as shown in the below schematic (they can remove the piezospeaker now if they want). </w:t>
      </w:r>
    </w:p>
    <w:p w:rsidR="009118D1" w:rsidRDefault="009118D1" w:rsidP="009118D1">
      <w:pPr>
        <w:spacing w:after="0"/>
        <w:jc w:val="center"/>
        <w:rPr>
          <w:rFonts w:asciiTheme="majorHAnsi" w:eastAsiaTheme="majorEastAsia" w:hAnsiTheme="majorHAnsi" w:cstheme="majorBidi"/>
          <w:sz w:val="26"/>
          <w:szCs w:val="26"/>
        </w:rPr>
      </w:pPr>
      <w:r w:rsidRPr="009C683F">
        <w:rPr>
          <w:rFonts w:asciiTheme="minorHAnsi" w:hAnsiTheme="minorHAnsi" w:cstheme="minorHAnsi"/>
          <w:noProof/>
        </w:rPr>
        <w:drawing>
          <wp:inline distT="0" distB="0" distL="0" distR="0">
            <wp:extent cx="2080094" cy="2345634"/>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79625" cy="2345055"/>
                    </a:xfrm>
                    <a:prstGeom prst="rect">
                      <a:avLst/>
                    </a:prstGeom>
                    <a:noFill/>
                    <a:ln w="9525">
                      <a:noFill/>
                      <a:miter lim="800000"/>
                      <a:headEnd/>
                      <a:tailEnd/>
                    </a:ln>
                  </pic:spPr>
                </pic:pic>
              </a:graphicData>
            </a:graphic>
          </wp:inline>
        </w:drawing>
      </w:r>
      <w:r>
        <w:rPr>
          <w:rFonts w:asciiTheme="minorHAnsi" w:hAnsiTheme="minorHAnsi" w:cstheme="minorHAnsi"/>
          <w:noProof/>
        </w:rPr>
        <w:t xml:space="preserve">             </w:t>
      </w:r>
      <w:r w:rsidRPr="009C683F">
        <w:rPr>
          <w:rFonts w:asciiTheme="minorHAnsi" w:hAnsiTheme="minorHAnsi" w:cstheme="minorHAnsi"/>
          <w:noProof/>
        </w:rPr>
        <w:drawing>
          <wp:inline distT="0" distB="0" distL="0" distR="0">
            <wp:extent cx="2733025" cy="2521918"/>
            <wp:effectExtent l="19050" t="0" r="0" b="0"/>
            <wp:docPr id="20" name="Picture 1" descr="F:\DCIM\100OLYMP\P723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IM\100OLYMP\P7230005.JPG"/>
                    <pic:cNvPicPr>
                      <a:picLocks noChangeAspect="1" noChangeArrowheads="1"/>
                    </pic:cNvPicPr>
                  </pic:nvPicPr>
                  <pic:blipFill>
                    <a:blip r:embed="rId11" cstate="print"/>
                    <a:srcRect/>
                    <a:stretch>
                      <a:fillRect/>
                    </a:stretch>
                  </pic:blipFill>
                  <pic:spPr bwMode="auto">
                    <a:xfrm>
                      <a:off x="0" y="0"/>
                      <a:ext cx="2734295" cy="2523090"/>
                    </a:xfrm>
                    <a:prstGeom prst="rect">
                      <a:avLst/>
                    </a:prstGeom>
                    <a:noFill/>
                    <a:ln w="9525">
                      <a:noFill/>
                      <a:miter lim="800000"/>
                      <a:headEnd/>
                      <a:tailEnd/>
                    </a:ln>
                  </pic:spPr>
                </pic:pic>
              </a:graphicData>
            </a:graphic>
          </wp:inline>
        </w:drawing>
      </w:r>
    </w:p>
    <w:p w:rsidR="009118D1" w:rsidRDefault="007D38D0" w:rsidP="009118D1">
      <w:pPr>
        <w:rPr>
          <w:rFonts w:asciiTheme="majorHAnsi" w:eastAsiaTheme="majorEastAsia" w:hAnsiTheme="majorHAnsi" w:cstheme="majorBidi"/>
          <w:sz w:val="26"/>
          <w:szCs w:val="26"/>
        </w:rPr>
      </w:pPr>
      <w:r w:rsidRPr="007D38D0">
        <w:pict>
          <v:roundrect id="_x0000_s1060" style="position:absolute;margin-left:264pt;margin-top:11.9pt;width:217.1pt;height:146pt;z-index:-251644928" arcsize="10923f" wrapcoords="3064 -84 2242 0 598 844 448 1519 -75 2616 -75 18816 523 20166 523 20419 2018 21516 2392 21516 19134 21516 19507 21516 21002 20419 21600 18816 21600 2616 21077 1519 21002 928 19283 0 18461 -84 3064 -84" strokecolor="black [3213]">
            <v:shadow color="#0070c0"/>
            <v:textbox>
              <w:txbxContent>
                <w:p w:rsidR="009118D1" w:rsidRPr="009118D1" w:rsidRDefault="009118D1" w:rsidP="009118D1">
                  <w:pPr>
                    <w:pStyle w:val="NormalWeb"/>
                    <w:spacing w:before="0" w:beforeAutospacing="0" w:after="0" w:afterAutospacing="0"/>
                    <w:rPr>
                      <w:rFonts w:asciiTheme="majorHAnsi" w:eastAsiaTheme="majorEastAsia" w:hAnsiTheme="majorHAnsi" w:cstheme="majorBidi"/>
                      <w:sz w:val="22"/>
                      <w:szCs w:val="22"/>
                    </w:rPr>
                  </w:pPr>
                  <w:r w:rsidRPr="009118D1">
                    <w:rPr>
                      <w:rFonts w:asciiTheme="majorHAnsi" w:eastAsiaTheme="majorEastAsia" w:hAnsiTheme="majorHAnsi" w:cstheme="majorBidi"/>
                      <w:b/>
                      <w:sz w:val="22"/>
                      <w:szCs w:val="22"/>
                    </w:rPr>
                    <w:t>Teachers:</w:t>
                  </w:r>
                  <w:r w:rsidRPr="009118D1">
                    <w:rPr>
                      <w:rFonts w:asciiTheme="majorHAnsi" w:eastAsiaTheme="majorEastAsia" w:hAnsiTheme="majorHAnsi" w:cstheme="majorBidi"/>
                      <w:sz w:val="22"/>
                      <w:szCs w:val="22"/>
                    </w:rPr>
                    <w:t xml:space="preserve"> Our intention here is that prior to this class you would have constructed this course for the students. A suggestion is to use white poster board material as the base for the course. The bright with color of the boards will provide a good contrast and will make it easier for the Boe-Bot to stay on task. </w:t>
                  </w:r>
                </w:p>
                <w:p w:rsidR="009118D1" w:rsidRPr="00C645E0" w:rsidRDefault="009118D1" w:rsidP="009118D1">
                  <w:pPr>
                    <w:rPr>
                      <w:sz w:val="24"/>
                      <w:szCs w:val="24"/>
                    </w:rPr>
                  </w:pPr>
                </w:p>
              </w:txbxContent>
            </v:textbox>
            <w10:wrap type="tight"/>
          </v:roundrect>
        </w:pict>
      </w:r>
    </w:p>
    <w:p w:rsidR="009118D1" w:rsidRPr="009118D1" w:rsidRDefault="009118D1" w:rsidP="009118D1">
      <w:pPr>
        <w:pStyle w:val="ListParagraph"/>
        <w:numPr>
          <w:ilvl w:val="0"/>
          <w:numId w:val="14"/>
        </w:numPr>
        <w:spacing w:line="240" w:lineRule="auto"/>
        <w:rPr>
          <w:rFonts w:asciiTheme="majorHAnsi" w:eastAsiaTheme="majorEastAsia" w:hAnsiTheme="majorHAnsi" w:cstheme="majorBidi"/>
          <w:sz w:val="26"/>
          <w:szCs w:val="26"/>
        </w:rPr>
      </w:pPr>
      <w:r w:rsidRPr="009118D1">
        <w:rPr>
          <w:rFonts w:asciiTheme="majorHAnsi" w:eastAsiaTheme="majorEastAsia" w:hAnsiTheme="majorHAnsi" w:cstheme="majorBidi"/>
          <w:sz w:val="26"/>
          <w:szCs w:val="26"/>
        </w:rPr>
        <w:t>Obtain a course made from black electrical tape that is intended for the Boe-Bot to follow. It must be a continuous line. A suggestion is to Use 3-4 lines of tape to make the line wider. This will help in navigation. The line should have at least one straight section, one right turn, and one left turn.</w:t>
      </w:r>
    </w:p>
    <w:p w:rsidR="009118D1" w:rsidRPr="009118D1" w:rsidRDefault="009118D1" w:rsidP="009118D1">
      <w:pPr>
        <w:pStyle w:val="ListParagraph"/>
        <w:spacing w:line="240" w:lineRule="auto"/>
        <w:ind w:left="360"/>
        <w:rPr>
          <w:rFonts w:asciiTheme="majorHAnsi" w:eastAsiaTheme="majorEastAsia" w:hAnsiTheme="majorHAnsi" w:cstheme="majorBidi"/>
          <w:sz w:val="26"/>
          <w:szCs w:val="26"/>
        </w:rPr>
      </w:pPr>
    </w:p>
    <w:p w:rsidR="009118D1" w:rsidRPr="009118D1" w:rsidRDefault="009118D1" w:rsidP="009118D1">
      <w:pPr>
        <w:pStyle w:val="ListParagraph"/>
        <w:numPr>
          <w:ilvl w:val="0"/>
          <w:numId w:val="14"/>
        </w:numPr>
        <w:spacing w:line="240" w:lineRule="auto"/>
        <w:rPr>
          <w:rFonts w:asciiTheme="majorHAnsi" w:eastAsiaTheme="majorEastAsia" w:hAnsiTheme="majorHAnsi" w:cstheme="majorBidi"/>
          <w:sz w:val="26"/>
          <w:szCs w:val="26"/>
        </w:rPr>
      </w:pPr>
      <w:r w:rsidRPr="009118D1">
        <w:rPr>
          <w:rFonts w:asciiTheme="majorHAnsi" w:eastAsiaTheme="majorEastAsia" w:hAnsiTheme="majorHAnsi" w:cstheme="majorBidi"/>
          <w:sz w:val="26"/>
          <w:szCs w:val="26"/>
        </w:rPr>
        <w:t>Calibrate your Boe-Bot to the light reflected by the tape and the light reflected by surface the course is mapped out on.</w:t>
      </w:r>
    </w:p>
    <w:p w:rsidR="009118D1" w:rsidRPr="009118D1" w:rsidRDefault="009118D1" w:rsidP="009118D1">
      <w:pPr>
        <w:pStyle w:val="ListParagraph"/>
        <w:numPr>
          <w:ilvl w:val="0"/>
          <w:numId w:val="12"/>
        </w:numPr>
        <w:spacing w:line="240" w:lineRule="auto"/>
        <w:rPr>
          <w:rFonts w:asciiTheme="majorHAnsi" w:eastAsiaTheme="majorEastAsia" w:hAnsiTheme="majorHAnsi" w:cstheme="majorBidi"/>
          <w:sz w:val="26"/>
          <w:szCs w:val="26"/>
        </w:rPr>
      </w:pPr>
      <w:r w:rsidRPr="009118D1">
        <w:rPr>
          <w:rFonts w:asciiTheme="majorHAnsi" w:eastAsiaTheme="majorEastAsia" w:hAnsiTheme="majorHAnsi" w:cstheme="majorBidi"/>
          <w:sz w:val="26"/>
          <w:szCs w:val="26"/>
        </w:rPr>
        <w:t xml:space="preserve">Place the Boe-Bot with both photoresistor over the line of tape and run same calibration program from the following a flashlight activity.  Record the values of </w:t>
      </w:r>
      <w:proofErr w:type="spellStart"/>
      <w:r w:rsidRPr="009118D1">
        <w:rPr>
          <w:rFonts w:asciiTheme="majorHAnsi" w:eastAsiaTheme="majorEastAsia" w:hAnsiTheme="majorHAnsi" w:cstheme="majorBidi"/>
          <w:sz w:val="26"/>
          <w:szCs w:val="26"/>
        </w:rPr>
        <w:t>timeLeft</w:t>
      </w:r>
      <w:proofErr w:type="spellEnd"/>
      <w:r w:rsidRPr="009118D1">
        <w:rPr>
          <w:rFonts w:asciiTheme="majorHAnsi" w:eastAsiaTheme="majorEastAsia" w:hAnsiTheme="majorHAnsi" w:cstheme="majorBidi"/>
          <w:sz w:val="26"/>
          <w:szCs w:val="26"/>
        </w:rPr>
        <w:t xml:space="preserve"> and </w:t>
      </w:r>
      <w:proofErr w:type="spellStart"/>
      <w:r w:rsidRPr="009118D1">
        <w:rPr>
          <w:rFonts w:asciiTheme="majorHAnsi" w:eastAsiaTheme="majorEastAsia" w:hAnsiTheme="majorHAnsi" w:cstheme="majorBidi"/>
          <w:sz w:val="26"/>
          <w:szCs w:val="26"/>
        </w:rPr>
        <w:t>timeRight</w:t>
      </w:r>
      <w:proofErr w:type="spellEnd"/>
      <w:r w:rsidRPr="009118D1">
        <w:rPr>
          <w:rFonts w:asciiTheme="majorHAnsi" w:eastAsiaTheme="majorEastAsia" w:hAnsiTheme="majorHAnsi" w:cstheme="majorBidi"/>
          <w:sz w:val="26"/>
          <w:szCs w:val="26"/>
        </w:rPr>
        <w:t>.</w:t>
      </w:r>
    </w:p>
    <w:p w:rsidR="009118D1" w:rsidRPr="009118D1" w:rsidRDefault="009118D1" w:rsidP="009118D1">
      <w:pPr>
        <w:pStyle w:val="ListParagraph"/>
        <w:numPr>
          <w:ilvl w:val="0"/>
          <w:numId w:val="12"/>
        </w:numPr>
        <w:spacing w:line="240" w:lineRule="auto"/>
        <w:rPr>
          <w:rFonts w:asciiTheme="majorHAnsi" w:eastAsiaTheme="majorEastAsia" w:hAnsiTheme="majorHAnsi" w:cstheme="majorBidi"/>
          <w:sz w:val="26"/>
          <w:szCs w:val="26"/>
        </w:rPr>
      </w:pPr>
      <w:r w:rsidRPr="009118D1">
        <w:rPr>
          <w:rFonts w:asciiTheme="majorHAnsi" w:eastAsiaTheme="majorEastAsia" w:hAnsiTheme="majorHAnsi" w:cstheme="majorBidi"/>
          <w:sz w:val="26"/>
          <w:szCs w:val="26"/>
        </w:rPr>
        <w:t xml:space="preserve">Place the Boe-Bot with both photoresistor over the floor or table.  Record the values of </w:t>
      </w:r>
      <w:proofErr w:type="spellStart"/>
      <w:r w:rsidRPr="009118D1">
        <w:rPr>
          <w:rFonts w:asciiTheme="majorHAnsi" w:eastAsiaTheme="majorEastAsia" w:hAnsiTheme="majorHAnsi" w:cstheme="majorBidi"/>
          <w:sz w:val="26"/>
          <w:szCs w:val="26"/>
        </w:rPr>
        <w:t>timeLeft</w:t>
      </w:r>
      <w:proofErr w:type="spellEnd"/>
      <w:r w:rsidRPr="009118D1">
        <w:rPr>
          <w:rFonts w:asciiTheme="majorHAnsi" w:eastAsiaTheme="majorEastAsia" w:hAnsiTheme="majorHAnsi" w:cstheme="majorBidi"/>
          <w:sz w:val="26"/>
          <w:szCs w:val="26"/>
        </w:rPr>
        <w:t xml:space="preserve"> and </w:t>
      </w:r>
      <w:proofErr w:type="spellStart"/>
      <w:r w:rsidRPr="009118D1">
        <w:rPr>
          <w:rFonts w:asciiTheme="majorHAnsi" w:eastAsiaTheme="majorEastAsia" w:hAnsiTheme="majorHAnsi" w:cstheme="majorBidi"/>
          <w:sz w:val="26"/>
          <w:szCs w:val="26"/>
        </w:rPr>
        <w:t>timeRight</w:t>
      </w:r>
      <w:proofErr w:type="spellEnd"/>
    </w:p>
    <w:p w:rsidR="00A514A4" w:rsidRDefault="009118D1" w:rsidP="009118D1">
      <w:pPr>
        <w:pStyle w:val="ListParagraph"/>
        <w:numPr>
          <w:ilvl w:val="0"/>
          <w:numId w:val="12"/>
        </w:numPr>
        <w:spacing w:line="240" w:lineRule="auto"/>
        <w:rPr>
          <w:rFonts w:asciiTheme="majorHAnsi" w:eastAsiaTheme="majorEastAsia" w:hAnsiTheme="majorHAnsi" w:cstheme="majorBidi"/>
          <w:sz w:val="26"/>
          <w:szCs w:val="26"/>
        </w:rPr>
      </w:pPr>
      <w:r w:rsidRPr="009118D1">
        <w:rPr>
          <w:rFonts w:asciiTheme="majorHAnsi" w:eastAsiaTheme="majorEastAsia" w:hAnsiTheme="majorHAnsi" w:cstheme="majorBidi"/>
          <w:sz w:val="26"/>
          <w:szCs w:val="26"/>
        </w:rPr>
        <w:t>Average the two values for each photoresistor.</w:t>
      </w:r>
    </w:p>
    <w:p w:rsidR="009118D1" w:rsidRPr="00A514A4" w:rsidRDefault="00A514A4" w:rsidP="009118D1">
      <w:pPr>
        <w:pStyle w:val="ListParagraph"/>
        <w:numPr>
          <w:ilvl w:val="0"/>
          <w:numId w:val="12"/>
        </w:numPr>
        <w:spacing w:line="240" w:lineRule="auto"/>
        <w:rPr>
          <w:rFonts w:asciiTheme="majorHAnsi" w:eastAsiaTheme="majorEastAsia" w:hAnsiTheme="majorHAnsi" w:cstheme="majorBidi"/>
          <w:sz w:val="26"/>
          <w:szCs w:val="26"/>
        </w:rPr>
      </w:pPr>
      <w:r w:rsidRPr="00A514A4">
        <w:rPr>
          <w:rFonts w:asciiTheme="majorHAnsi" w:eastAsiaTheme="majorEastAsia" w:hAnsiTheme="majorHAnsi" w:cstheme="majorBidi"/>
          <w:sz w:val="26"/>
          <w:szCs w:val="26"/>
        </w:rPr>
        <w:lastRenderedPageBreak/>
        <w:t>These values will be the constant values for the left and right, respectively (similar to the light intensity frequency program).</w:t>
      </w:r>
      <w:r w:rsidR="009118D1" w:rsidRPr="00A514A4">
        <w:rPr>
          <w:rFonts w:asciiTheme="majorHAnsi" w:eastAsiaTheme="majorEastAsia" w:hAnsiTheme="majorHAnsi" w:cstheme="majorBidi"/>
          <w:sz w:val="26"/>
          <w:szCs w:val="26"/>
        </w:rPr>
        <w:br/>
      </w:r>
    </w:p>
    <w:p w:rsidR="009118D1" w:rsidRPr="009118D1" w:rsidRDefault="007D38D0" w:rsidP="009118D1">
      <w:pPr>
        <w:spacing w:line="24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pict>
          <v:roundrect id="_x0000_s1061" style="position:absolute;margin-left:24.9pt;margin-top:3.25pt;width:450.8pt;height:159pt;z-index:251672576" arcsize="10923f" wrapcoords="2037 -103 1419 0 185 1029 185 1543 -62 2777 -62 18411 62 19646 987 21497 1975 22320 2222 22320 20304 22320 20551 22320 21538 21497 22094 19646 22094 3909 22032 3189 21723 2366 21353 1543 21415 1131 20057 0 19502 -103 2037 -103" strokecolor="black [3213]">
            <v:shadow color="#0070c0" opacity=".5" offset="6pt,6pt"/>
            <v:textbox style="mso-next-textbox:#_x0000_s1061">
              <w:txbxContent>
                <w:p w:rsidR="009118D1" w:rsidRPr="009118D1" w:rsidRDefault="009118D1" w:rsidP="009118D1">
                  <w:pPr>
                    <w:pStyle w:val="NormalWeb"/>
                    <w:spacing w:before="0" w:beforeAutospacing="0" w:after="0" w:afterAutospacing="0"/>
                    <w:rPr>
                      <w:rFonts w:asciiTheme="majorHAnsi" w:eastAsiaTheme="majorEastAsia" w:hAnsiTheme="majorHAnsi" w:cstheme="majorBidi"/>
                      <w:sz w:val="22"/>
                      <w:szCs w:val="22"/>
                    </w:rPr>
                  </w:pPr>
                  <w:r w:rsidRPr="009118D1">
                    <w:rPr>
                      <w:rFonts w:asciiTheme="majorHAnsi" w:eastAsiaTheme="majorEastAsia" w:hAnsiTheme="majorHAnsi" w:cstheme="majorBidi"/>
                      <w:b/>
                      <w:sz w:val="22"/>
                      <w:szCs w:val="22"/>
                    </w:rPr>
                    <w:t>Teachers:</w:t>
                  </w:r>
                  <w:r w:rsidRPr="009118D1">
                    <w:rPr>
                      <w:rFonts w:asciiTheme="majorHAnsi" w:eastAsiaTheme="majorEastAsia" w:hAnsiTheme="majorHAnsi" w:cstheme="majorBidi"/>
                      <w:sz w:val="22"/>
                      <w:szCs w:val="22"/>
                    </w:rPr>
                    <w:t xml:space="preserve"> Because you will have the students working on the calibration at the same time, it might be helpful to provide each student/student group with a small sample of the course. For instance cut out pieces of a poster board and have the students place some black electrical tape on the poster board for their calibration. It is important that the calibration is performed on as similar of a surface as the actual course so that no other influences are introduced during the calibration. To expand on this, if the students were to perform the calibration on a dark wooden desk and the course is on poster board then the Boe-Bot would not perform the operation properly, because it would be reading the light differently.</w:t>
                  </w:r>
                </w:p>
                <w:p w:rsidR="009118D1" w:rsidRPr="009118D1" w:rsidRDefault="009118D1" w:rsidP="009118D1">
                  <w:pPr>
                    <w:rPr>
                      <w:rFonts w:asciiTheme="majorHAnsi" w:eastAsiaTheme="majorEastAsia" w:hAnsiTheme="majorHAnsi" w:cstheme="majorBidi"/>
                      <w:sz w:val="22"/>
                    </w:rPr>
                  </w:pPr>
                </w:p>
              </w:txbxContent>
            </v:textbox>
          </v:roundrect>
        </w:pict>
      </w:r>
    </w:p>
    <w:p w:rsidR="009118D1" w:rsidRPr="009118D1" w:rsidRDefault="009118D1" w:rsidP="009118D1">
      <w:pPr>
        <w:spacing w:line="240" w:lineRule="auto"/>
        <w:rPr>
          <w:rFonts w:asciiTheme="majorHAnsi" w:eastAsiaTheme="majorEastAsia" w:hAnsiTheme="majorHAnsi" w:cstheme="majorBidi"/>
          <w:sz w:val="26"/>
          <w:szCs w:val="26"/>
        </w:rPr>
      </w:pPr>
    </w:p>
    <w:p w:rsidR="009118D1" w:rsidRPr="009118D1" w:rsidRDefault="009118D1" w:rsidP="009118D1">
      <w:pPr>
        <w:spacing w:line="240" w:lineRule="auto"/>
        <w:rPr>
          <w:rFonts w:asciiTheme="majorHAnsi" w:eastAsiaTheme="majorEastAsia" w:hAnsiTheme="majorHAnsi" w:cstheme="majorBidi"/>
          <w:sz w:val="26"/>
          <w:szCs w:val="26"/>
        </w:rPr>
      </w:pPr>
    </w:p>
    <w:p w:rsidR="009118D1" w:rsidRDefault="009118D1" w:rsidP="009118D1">
      <w:pPr>
        <w:pStyle w:val="ListParagraph"/>
        <w:spacing w:line="240" w:lineRule="auto"/>
        <w:ind w:left="360"/>
        <w:rPr>
          <w:rFonts w:asciiTheme="majorHAnsi" w:eastAsiaTheme="majorEastAsia" w:hAnsiTheme="majorHAnsi" w:cstheme="majorBidi"/>
          <w:sz w:val="26"/>
          <w:szCs w:val="26"/>
        </w:rPr>
      </w:pPr>
    </w:p>
    <w:p w:rsidR="009118D1" w:rsidRDefault="009118D1" w:rsidP="009118D1">
      <w:pPr>
        <w:pStyle w:val="ListParagraph"/>
        <w:spacing w:line="240" w:lineRule="auto"/>
        <w:ind w:left="360"/>
        <w:rPr>
          <w:rFonts w:asciiTheme="majorHAnsi" w:eastAsiaTheme="majorEastAsia" w:hAnsiTheme="majorHAnsi" w:cstheme="majorBidi"/>
          <w:sz w:val="26"/>
          <w:szCs w:val="26"/>
        </w:rPr>
      </w:pPr>
    </w:p>
    <w:p w:rsidR="009118D1" w:rsidRDefault="009118D1" w:rsidP="009118D1">
      <w:pPr>
        <w:pStyle w:val="ListParagraph"/>
        <w:spacing w:line="240" w:lineRule="auto"/>
        <w:ind w:left="360"/>
        <w:rPr>
          <w:rFonts w:asciiTheme="majorHAnsi" w:eastAsiaTheme="majorEastAsia" w:hAnsiTheme="majorHAnsi" w:cstheme="majorBidi"/>
          <w:sz w:val="26"/>
          <w:szCs w:val="26"/>
        </w:rPr>
      </w:pPr>
    </w:p>
    <w:p w:rsidR="009118D1" w:rsidRDefault="009118D1" w:rsidP="009118D1">
      <w:pPr>
        <w:pStyle w:val="ListParagraph"/>
        <w:spacing w:line="240" w:lineRule="auto"/>
        <w:ind w:left="360"/>
        <w:rPr>
          <w:rFonts w:asciiTheme="majorHAnsi" w:eastAsiaTheme="majorEastAsia" w:hAnsiTheme="majorHAnsi" w:cstheme="majorBidi"/>
          <w:sz w:val="26"/>
          <w:szCs w:val="26"/>
        </w:rPr>
      </w:pPr>
    </w:p>
    <w:p w:rsidR="009118D1" w:rsidRPr="009118D1" w:rsidRDefault="009118D1" w:rsidP="009118D1">
      <w:pPr>
        <w:spacing w:line="240" w:lineRule="auto"/>
        <w:rPr>
          <w:rFonts w:asciiTheme="majorHAnsi" w:eastAsiaTheme="majorEastAsia" w:hAnsiTheme="majorHAnsi" w:cstheme="majorBidi"/>
          <w:sz w:val="26"/>
          <w:szCs w:val="26"/>
        </w:rPr>
      </w:pPr>
    </w:p>
    <w:p w:rsidR="009118D1" w:rsidRPr="009118D1" w:rsidRDefault="009118D1" w:rsidP="009118D1">
      <w:pPr>
        <w:pStyle w:val="ListParagraph"/>
        <w:spacing w:line="240" w:lineRule="auto"/>
        <w:ind w:left="360"/>
        <w:rPr>
          <w:rFonts w:asciiTheme="majorHAnsi" w:eastAsiaTheme="majorEastAsia" w:hAnsiTheme="majorHAnsi" w:cstheme="majorBidi"/>
          <w:sz w:val="26"/>
          <w:szCs w:val="26"/>
        </w:rPr>
      </w:pPr>
    </w:p>
    <w:p w:rsidR="009118D1" w:rsidRPr="009118D1" w:rsidRDefault="009118D1" w:rsidP="009118D1">
      <w:pPr>
        <w:pStyle w:val="ListParagraph"/>
        <w:numPr>
          <w:ilvl w:val="0"/>
          <w:numId w:val="14"/>
        </w:numPr>
        <w:spacing w:line="240" w:lineRule="auto"/>
        <w:rPr>
          <w:rFonts w:asciiTheme="majorHAnsi" w:eastAsiaTheme="majorEastAsia" w:hAnsiTheme="majorHAnsi" w:cstheme="majorBidi"/>
          <w:sz w:val="26"/>
          <w:szCs w:val="26"/>
        </w:rPr>
      </w:pPr>
      <w:r w:rsidRPr="009118D1">
        <w:rPr>
          <w:rFonts w:asciiTheme="majorHAnsi" w:eastAsiaTheme="majorEastAsia" w:hAnsiTheme="majorHAnsi" w:cstheme="majorBidi"/>
          <w:sz w:val="26"/>
          <w:szCs w:val="26"/>
        </w:rPr>
        <w:t>Write a program that will make the Boe-Bot follow the line on the course.  T</w:t>
      </w:r>
      <w:r>
        <w:rPr>
          <w:rFonts w:asciiTheme="majorHAnsi" w:eastAsiaTheme="majorEastAsia" w:hAnsiTheme="majorHAnsi" w:cstheme="majorBidi"/>
          <w:sz w:val="26"/>
          <w:szCs w:val="26"/>
        </w:rPr>
        <w:t xml:space="preserve">he program should resemble the frequency due to light intensity </w:t>
      </w:r>
      <w:r w:rsidRPr="009118D1">
        <w:rPr>
          <w:rFonts w:asciiTheme="majorHAnsi" w:eastAsiaTheme="majorEastAsia" w:hAnsiTheme="majorHAnsi" w:cstheme="majorBidi"/>
          <w:sz w:val="26"/>
          <w:szCs w:val="26"/>
        </w:rPr>
        <w:t xml:space="preserve">program.  For this activity however, the Boe-Bot is following </w:t>
      </w:r>
      <w:r>
        <w:rPr>
          <w:rFonts w:asciiTheme="majorHAnsi" w:eastAsiaTheme="majorEastAsia" w:hAnsiTheme="majorHAnsi" w:cstheme="majorBidi"/>
          <w:sz w:val="26"/>
          <w:szCs w:val="26"/>
        </w:rPr>
        <w:t xml:space="preserve">the darkness instead of outputting a frequency due to light </w:t>
      </w:r>
      <w:proofErr w:type="spellStart"/>
      <w:r>
        <w:rPr>
          <w:rFonts w:asciiTheme="majorHAnsi" w:eastAsiaTheme="majorEastAsia" w:hAnsiTheme="majorHAnsi" w:cstheme="majorBidi"/>
          <w:sz w:val="26"/>
          <w:szCs w:val="26"/>
        </w:rPr>
        <w:t>intesity</w:t>
      </w:r>
      <w:proofErr w:type="spellEnd"/>
      <w:r w:rsidRPr="009118D1">
        <w:rPr>
          <w:rFonts w:asciiTheme="majorHAnsi" w:eastAsiaTheme="majorEastAsia" w:hAnsiTheme="majorHAnsi" w:cstheme="majorBidi"/>
          <w:sz w:val="26"/>
          <w:szCs w:val="26"/>
        </w:rPr>
        <w:t xml:space="preserve">.  </w:t>
      </w:r>
    </w:p>
    <w:p w:rsidR="009118D1" w:rsidRPr="009118D1" w:rsidRDefault="007D38D0" w:rsidP="009118D1">
      <w:pPr>
        <w:pStyle w:val="ListParagraph"/>
        <w:spacing w:line="240" w:lineRule="auto"/>
        <w:ind w:left="360"/>
        <w:rPr>
          <w:rFonts w:asciiTheme="majorHAnsi" w:eastAsiaTheme="majorEastAsia" w:hAnsiTheme="majorHAnsi" w:cstheme="majorBidi"/>
          <w:sz w:val="26"/>
          <w:szCs w:val="26"/>
        </w:rPr>
      </w:pPr>
      <w:r>
        <w:rPr>
          <w:rFonts w:asciiTheme="majorHAnsi" w:eastAsiaTheme="majorEastAsia" w:hAnsiTheme="majorHAnsi" w:cstheme="majorBidi"/>
          <w:sz w:val="26"/>
          <w:szCs w:val="26"/>
        </w:rPr>
        <w:pict>
          <v:roundrect id="_x0000_s1062" style="position:absolute;left:0;text-align:left;margin-left:39.35pt;margin-top:14.1pt;width:407.1pt;height:130.35pt;z-index:251673600" arcsize="10923f" wrapcoords="2037 -103 1419 0 185 1029 185 1543 -62 2777 -62 18411 62 19646 987 21497 1975 22320 2222 22320 20304 22320 20551 22320 21538 21497 22094 19646 22094 3909 22032 3189 21723 2366 21353 1543 21415 1131 20057 0 19502 -103 2037 -103" strokecolor="black [3213]">
            <v:shadow color="#0070c0" opacity=".5" offset="6pt,6pt"/>
            <v:textbox>
              <w:txbxContent>
                <w:p w:rsidR="009118D1" w:rsidRPr="009118D1" w:rsidRDefault="009118D1" w:rsidP="009118D1">
                  <w:pPr>
                    <w:pStyle w:val="NormalWeb"/>
                    <w:spacing w:before="0" w:beforeAutospacing="0" w:after="0" w:afterAutospacing="0"/>
                    <w:rPr>
                      <w:rFonts w:asciiTheme="majorHAnsi" w:eastAsiaTheme="majorEastAsia" w:hAnsiTheme="majorHAnsi" w:cstheme="majorBidi"/>
                      <w:sz w:val="22"/>
                      <w:szCs w:val="22"/>
                    </w:rPr>
                  </w:pPr>
                  <w:r w:rsidRPr="009118D1">
                    <w:rPr>
                      <w:rFonts w:asciiTheme="majorHAnsi" w:eastAsiaTheme="majorEastAsia" w:hAnsiTheme="majorHAnsi" w:cstheme="majorBidi"/>
                      <w:sz w:val="22"/>
                      <w:szCs w:val="22"/>
                    </w:rPr>
                    <w:t xml:space="preserve">Important Questions/Hints for the Program: </w:t>
                  </w:r>
                </w:p>
                <w:p w:rsidR="009118D1" w:rsidRPr="009118D1" w:rsidRDefault="009118D1" w:rsidP="009118D1">
                  <w:pPr>
                    <w:pStyle w:val="NormalWeb"/>
                    <w:numPr>
                      <w:ilvl w:val="0"/>
                      <w:numId w:val="13"/>
                    </w:numPr>
                    <w:spacing w:before="0" w:beforeAutospacing="0" w:after="0" w:afterAutospacing="0"/>
                    <w:rPr>
                      <w:rFonts w:asciiTheme="majorHAnsi" w:eastAsiaTheme="majorEastAsia" w:hAnsiTheme="majorHAnsi" w:cstheme="majorBidi"/>
                      <w:sz w:val="22"/>
                      <w:szCs w:val="22"/>
                    </w:rPr>
                  </w:pPr>
                  <w:r w:rsidRPr="009118D1">
                    <w:rPr>
                      <w:rFonts w:asciiTheme="majorHAnsi" w:eastAsiaTheme="majorEastAsia" w:hAnsiTheme="majorHAnsi" w:cstheme="majorBidi"/>
                      <w:sz w:val="22"/>
                      <w:szCs w:val="22"/>
                    </w:rPr>
                    <w:t xml:space="preserve">Does the fact that the Boe-Bot is following the darkness instead of the brightness affect the inequality signs in the IF/THEN statements?  </w:t>
                  </w:r>
                </w:p>
                <w:p w:rsidR="009118D1" w:rsidRPr="009118D1" w:rsidRDefault="009118D1" w:rsidP="009118D1">
                  <w:pPr>
                    <w:pStyle w:val="NormalWeb"/>
                    <w:numPr>
                      <w:ilvl w:val="0"/>
                      <w:numId w:val="13"/>
                    </w:numPr>
                    <w:spacing w:before="0" w:beforeAutospacing="0" w:after="0" w:afterAutospacing="0"/>
                    <w:rPr>
                      <w:rFonts w:asciiTheme="majorHAnsi" w:eastAsiaTheme="majorEastAsia" w:hAnsiTheme="majorHAnsi" w:cstheme="majorBidi"/>
                      <w:sz w:val="22"/>
                      <w:szCs w:val="22"/>
                    </w:rPr>
                  </w:pPr>
                  <w:r w:rsidRPr="009118D1">
                    <w:rPr>
                      <w:rFonts w:asciiTheme="majorHAnsi" w:eastAsiaTheme="majorEastAsia" w:hAnsiTheme="majorHAnsi" w:cstheme="majorBidi"/>
                      <w:sz w:val="22"/>
                      <w:szCs w:val="22"/>
                    </w:rPr>
                    <w:t>How does it affect the direction the Boe-Bot turns when the light changes?</w:t>
                  </w:r>
                </w:p>
                <w:p w:rsidR="009118D1" w:rsidRPr="009118D1" w:rsidRDefault="009118D1" w:rsidP="009118D1">
                  <w:pPr>
                    <w:pStyle w:val="ListParagraph"/>
                    <w:numPr>
                      <w:ilvl w:val="0"/>
                      <w:numId w:val="13"/>
                    </w:numPr>
                    <w:rPr>
                      <w:rFonts w:asciiTheme="majorHAnsi" w:eastAsiaTheme="majorEastAsia" w:hAnsiTheme="majorHAnsi" w:cstheme="majorBidi"/>
                      <w:sz w:val="22"/>
                    </w:rPr>
                  </w:pPr>
                  <w:r w:rsidRPr="009118D1">
                    <w:rPr>
                      <w:rFonts w:asciiTheme="majorHAnsi" w:eastAsiaTheme="majorEastAsia" w:hAnsiTheme="majorHAnsi" w:cstheme="majorBidi"/>
                      <w:sz w:val="22"/>
                    </w:rPr>
                    <w:t>Examine the two situations and find the differences between them?</w:t>
                  </w:r>
                </w:p>
                <w:p w:rsidR="009118D1" w:rsidRPr="009118D1" w:rsidRDefault="009118D1" w:rsidP="009118D1">
                  <w:pPr>
                    <w:pStyle w:val="ListParagraph"/>
                    <w:numPr>
                      <w:ilvl w:val="0"/>
                      <w:numId w:val="13"/>
                    </w:numPr>
                    <w:rPr>
                      <w:rFonts w:asciiTheme="majorHAnsi" w:eastAsiaTheme="majorEastAsia" w:hAnsiTheme="majorHAnsi" w:cstheme="majorBidi"/>
                      <w:sz w:val="22"/>
                    </w:rPr>
                  </w:pPr>
                  <w:r w:rsidRPr="009118D1">
                    <w:rPr>
                      <w:rFonts w:asciiTheme="majorHAnsi" w:eastAsiaTheme="majorEastAsia" w:hAnsiTheme="majorHAnsi" w:cstheme="majorBidi"/>
                      <w:sz w:val="22"/>
                    </w:rPr>
                    <w:t>Reflect these differences in your program and the Boe-Bot will follow the line.</w:t>
                  </w:r>
                </w:p>
              </w:txbxContent>
            </v:textbox>
          </v:roundrect>
        </w:pict>
      </w:r>
      <w:r w:rsidR="009118D1" w:rsidRPr="009118D1">
        <w:rPr>
          <w:rFonts w:asciiTheme="majorHAnsi" w:eastAsiaTheme="majorEastAsia" w:hAnsiTheme="majorHAnsi" w:cstheme="majorBidi"/>
          <w:sz w:val="26"/>
          <w:szCs w:val="26"/>
        </w:rPr>
        <w:br/>
      </w:r>
    </w:p>
    <w:p w:rsidR="009118D1" w:rsidRPr="009118D1" w:rsidRDefault="009118D1" w:rsidP="009118D1">
      <w:pPr>
        <w:pStyle w:val="NormalWeb"/>
        <w:spacing w:before="0" w:beforeAutospacing="0" w:after="0" w:afterAutospacing="0"/>
        <w:rPr>
          <w:rFonts w:asciiTheme="majorHAnsi" w:eastAsiaTheme="majorEastAsia" w:hAnsiTheme="majorHAnsi" w:cstheme="majorBidi"/>
          <w:sz w:val="26"/>
          <w:szCs w:val="26"/>
        </w:rPr>
      </w:pPr>
    </w:p>
    <w:p w:rsidR="009118D1" w:rsidRPr="009118D1" w:rsidRDefault="009118D1" w:rsidP="009118D1">
      <w:pPr>
        <w:rPr>
          <w:rFonts w:asciiTheme="majorHAnsi" w:eastAsiaTheme="majorEastAsia" w:hAnsiTheme="majorHAnsi" w:cstheme="majorBidi"/>
          <w:sz w:val="26"/>
          <w:szCs w:val="26"/>
        </w:rPr>
      </w:pPr>
    </w:p>
    <w:p w:rsidR="009118D1" w:rsidRPr="009118D1" w:rsidRDefault="009118D1" w:rsidP="009118D1">
      <w:pPr>
        <w:rPr>
          <w:rFonts w:asciiTheme="majorHAnsi" w:eastAsiaTheme="majorEastAsia" w:hAnsiTheme="majorHAnsi" w:cstheme="majorBidi"/>
          <w:sz w:val="26"/>
          <w:szCs w:val="26"/>
        </w:rPr>
      </w:pPr>
    </w:p>
    <w:p w:rsidR="009118D1" w:rsidRPr="009118D1" w:rsidRDefault="009118D1" w:rsidP="009118D1">
      <w:pPr>
        <w:rPr>
          <w:rFonts w:asciiTheme="majorHAnsi" w:eastAsiaTheme="majorEastAsia" w:hAnsiTheme="majorHAnsi" w:cstheme="majorBidi"/>
          <w:sz w:val="26"/>
          <w:szCs w:val="26"/>
        </w:rPr>
      </w:pPr>
    </w:p>
    <w:p w:rsidR="009118D1" w:rsidRPr="009118D1" w:rsidRDefault="009118D1" w:rsidP="009118D1">
      <w:pPr>
        <w:rPr>
          <w:rFonts w:asciiTheme="majorHAnsi" w:eastAsiaTheme="majorEastAsia" w:hAnsiTheme="majorHAnsi" w:cstheme="majorBidi"/>
          <w:sz w:val="26"/>
          <w:szCs w:val="26"/>
        </w:rPr>
      </w:pPr>
    </w:p>
    <w:p w:rsidR="009118D1" w:rsidRPr="009118D1" w:rsidRDefault="009118D1" w:rsidP="009118D1">
      <w:pPr>
        <w:rPr>
          <w:rFonts w:asciiTheme="majorHAnsi" w:eastAsiaTheme="majorEastAsia" w:hAnsiTheme="majorHAnsi" w:cstheme="majorBidi"/>
          <w:sz w:val="26"/>
          <w:szCs w:val="26"/>
        </w:rPr>
      </w:pPr>
    </w:p>
    <w:sectPr w:rsidR="009118D1" w:rsidRPr="009118D1" w:rsidSect="006A1064">
      <w:headerReference w:type="even" r:id="rId12"/>
      <w:headerReference w:type="default" r:id="rId13"/>
      <w:headerReference w:type="first" r:id="rId14"/>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62B" w:rsidRDefault="0014062B" w:rsidP="00012062">
      <w:pPr>
        <w:spacing w:after="0" w:line="240" w:lineRule="auto"/>
      </w:pPr>
      <w:r>
        <w:separator/>
      </w:r>
    </w:p>
  </w:endnote>
  <w:endnote w:type="continuationSeparator" w:id="0">
    <w:p w:rsidR="0014062B" w:rsidRDefault="0014062B"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62B" w:rsidRDefault="0014062B" w:rsidP="00012062">
      <w:pPr>
        <w:spacing w:after="0" w:line="240" w:lineRule="auto"/>
      </w:pPr>
      <w:r>
        <w:separator/>
      </w:r>
    </w:p>
  </w:footnote>
  <w:footnote w:type="continuationSeparator" w:id="0">
    <w:p w:rsidR="0014062B" w:rsidRDefault="0014062B"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7D38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Pr="004D48D8" w:rsidRDefault="007D38D0" w:rsidP="000B1D39">
    <w:pPr>
      <w:pStyle w:val="Header"/>
      <w:rPr>
        <w:rFonts w:asciiTheme="majorHAnsi" w:hAnsiTheme="majorHAnsi"/>
        <w:sz w:val="22"/>
      </w:rPr>
    </w:pPr>
    <w:r>
      <w:rPr>
        <w:rFonts w:asciiTheme="majorHAnsi" w:hAnsiTheme="majorH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E3539" w:rsidRPr="004D48D8">
      <w:rPr>
        <w:rFonts w:asciiTheme="majorHAnsi" w:hAnsiTheme="majorHAnsi"/>
        <w:sz w:val="22"/>
      </w:rPr>
      <w:t>Cyber Science</w:t>
    </w:r>
    <w:r w:rsidR="004A7F95" w:rsidRPr="004D48D8">
      <w:rPr>
        <w:rFonts w:asciiTheme="majorHAnsi" w:hAnsiTheme="majorHAnsi"/>
        <w:sz w:val="22"/>
      </w:rPr>
      <w:tab/>
    </w:r>
    <w:r w:rsidR="000E3539" w:rsidRPr="004D48D8">
      <w:rPr>
        <w:rFonts w:asciiTheme="majorHAnsi" w:hAnsiTheme="majorHAnsi"/>
        <w:sz w:val="22"/>
      </w:rPr>
      <w:t>Boe-Bot</w:t>
    </w:r>
    <w:r w:rsidR="000E3539" w:rsidRPr="004D48D8">
      <w:rPr>
        <w:rFonts w:asciiTheme="majorHAnsi" w:hAnsiTheme="majorHAnsi"/>
        <w:sz w:val="22"/>
      </w:rPr>
      <w:tab/>
      <w:t xml:space="preserve">Lesson </w:t>
    </w:r>
    <w:r w:rsidR="00456571">
      <w:rPr>
        <w:rFonts w:asciiTheme="majorHAnsi" w:hAnsiTheme="majorHAnsi"/>
        <w:sz w:val="22"/>
      </w:rPr>
      <w:t>31</w:t>
    </w:r>
    <w:r w:rsidR="004A7F95" w:rsidRPr="004D48D8">
      <w:rPr>
        <w:rFonts w:asciiTheme="majorHAnsi" w:hAnsiTheme="majorHAnsi"/>
        <w:sz w:val="22"/>
      </w:rPr>
      <w:t xml:space="preserve">: </w:t>
    </w:r>
    <w:r w:rsidR="004D48D8">
      <w:rPr>
        <w:rFonts w:asciiTheme="majorHAnsi" w:hAnsiTheme="majorHAnsi"/>
        <w:sz w:val="22"/>
      </w:rPr>
      <w:t>Photoresistors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7D38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063548"/>
    <w:multiLevelType w:val="hybridMultilevel"/>
    <w:tmpl w:val="9BA6D0E6"/>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nsid w:val="190D2D35"/>
    <w:multiLevelType w:val="hybridMultilevel"/>
    <w:tmpl w:val="43E0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507053"/>
    <w:multiLevelType w:val="hybridMultilevel"/>
    <w:tmpl w:val="C9C8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4E717B0"/>
    <w:multiLevelType w:val="hybridMultilevel"/>
    <w:tmpl w:val="CF80F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C17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70015F7"/>
    <w:multiLevelType w:val="hybridMultilevel"/>
    <w:tmpl w:val="EFFC5010"/>
    <w:lvl w:ilvl="0" w:tplc="E42AB5A6">
      <w:start w:val="1"/>
      <w:numFmt w:val="lowerLetter"/>
      <w:lvlText w:val="%1."/>
      <w:lvlJc w:val="left"/>
      <w:pPr>
        <w:ind w:left="1512" w:hanging="360"/>
      </w:pPr>
      <w:rPr>
        <w:b/>
        <w:sz w:val="24"/>
        <w:szCs w:val="24"/>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nsid w:val="7AB30220"/>
    <w:multiLevelType w:val="hybridMultilevel"/>
    <w:tmpl w:val="C1E02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0"/>
  </w:num>
  <w:num w:numId="5">
    <w:abstractNumId w:val="3"/>
  </w:num>
  <w:num w:numId="6">
    <w:abstractNumId w:val="6"/>
  </w:num>
  <w:num w:numId="7">
    <w:abstractNumId w:val="9"/>
  </w:num>
  <w:num w:numId="8">
    <w:abstractNumId w:val="13"/>
  </w:num>
  <w:num w:numId="9">
    <w:abstractNumId w:val="11"/>
  </w:num>
  <w:num w:numId="10">
    <w:abstractNumId w:val="12"/>
  </w:num>
  <w:num w:numId="11">
    <w:abstractNumId w:val="0"/>
  </w:num>
  <w:num w:numId="12">
    <w:abstractNumId w:val="1"/>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1506">
      <o:colormru v:ext="edit" colors="#ffff97,#ffff71"/>
      <o:colormenu v:ext="edit" fillcolor="none" strokecolor="none [3213]" shadowcolor="none"/>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356CB"/>
    <w:rsid w:val="00055530"/>
    <w:rsid w:val="00072DC4"/>
    <w:rsid w:val="000B1BAB"/>
    <w:rsid w:val="000B1D39"/>
    <w:rsid w:val="000B6C28"/>
    <w:rsid w:val="000E3539"/>
    <w:rsid w:val="001321E0"/>
    <w:rsid w:val="0014062B"/>
    <w:rsid w:val="00142A23"/>
    <w:rsid w:val="001D348E"/>
    <w:rsid w:val="0021441B"/>
    <w:rsid w:val="00216B46"/>
    <w:rsid w:val="00221BE8"/>
    <w:rsid w:val="00265340"/>
    <w:rsid w:val="002927EF"/>
    <w:rsid w:val="00323271"/>
    <w:rsid w:val="003951BA"/>
    <w:rsid w:val="003A5A67"/>
    <w:rsid w:val="003B12A4"/>
    <w:rsid w:val="00456571"/>
    <w:rsid w:val="0046049C"/>
    <w:rsid w:val="004A7F95"/>
    <w:rsid w:val="004D48D8"/>
    <w:rsid w:val="004E3D40"/>
    <w:rsid w:val="004F7ADD"/>
    <w:rsid w:val="00505C42"/>
    <w:rsid w:val="00514479"/>
    <w:rsid w:val="005F2E6A"/>
    <w:rsid w:val="005F7004"/>
    <w:rsid w:val="0064184E"/>
    <w:rsid w:val="00641BB9"/>
    <w:rsid w:val="00680537"/>
    <w:rsid w:val="006A1064"/>
    <w:rsid w:val="006B7AD3"/>
    <w:rsid w:val="00755140"/>
    <w:rsid w:val="00755EBA"/>
    <w:rsid w:val="00787F25"/>
    <w:rsid w:val="00793C23"/>
    <w:rsid w:val="007A62D8"/>
    <w:rsid w:val="007D38D0"/>
    <w:rsid w:val="007E29B6"/>
    <w:rsid w:val="007F66B0"/>
    <w:rsid w:val="00801584"/>
    <w:rsid w:val="00822A26"/>
    <w:rsid w:val="00854095"/>
    <w:rsid w:val="008B6482"/>
    <w:rsid w:val="008F3C0C"/>
    <w:rsid w:val="0090086F"/>
    <w:rsid w:val="009118D1"/>
    <w:rsid w:val="00967483"/>
    <w:rsid w:val="009806A8"/>
    <w:rsid w:val="009C69E5"/>
    <w:rsid w:val="00A41E91"/>
    <w:rsid w:val="00A43436"/>
    <w:rsid w:val="00A514A4"/>
    <w:rsid w:val="00A71646"/>
    <w:rsid w:val="00AA213C"/>
    <w:rsid w:val="00AB7C60"/>
    <w:rsid w:val="00AC43A3"/>
    <w:rsid w:val="00AE6405"/>
    <w:rsid w:val="00B239D1"/>
    <w:rsid w:val="00B30858"/>
    <w:rsid w:val="00B470EE"/>
    <w:rsid w:val="00B61D0A"/>
    <w:rsid w:val="00B72851"/>
    <w:rsid w:val="00B77190"/>
    <w:rsid w:val="00B80DF8"/>
    <w:rsid w:val="00B811AD"/>
    <w:rsid w:val="00B84187"/>
    <w:rsid w:val="00BC7E75"/>
    <w:rsid w:val="00CC5933"/>
    <w:rsid w:val="00CC5EF3"/>
    <w:rsid w:val="00CD7BFD"/>
    <w:rsid w:val="00D02777"/>
    <w:rsid w:val="00D81390"/>
    <w:rsid w:val="00DB56A2"/>
    <w:rsid w:val="00DE2F11"/>
    <w:rsid w:val="00E428AC"/>
    <w:rsid w:val="00E71899"/>
    <w:rsid w:val="00E918DC"/>
    <w:rsid w:val="00ED7BCE"/>
    <w:rsid w:val="00EF0C43"/>
    <w:rsid w:val="00EF47EE"/>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ru v:ext="edit" colors="#ffff97,#ffff71"/>
      <o:colormenu v:ext="edit" fillcolor="none" strokecolor="none [3213]" shadowcolor="none"/>
    </o:shapedefaults>
    <o:shapelayout v:ext="edit">
      <o:idmap v:ext="edit" data="1"/>
      <o:rules v:ext="edit">
        <o:r id="V:Rule1" type="callout"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77"/>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NormalWeb">
    <w:name w:val="Normal (Web)"/>
    <w:basedOn w:val="Normal"/>
    <w:uiPriority w:val="99"/>
    <w:unhideWhenUsed/>
    <w:rsid w:val="00A41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_rels/header3.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32E3C-582B-4BEF-A81A-BE14FF15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6</cp:revision>
  <dcterms:created xsi:type="dcterms:W3CDTF">2011-02-28T16:31:00Z</dcterms:created>
  <dcterms:modified xsi:type="dcterms:W3CDTF">2011-02-28T22:38:00Z</dcterms:modified>
</cp:coreProperties>
</file>