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C5BB3" w14:textId="4761CBB7" w:rsidR="00593E41" w:rsidRPr="00593E41" w:rsidRDefault="00593E41" w:rsidP="00593E41">
      <w:pPr>
        <w:spacing w:after="150"/>
        <w:jc w:val="both"/>
        <w:textAlignment w:val="baseline"/>
        <w:outlineLvl w:val="2"/>
        <w:rPr>
          <w:rFonts w:ascii="Arial" w:eastAsia="Times New Roman" w:hAnsi="Arial" w:cs="Arial"/>
          <w:color w:val="0098CD"/>
          <w:sz w:val="40"/>
          <w:szCs w:val="40"/>
        </w:rPr>
      </w:pPr>
      <w:r w:rsidRPr="00593E41">
        <w:rPr>
          <w:rFonts w:ascii="Arial" w:eastAsia="Times New Roman" w:hAnsi="Arial" w:cs="Arial"/>
          <w:color w:val="0098CD"/>
          <w:sz w:val="40"/>
          <w:szCs w:val="40"/>
        </w:rPr>
        <w:t>9. Ejecución, Control y Cierre del Proyecto</w:t>
      </w:r>
    </w:p>
    <w:p w14:paraId="1B36D275" w14:textId="77777777" w:rsidR="00593E41" w:rsidRDefault="00593E41" w:rsidP="00593E41">
      <w:pPr>
        <w:spacing w:after="150"/>
        <w:jc w:val="both"/>
        <w:textAlignment w:val="baseline"/>
        <w:outlineLvl w:val="2"/>
        <w:rPr>
          <w:rFonts w:ascii="Arial" w:eastAsia="Times New Roman" w:hAnsi="Arial" w:cs="Arial"/>
          <w:color w:val="0098CD"/>
          <w:sz w:val="27"/>
          <w:szCs w:val="27"/>
        </w:rPr>
      </w:pPr>
    </w:p>
    <w:p w14:paraId="6DFA1486" w14:textId="6CC6A1B7" w:rsidR="00593E41" w:rsidRPr="00593E41" w:rsidRDefault="00593E41" w:rsidP="00593E41">
      <w:pPr>
        <w:spacing w:after="150"/>
        <w:jc w:val="both"/>
        <w:textAlignment w:val="baseline"/>
        <w:outlineLvl w:val="2"/>
        <w:rPr>
          <w:rFonts w:ascii="Arial" w:eastAsia="Times New Roman" w:hAnsi="Arial" w:cs="Arial"/>
          <w:color w:val="0098CD"/>
          <w:sz w:val="27"/>
          <w:szCs w:val="27"/>
        </w:rPr>
      </w:pPr>
      <w:r w:rsidRPr="00593E41">
        <w:rPr>
          <w:rFonts w:ascii="Arial" w:eastAsia="Times New Roman" w:hAnsi="Arial" w:cs="Arial"/>
          <w:color w:val="0098CD"/>
          <w:sz w:val="27"/>
          <w:szCs w:val="27"/>
        </w:rPr>
        <w:t>9.1. Introducción y objetivos</w:t>
      </w:r>
    </w:p>
    <w:p w14:paraId="2DF24122" w14:textId="77777777" w:rsidR="00593E41" w:rsidRPr="00593E41" w:rsidRDefault="00593E41" w:rsidP="00593E41">
      <w:pPr>
        <w:jc w:val="both"/>
        <w:rPr>
          <w:rFonts w:ascii="Times New Roman" w:eastAsia="Times New Roman" w:hAnsi="Times New Roman" w:cs="Times New Roman"/>
        </w:rPr>
      </w:pPr>
    </w:p>
    <w:p w14:paraId="41B970EB"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En esta lección se revisará con más detalle en qué consisten los procesos de ejecución, monitorización y control, y cierre del proyecto, en especial:</w:t>
      </w:r>
    </w:p>
    <w:p w14:paraId="022DD0B9" w14:textId="77777777" w:rsidR="00593E41" w:rsidRPr="00593E41" w:rsidRDefault="00593E41" w:rsidP="00593E41">
      <w:pPr>
        <w:numPr>
          <w:ilvl w:val="0"/>
          <w:numId w:val="1"/>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Los objetivos de estos tres procesos, así como las tareas a realizar y las habilidades con las que debe contar el líder de proyectos.</w:t>
      </w:r>
    </w:p>
    <w:p w14:paraId="32AD0B85" w14:textId="77777777" w:rsidR="00593E41" w:rsidRPr="00593E41" w:rsidRDefault="00593E41" w:rsidP="00593E41">
      <w:pPr>
        <w:numPr>
          <w:ilvl w:val="0"/>
          <w:numId w:val="1"/>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Como se hacen reuniones.</w:t>
      </w:r>
    </w:p>
    <w:p w14:paraId="339FBDA5" w14:textId="77777777" w:rsidR="00593E41" w:rsidRPr="00593E41" w:rsidRDefault="00593E41" w:rsidP="00593E41">
      <w:pPr>
        <w:numPr>
          <w:ilvl w:val="0"/>
          <w:numId w:val="1"/>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Como se redactan los informes.</w:t>
      </w:r>
    </w:p>
    <w:p w14:paraId="123B22A2" w14:textId="77777777" w:rsidR="00593E41" w:rsidRPr="00593E41" w:rsidRDefault="00593E41" w:rsidP="00593E41">
      <w:pPr>
        <w:numPr>
          <w:ilvl w:val="0"/>
          <w:numId w:val="1"/>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El control integrado de cambios.</w:t>
      </w:r>
    </w:p>
    <w:p w14:paraId="01AC6378" w14:textId="77777777" w:rsidR="00593E41" w:rsidRPr="00593E41" w:rsidRDefault="00593E41" w:rsidP="00593E41">
      <w:pPr>
        <w:numPr>
          <w:ilvl w:val="0"/>
          <w:numId w:val="1"/>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Los tipos de cierre.</w:t>
      </w:r>
    </w:p>
    <w:p w14:paraId="4D709210" w14:textId="77777777" w:rsidR="00593E41" w:rsidRPr="00593E41" w:rsidRDefault="00593E41" w:rsidP="00593E41">
      <w:pPr>
        <w:numPr>
          <w:ilvl w:val="0"/>
          <w:numId w:val="1"/>
        </w:numPr>
        <w:jc w:val="both"/>
        <w:textAlignment w:val="baseline"/>
        <w:rPr>
          <w:rFonts w:ascii="Arial" w:eastAsia="Times New Roman" w:hAnsi="Arial" w:cs="Arial"/>
          <w:color w:val="333333"/>
        </w:rPr>
      </w:pPr>
      <w:r w:rsidRPr="00593E41">
        <w:rPr>
          <w:rFonts w:ascii="Arial" w:eastAsia="Times New Roman" w:hAnsi="Arial" w:cs="Arial"/>
          <w:color w:val="333333"/>
        </w:rPr>
        <w:t>Las lecciones aprendidas.</w:t>
      </w:r>
    </w:p>
    <w:p w14:paraId="72A054BE"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rPr>
        <w:t>Recordemos el propósito de la </w:t>
      </w:r>
      <w:r w:rsidRPr="00593E41">
        <w:rPr>
          <w:rFonts w:ascii="Arial" w:eastAsia="Times New Roman" w:hAnsi="Arial" w:cs="Arial"/>
          <w:color w:val="333333"/>
          <w:bdr w:val="none" w:sz="0" w:space="0" w:color="auto" w:frame="1"/>
        </w:rPr>
        <w:t>integración.</w:t>
      </w:r>
      <w:r w:rsidRPr="00593E41">
        <w:rPr>
          <w:rFonts w:ascii="Arial" w:eastAsia="Times New Roman" w:hAnsi="Arial" w:cs="Arial"/>
          <w:color w:val="333333"/>
        </w:rPr>
        <w:t> La palabra se refiere al concepto de utilizar las partes para completar un todo, así como a reunir todos los recursos bajo un mismo objetivo y aumentar de esta forma la capacidad de dichos recursos para alcanzar el éxito de los proyectos. En términos de dirección de proyectos, la integración menciona la constitución de un </w:t>
      </w:r>
      <w:r w:rsidRPr="00593E41">
        <w:rPr>
          <w:rFonts w:ascii="Arial" w:eastAsia="Times New Roman" w:hAnsi="Arial" w:cs="Arial"/>
          <w:color w:val="333333"/>
          <w:bdr w:val="none" w:sz="0" w:space="0" w:color="auto" w:frame="1"/>
        </w:rPr>
        <w:t>equipo de proyecto,</w:t>
      </w:r>
      <w:r w:rsidRPr="00593E41">
        <w:rPr>
          <w:rFonts w:ascii="Arial" w:eastAsia="Times New Roman" w:hAnsi="Arial" w:cs="Arial"/>
          <w:color w:val="333333"/>
        </w:rPr>
        <w:t> realizando un esfuerzo coordinado.</w:t>
      </w:r>
    </w:p>
    <w:p w14:paraId="0BDFE135"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Desde el punto de vista del ciclo de vida de la gestión de los proyectos, se trata de utilizar los medios necesarios para reconocer, definir, organizar y coordinar las actividades y procesos necesarios dentro de los grupos de procesos de la dirección de proyectos para asegurar la consecución exitosa de los objetivos del proyecto.</w:t>
      </w:r>
    </w:p>
    <w:p w14:paraId="26CF5C30"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Estos grupos de procesos, recordando, son: inicio, planificación, ejecución, monitorización y control y cierre.</w:t>
      </w:r>
    </w:p>
    <w:p w14:paraId="7C105E2C"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La integración incluye características de unificación, consolidación, articulación y acciones de integración que son cruciales para concluir el proyecto y, al mismo tiempo, cumplir satisfactoriamente con los requisitos de los clientes y otros interesados y gestionar sus expectativas. La integración consiste en tomar decisiones sobre dónde concentrar recursos y esfuerzos cada día, anticipando las posibles amenazas de modo que puedan ser tratadas antes de que se conviertan en amenazas críticas y coordinando el trabajo para el bien del proyecto en general. El esfuerzo de integración también implica hacer concesiones entre objetivos y alternativas de trabajo que pueden estar en competencia.</w:t>
      </w:r>
    </w:p>
    <w:p w14:paraId="1AF9BBCB"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De forma resumida los objetivos de los grupos de procesos son</w:t>
      </w:r>
    </w:p>
    <w:p w14:paraId="79A60D52" w14:textId="3F246C81"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rPr>
        <w:lastRenderedPageBreak/>
        <w:fldChar w:fldCharType="begin"/>
      </w:r>
      <w:r w:rsidRPr="00593E41">
        <w:rPr>
          <w:rFonts w:ascii="Arial" w:eastAsia="Times New Roman" w:hAnsi="Arial" w:cs="Arial"/>
          <w:color w:val="333333"/>
        </w:rPr>
        <w:instrText xml:space="preserve"> INCLUDEPICTURE "/Users/kalioofarril/Library/Group Containers/UBF8T346G9.ms/WebArchiveCopyPasteTempFiles/com.microsoft.Word/c8a6b1bb3f1d-10000000000002A40000019B5DDD3A1EB7C4C46B.jpg" \* MERGEFORMATINET </w:instrText>
      </w:r>
      <w:r w:rsidRPr="00593E41">
        <w:rPr>
          <w:rFonts w:ascii="Arial" w:eastAsia="Times New Roman" w:hAnsi="Arial" w:cs="Arial"/>
          <w:color w:val="333333"/>
        </w:rPr>
        <w:fldChar w:fldCharType="separate"/>
      </w:r>
      <w:r w:rsidRPr="00593E41">
        <w:rPr>
          <w:rFonts w:ascii="Arial" w:eastAsia="Times New Roman" w:hAnsi="Arial" w:cs="Arial"/>
          <w:noProof/>
          <w:color w:val="333333"/>
        </w:rPr>
        <w:drawing>
          <wp:inline distT="0" distB="0" distL="0" distR="0" wp14:anchorId="304D97B3" wp14:editId="39482B39">
            <wp:extent cx="5943600" cy="3613785"/>
            <wp:effectExtent l="0" t="0" r="0" b="5715"/>
            <wp:docPr id="1623433967" name="Picture 3"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33967" name="Picture 3" descr="A diagram of a diagram of a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13785"/>
                    </a:xfrm>
                    <a:prstGeom prst="rect">
                      <a:avLst/>
                    </a:prstGeom>
                    <a:noFill/>
                    <a:ln>
                      <a:noFill/>
                    </a:ln>
                  </pic:spPr>
                </pic:pic>
              </a:graphicData>
            </a:graphic>
          </wp:inline>
        </w:drawing>
      </w:r>
      <w:r w:rsidRPr="00593E41">
        <w:rPr>
          <w:rFonts w:ascii="Arial" w:eastAsia="Times New Roman" w:hAnsi="Arial" w:cs="Arial"/>
          <w:color w:val="333333"/>
        </w:rPr>
        <w:fldChar w:fldCharType="end"/>
      </w:r>
    </w:p>
    <w:p w14:paraId="7259F3EE" w14:textId="77777777" w:rsidR="00593E41" w:rsidRPr="00593E41" w:rsidRDefault="00593E41" w:rsidP="00593E41">
      <w:pPr>
        <w:jc w:val="both"/>
        <w:textAlignment w:val="baseline"/>
        <w:rPr>
          <w:rFonts w:ascii="Arial" w:eastAsia="Times New Roman" w:hAnsi="Arial" w:cs="Arial"/>
          <w:color w:val="333333"/>
          <w:sz w:val="18"/>
          <w:szCs w:val="18"/>
        </w:rPr>
      </w:pPr>
      <w:r w:rsidRPr="00593E41">
        <w:rPr>
          <w:rFonts w:ascii="Arial" w:eastAsia="Times New Roman" w:hAnsi="Arial" w:cs="Arial"/>
          <w:color w:val="333333"/>
          <w:sz w:val="18"/>
          <w:szCs w:val="18"/>
        </w:rPr>
        <w:t>Figura 1. Grupos de procesos. Acciones genéricas.</w:t>
      </w:r>
    </w:p>
    <w:p w14:paraId="7FEFD616"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Los riesgos o dificultades que se pueden encontrar son:</w:t>
      </w:r>
    </w:p>
    <w:p w14:paraId="2EF50819" w14:textId="7034C7CC"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rPr>
        <w:fldChar w:fldCharType="begin"/>
      </w:r>
      <w:r w:rsidRPr="00593E41">
        <w:rPr>
          <w:rFonts w:ascii="Arial" w:eastAsia="Times New Roman" w:hAnsi="Arial" w:cs="Arial"/>
          <w:color w:val="333333"/>
        </w:rPr>
        <w:instrText xml:space="preserve"> INCLUDEPICTURE "/Users/kalioofarril/Library/Group Containers/UBF8T346G9.ms/WebArchiveCopyPasteTempFiles/com.microsoft.Word/930afa29f942-10000000000002700000016781C97F67A6B2DFD0.jpg" \* MERGEFORMATINET </w:instrText>
      </w:r>
      <w:r w:rsidRPr="00593E41">
        <w:rPr>
          <w:rFonts w:ascii="Arial" w:eastAsia="Times New Roman" w:hAnsi="Arial" w:cs="Arial"/>
          <w:color w:val="333333"/>
        </w:rPr>
        <w:fldChar w:fldCharType="separate"/>
      </w:r>
      <w:r w:rsidRPr="00593E41">
        <w:rPr>
          <w:rFonts w:ascii="Arial" w:eastAsia="Times New Roman" w:hAnsi="Arial" w:cs="Arial"/>
          <w:noProof/>
          <w:color w:val="333333"/>
        </w:rPr>
        <w:drawing>
          <wp:inline distT="0" distB="0" distL="0" distR="0" wp14:anchorId="2BC18D1D" wp14:editId="20AF0EB6">
            <wp:extent cx="5943600" cy="3419475"/>
            <wp:effectExtent l="0" t="0" r="0" b="0"/>
            <wp:docPr id="2146101171" name="Picture 2" descr="A diagram of a diagram with different colore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01171" name="Picture 2" descr="A diagram of a diagram with different colored arrow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r w:rsidRPr="00593E41">
        <w:rPr>
          <w:rFonts w:ascii="Arial" w:eastAsia="Times New Roman" w:hAnsi="Arial" w:cs="Arial"/>
          <w:color w:val="333333"/>
        </w:rPr>
        <w:fldChar w:fldCharType="end"/>
      </w:r>
    </w:p>
    <w:p w14:paraId="09447589" w14:textId="77777777" w:rsidR="00593E41" w:rsidRPr="00593E41" w:rsidRDefault="00593E41" w:rsidP="00593E41">
      <w:pPr>
        <w:jc w:val="both"/>
        <w:textAlignment w:val="baseline"/>
        <w:rPr>
          <w:rFonts w:ascii="Arial" w:eastAsia="Times New Roman" w:hAnsi="Arial" w:cs="Arial"/>
          <w:color w:val="333333"/>
          <w:sz w:val="18"/>
          <w:szCs w:val="18"/>
        </w:rPr>
      </w:pPr>
      <w:r w:rsidRPr="00593E41">
        <w:rPr>
          <w:rFonts w:ascii="Arial" w:eastAsia="Times New Roman" w:hAnsi="Arial" w:cs="Arial"/>
          <w:color w:val="333333"/>
          <w:sz w:val="18"/>
          <w:szCs w:val="18"/>
        </w:rPr>
        <w:t>Figura 2. Grupos de procesos. Riesgos genéricos.</w:t>
      </w:r>
    </w:p>
    <w:p w14:paraId="225DC311"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Fijándonos en el ciclo de vida de la gestión del proyecto, vemos que los cinco grupos de procesos están indisolublemente relacionados:</w:t>
      </w:r>
    </w:p>
    <w:p w14:paraId="021122CB" w14:textId="2299434C"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rPr>
        <w:lastRenderedPageBreak/>
        <w:fldChar w:fldCharType="begin"/>
      </w:r>
      <w:r w:rsidRPr="00593E41">
        <w:rPr>
          <w:rFonts w:ascii="Arial" w:eastAsia="Times New Roman" w:hAnsi="Arial" w:cs="Arial"/>
          <w:color w:val="333333"/>
        </w:rPr>
        <w:instrText xml:space="preserve"> INCLUDEPICTURE "/Users/kalioofarril/Library/Group Containers/UBF8T346G9.ms/WebArchiveCopyPasteTempFiles/com.microsoft.Word/b8310076594f-100000000000026D000001A74857A93322043B57.jpg" \* MERGEFORMATINET </w:instrText>
      </w:r>
      <w:r w:rsidRPr="00593E41">
        <w:rPr>
          <w:rFonts w:ascii="Arial" w:eastAsia="Times New Roman" w:hAnsi="Arial" w:cs="Arial"/>
          <w:color w:val="333333"/>
        </w:rPr>
        <w:fldChar w:fldCharType="separate"/>
      </w:r>
      <w:r w:rsidRPr="00593E41">
        <w:rPr>
          <w:rFonts w:ascii="Arial" w:eastAsia="Times New Roman" w:hAnsi="Arial" w:cs="Arial"/>
          <w:noProof/>
          <w:color w:val="333333"/>
        </w:rPr>
        <w:drawing>
          <wp:inline distT="0" distB="0" distL="0" distR="0" wp14:anchorId="3B4F5845" wp14:editId="76D43042">
            <wp:extent cx="5943600" cy="4048760"/>
            <wp:effectExtent l="0" t="0" r="0" b="2540"/>
            <wp:docPr id="1776921947" name="Picture 1" descr="A diagram of process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21947" name="Picture 1" descr="A diagram of process managemen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48760"/>
                    </a:xfrm>
                    <a:prstGeom prst="rect">
                      <a:avLst/>
                    </a:prstGeom>
                    <a:noFill/>
                    <a:ln>
                      <a:noFill/>
                    </a:ln>
                  </pic:spPr>
                </pic:pic>
              </a:graphicData>
            </a:graphic>
          </wp:inline>
        </w:drawing>
      </w:r>
      <w:r w:rsidRPr="00593E41">
        <w:rPr>
          <w:rFonts w:ascii="Arial" w:eastAsia="Times New Roman" w:hAnsi="Arial" w:cs="Arial"/>
          <w:color w:val="333333"/>
        </w:rPr>
        <w:fldChar w:fldCharType="end"/>
      </w:r>
    </w:p>
    <w:p w14:paraId="66708163" w14:textId="77777777" w:rsidR="00593E41" w:rsidRPr="00593E41" w:rsidRDefault="00593E41" w:rsidP="00593E41">
      <w:pPr>
        <w:jc w:val="both"/>
        <w:textAlignment w:val="baseline"/>
        <w:rPr>
          <w:rFonts w:ascii="Arial" w:eastAsia="Times New Roman" w:hAnsi="Arial" w:cs="Arial"/>
          <w:color w:val="333333"/>
          <w:sz w:val="18"/>
          <w:szCs w:val="18"/>
        </w:rPr>
      </w:pPr>
      <w:r w:rsidRPr="00593E41">
        <w:rPr>
          <w:rFonts w:ascii="Arial" w:eastAsia="Times New Roman" w:hAnsi="Arial" w:cs="Arial"/>
          <w:color w:val="333333"/>
          <w:sz w:val="18"/>
          <w:szCs w:val="18"/>
        </w:rPr>
        <w:t>Figura 3. Grupos de procesos. Relación entre grupos de proceso.</w:t>
      </w:r>
    </w:p>
    <w:p w14:paraId="0520A34A"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rPr>
        <w:t>De forma que la ejecución hace uso de los recursos definidos en el plan y, de acuerdo con este, producen resultados que son monitorizados y comparados con los resultados que cabría esperar siguiendo el plan base del proyecto, que no es más que el inicial acordado y comprometido. En función de esta comparación se toman las </w:t>
      </w:r>
      <w:r w:rsidRPr="00593E41">
        <w:rPr>
          <w:rFonts w:ascii="Arial" w:eastAsia="Times New Roman" w:hAnsi="Arial" w:cs="Arial"/>
          <w:color w:val="333333"/>
          <w:bdr w:val="none" w:sz="0" w:space="0" w:color="auto" w:frame="1"/>
        </w:rPr>
        <w:t>decisiones de dar </w:t>
      </w:r>
      <w:r w:rsidRPr="00593E41">
        <w:rPr>
          <w:rFonts w:ascii="Arial" w:eastAsia="Times New Roman" w:hAnsi="Arial" w:cs="Arial"/>
          <w:i/>
          <w:iCs/>
          <w:color w:val="333333"/>
          <w:bdr w:val="none" w:sz="0" w:space="0" w:color="auto" w:frame="1"/>
        </w:rPr>
        <w:t>feedback</w:t>
      </w:r>
      <w:r w:rsidRPr="00593E41">
        <w:rPr>
          <w:rFonts w:ascii="Arial" w:eastAsia="Times New Roman" w:hAnsi="Arial" w:cs="Arial"/>
          <w:color w:val="333333"/>
          <w:bdr w:val="none" w:sz="0" w:space="0" w:color="auto" w:frame="1"/>
        </w:rPr>
        <w:t> hacia ejecución, </w:t>
      </w:r>
      <w:r w:rsidRPr="00593E41">
        <w:rPr>
          <w:rFonts w:ascii="Arial" w:eastAsia="Times New Roman" w:hAnsi="Arial" w:cs="Arial"/>
          <w:color w:val="333333"/>
        </w:rPr>
        <w:t>plantear acciones correctivas para resolver errores, analizar y responder a las peticiones de cambio. También se puede reorientar el proyecto (replanificación) para resolver tendencias negativas de este e integrar los cambios de alcance relevante o para enfrentarse a los riesgos.</w:t>
      </w:r>
    </w:p>
    <w:p w14:paraId="5024FCB6"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rPr>
        <w:t>Evidentemente una de las posibles respuestas del proceso de control es la de </w:t>
      </w:r>
      <w:r w:rsidRPr="00593E41">
        <w:rPr>
          <w:rFonts w:ascii="Arial" w:eastAsia="Times New Roman" w:hAnsi="Arial" w:cs="Arial"/>
          <w:color w:val="333333"/>
          <w:bdr w:val="none" w:sz="0" w:space="0" w:color="auto" w:frame="1"/>
        </w:rPr>
        <w:t>cerrar el proyecto, </w:t>
      </w:r>
      <w:r w:rsidRPr="00593E41">
        <w:rPr>
          <w:rFonts w:ascii="Arial" w:eastAsia="Times New Roman" w:hAnsi="Arial" w:cs="Arial"/>
          <w:color w:val="333333"/>
        </w:rPr>
        <w:t>o porque ya no es necesario, o porque no podemos alcanzar los objetivos o, en el mejor de los casos, porque está terminado.</w:t>
      </w:r>
    </w:p>
    <w:p w14:paraId="35FFC01D"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rPr>
        <w:t>Una vez terminado el proyecto se comprueba y se entrega al cliente (interno o externo) para que lo acepte. Una vez obtenida la aceptación se procede al paso a producción. Recuerde que el proyecto trata de dar soluciones operativas al negocio por lo que el proyecto solo estará cerrado una vez que en operación satisface la necesidad por la cual el proyecto fue emprendido.</w:t>
      </w:r>
    </w:p>
    <w:p w14:paraId="1AB13394" w14:textId="77777777" w:rsidR="007655DF" w:rsidRDefault="007655DF" w:rsidP="00593E41">
      <w:pPr>
        <w:jc w:val="both"/>
      </w:pPr>
    </w:p>
    <w:p w14:paraId="32FD0AD9" w14:textId="77777777" w:rsidR="00593E41" w:rsidRDefault="00593E41" w:rsidP="00593E41">
      <w:pPr>
        <w:jc w:val="both"/>
      </w:pPr>
    </w:p>
    <w:p w14:paraId="7BFB1371" w14:textId="77777777" w:rsidR="00593E41" w:rsidRPr="00593E41" w:rsidRDefault="00593E41" w:rsidP="00593E41">
      <w:pPr>
        <w:spacing w:after="150"/>
        <w:jc w:val="both"/>
        <w:textAlignment w:val="baseline"/>
        <w:outlineLvl w:val="2"/>
        <w:rPr>
          <w:rFonts w:ascii="Arial" w:eastAsia="Times New Roman" w:hAnsi="Arial" w:cs="Arial"/>
          <w:color w:val="0098CD"/>
          <w:sz w:val="27"/>
          <w:szCs w:val="27"/>
        </w:rPr>
      </w:pPr>
      <w:r w:rsidRPr="00593E41">
        <w:rPr>
          <w:rFonts w:ascii="Arial" w:eastAsia="Times New Roman" w:hAnsi="Arial" w:cs="Arial"/>
          <w:color w:val="0098CD"/>
          <w:sz w:val="27"/>
          <w:szCs w:val="27"/>
        </w:rPr>
        <w:t>9.2. La ejecución del proyecto</w:t>
      </w:r>
    </w:p>
    <w:p w14:paraId="6A25DAE5" w14:textId="77777777" w:rsidR="00593E41" w:rsidRPr="00593E41" w:rsidRDefault="00593E41" w:rsidP="00593E41">
      <w:pPr>
        <w:jc w:val="both"/>
        <w:rPr>
          <w:rFonts w:ascii="Times New Roman" w:eastAsia="Times New Roman" w:hAnsi="Times New Roman" w:cs="Times New Roman"/>
        </w:rPr>
      </w:pPr>
    </w:p>
    <w:p w14:paraId="494B8557"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«Ejecución: coordinar los recursos para llevar a cabo el plan determinado» (PMBOK® del PMI®, 2016).</w:t>
      </w:r>
    </w:p>
    <w:p w14:paraId="71474800"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lastRenderedPageBreak/>
        <w:t>Los objetivos del proceso de ejecución son, entre otros:</w:t>
      </w:r>
    </w:p>
    <w:p w14:paraId="56A20955" w14:textId="77777777" w:rsidR="00593E41" w:rsidRPr="00593E41" w:rsidRDefault="00593E41" w:rsidP="00593E41">
      <w:pPr>
        <w:numPr>
          <w:ilvl w:val="0"/>
          <w:numId w:val="2"/>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Coordinar, integrar y gestionar todos los recursos (¿para qué?).</w:t>
      </w:r>
    </w:p>
    <w:p w14:paraId="214CD9EC" w14:textId="77777777" w:rsidR="00593E41" w:rsidRPr="00593E41" w:rsidRDefault="00593E41" w:rsidP="00593E41">
      <w:pPr>
        <w:numPr>
          <w:ilvl w:val="0"/>
          <w:numId w:val="2"/>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Para lograr los objetivos del proyecto (¿cómo?).</w:t>
      </w:r>
    </w:p>
    <w:p w14:paraId="1C50F69F" w14:textId="77777777" w:rsidR="00593E41" w:rsidRPr="00593E41" w:rsidRDefault="00593E41" w:rsidP="00593E41">
      <w:pPr>
        <w:numPr>
          <w:ilvl w:val="0"/>
          <w:numId w:val="2"/>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Llevar a cabo el plan de proyecto (durante).</w:t>
      </w:r>
    </w:p>
    <w:p w14:paraId="6911FAF7" w14:textId="77777777" w:rsidR="00593E41" w:rsidRPr="00593E41" w:rsidRDefault="00593E41" w:rsidP="00593E41">
      <w:pPr>
        <w:numPr>
          <w:ilvl w:val="0"/>
          <w:numId w:val="2"/>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Realizar las actividades necesarias para cumplir con los requisitos del proyecto crear los entregables del proyecto (¿qué?).</w:t>
      </w:r>
    </w:p>
    <w:p w14:paraId="71D5C153" w14:textId="77777777" w:rsidR="00593E41" w:rsidRPr="00593E41" w:rsidRDefault="00593E41" w:rsidP="00593E41">
      <w:pPr>
        <w:numPr>
          <w:ilvl w:val="0"/>
          <w:numId w:val="2"/>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Reunir, capacitar y dirigir a los miembros del equipo asignado al proyecto.</w:t>
      </w:r>
    </w:p>
    <w:p w14:paraId="30668710" w14:textId="77777777" w:rsidR="00593E41" w:rsidRPr="00593E41" w:rsidRDefault="00593E41" w:rsidP="00593E41">
      <w:pPr>
        <w:numPr>
          <w:ilvl w:val="0"/>
          <w:numId w:val="2"/>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Obtener, gestionar y utilizar los recursos, incluyendo materiales, herramientas, equipos e instalaciones.</w:t>
      </w:r>
    </w:p>
    <w:p w14:paraId="685838AB" w14:textId="77777777" w:rsidR="00593E41" w:rsidRPr="00593E41" w:rsidRDefault="00593E41" w:rsidP="00593E41">
      <w:pPr>
        <w:numPr>
          <w:ilvl w:val="0"/>
          <w:numId w:val="2"/>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Implementar los métodos y normas planificados.</w:t>
      </w:r>
    </w:p>
    <w:p w14:paraId="1B82D961" w14:textId="77777777" w:rsidR="00593E41" w:rsidRPr="00593E41" w:rsidRDefault="00593E41" w:rsidP="00593E41">
      <w:pPr>
        <w:numPr>
          <w:ilvl w:val="0"/>
          <w:numId w:val="2"/>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Establecer y gestionar los canales de comunicación del proyecto, tanto externos como internos al equipo del proyecto.</w:t>
      </w:r>
    </w:p>
    <w:p w14:paraId="05DA2F3D" w14:textId="77777777" w:rsidR="00593E41" w:rsidRPr="00593E41" w:rsidRDefault="00593E41" w:rsidP="00593E41">
      <w:pPr>
        <w:numPr>
          <w:ilvl w:val="0"/>
          <w:numId w:val="2"/>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Generar los datos del proyecto, tales como costo, cronograma, avance técnico y de calidad y el estado, a fin de facilitar las proyecciones.</w:t>
      </w:r>
    </w:p>
    <w:p w14:paraId="1E52F833" w14:textId="77777777" w:rsidR="00593E41" w:rsidRPr="00593E41" w:rsidRDefault="00593E41" w:rsidP="00593E41">
      <w:pPr>
        <w:numPr>
          <w:ilvl w:val="0"/>
          <w:numId w:val="2"/>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Emitir las solicitudes de cambio y adaptar los cambios aprobados al alcance, a los planes y al entorno del proyecto.</w:t>
      </w:r>
    </w:p>
    <w:p w14:paraId="7008897A" w14:textId="77777777" w:rsidR="00593E41" w:rsidRPr="00593E41" w:rsidRDefault="00593E41" w:rsidP="00593E41">
      <w:pPr>
        <w:numPr>
          <w:ilvl w:val="0"/>
          <w:numId w:val="2"/>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Gestionar los riesgos e implementar las actividades de respuesta a estos.</w:t>
      </w:r>
    </w:p>
    <w:p w14:paraId="128EFC11" w14:textId="77777777" w:rsidR="00593E41" w:rsidRPr="00593E41" w:rsidRDefault="00593E41" w:rsidP="00593E41">
      <w:pPr>
        <w:numPr>
          <w:ilvl w:val="0"/>
          <w:numId w:val="2"/>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Gestionar a los vendedores y proveedores.</w:t>
      </w:r>
    </w:p>
    <w:p w14:paraId="1268DDA3" w14:textId="77777777" w:rsidR="00593E41" w:rsidRPr="00593E41" w:rsidRDefault="00593E41" w:rsidP="00593E41">
      <w:pPr>
        <w:numPr>
          <w:ilvl w:val="0"/>
          <w:numId w:val="2"/>
        </w:numPr>
        <w:jc w:val="both"/>
        <w:textAlignment w:val="baseline"/>
        <w:rPr>
          <w:rFonts w:ascii="Arial" w:eastAsia="Times New Roman" w:hAnsi="Arial" w:cs="Arial"/>
          <w:color w:val="333333"/>
        </w:rPr>
      </w:pPr>
      <w:r w:rsidRPr="00593E41">
        <w:rPr>
          <w:rFonts w:ascii="Arial" w:eastAsia="Times New Roman" w:hAnsi="Arial" w:cs="Arial"/>
          <w:color w:val="333333"/>
        </w:rPr>
        <w:t>Recopilar y documentar las lecciones aprendidas e implementar las actividades aprobadas de mejora del proceso.</w:t>
      </w:r>
    </w:p>
    <w:p w14:paraId="5C0B784D" w14:textId="77777777" w:rsidR="00593E41" w:rsidRPr="00593E41" w:rsidRDefault="00593E41" w:rsidP="00593E41">
      <w:pPr>
        <w:jc w:val="both"/>
        <w:textAlignment w:val="baseline"/>
        <w:rPr>
          <w:rFonts w:ascii="Arial" w:eastAsia="Times New Roman" w:hAnsi="Arial" w:cs="Arial"/>
          <w:color w:val="0098CD"/>
        </w:rPr>
      </w:pPr>
      <w:r w:rsidRPr="00593E41">
        <w:rPr>
          <w:rFonts w:ascii="Arial" w:eastAsia="Times New Roman" w:hAnsi="Arial" w:cs="Arial"/>
          <w:color w:val="0098CD"/>
        </w:rPr>
        <w:t>No se debería comenzar la ejecución del proyecto si por parte de la organización no hay un compromiso con el plan del proyecto, no están disponibles los recursos necesarios o no existe un entendimiento común del plan y de sus objetivos.</w:t>
      </w:r>
    </w:p>
    <w:p w14:paraId="3F1303C1" w14:textId="77777777" w:rsidR="00593E41" w:rsidRPr="00593E41" w:rsidRDefault="00593E41" w:rsidP="00593E41">
      <w:pPr>
        <w:spacing w:after="150"/>
        <w:jc w:val="both"/>
        <w:textAlignment w:val="baseline"/>
        <w:outlineLvl w:val="2"/>
        <w:rPr>
          <w:rFonts w:ascii="Arial" w:eastAsia="Times New Roman" w:hAnsi="Arial" w:cs="Arial"/>
          <w:color w:val="0098CD"/>
          <w:sz w:val="27"/>
          <w:szCs w:val="27"/>
        </w:rPr>
      </w:pPr>
      <w:r w:rsidRPr="00593E41">
        <w:rPr>
          <w:rFonts w:ascii="Arial" w:eastAsia="Times New Roman" w:hAnsi="Arial" w:cs="Arial"/>
          <w:color w:val="0098CD"/>
          <w:sz w:val="27"/>
          <w:szCs w:val="27"/>
        </w:rPr>
        <w:t>Reuniones</w:t>
      </w:r>
    </w:p>
    <w:p w14:paraId="5783DE86"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Uno de los elementos esenciales durante todo el ciclo de vida del proyecto son las reuniones.</w:t>
      </w:r>
    </w:p>
    <w:p w14:paraId="78FCAB98"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Su objetivo se puede resumir:</w:t>
      </w:r>
    </w:p>
    <w:p w14:paraId="104FDC29" w14:textId="77777777" w:rsidR="00593E41" w:rsidRPr="00593E41" w:rsidRDefault="00593E41" w:rsidP="00593E41">
      <w:pPr>
        <w:numPr>
          <w:ilvl w:val="0"/>
          <w:numId w:val="3"/>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Crear y potenciar la identidad de equipo de trabajo.</w:t>
      </w:r>
    </w:p>
    <w:p w14:paraId="62BDC0C6" w14:textId="77777777" w:rsidR="00593E41" w:rsidRPr="00593E41" w:rsidRDefault="00593E41" w:rsidP="00593E41">
      <w:pPr>
        <w:numPr>
          <w:ilvl w:val="0"/>
          <w:numId w:val="3"/>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lastRenderedPageBreak/>
        <w:t>Dar espacio para comentar las actividades del grupo.</w:t>
      </w:r>
    </w:p>
    <w:p w14:paraId="24994865" w14:textId="77777777" w:rsidR="00593E41" w:rsidRPr="00593E41" w:rsidRDefault="00593E41" w:rsidP="00593E41">
      <w:pPr>
        <w:numPr>
          <w:ilvl w:val="0"/>
          <w:numId w:val="3"/>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Generar soluciones creativas e innovadoras.</w:t>
      </w:r>
    </w:p>
    <w:p w14:paraId="277B03B7" w14:textId="77777777" w:rsidR="00593E41" w:rsidRPr="00593E41" w:rsidRDefault="00593E41" w:rsidP="00593E41">
      <w:pPr>
        <w:numPr>
          <w:ilvl w:val="0"/>
          <w:numId w:val="3"/>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Aumentar el compromiso con las decisiones grupales.</w:t>
      </w:r>
    </w:p>
    <w:p w14:paraId="354A3FB9" w14:textId="77777777" w:rsidR="00593E41" w:rsidRPr="00593E41" w:rsidRDefault="00593E41" w:rsidP="00593E41">
      <w:pPr>
        <w:numPr>
          <w:ilvl w:val="0"/>
          <w:numId w:val="3"/>
        </w:numPr>
        <w:jc w:val="both"/>
        <w:textAlignment w:val="baseline"/>
        <w:rPr>
          <w:rFonts w:ascii="Arial" w:eastAsia="Times New Roman" w:hAnsi="Arial" w:cs="Arial"/>
          <w:color w:val="333333"/>
        </w:rPr>
      </w:pPr>
      <w:r w:rsidRPr="00593E41">
        <w:rPr>
          <w:rFonts w:ascii="Arial" w:eastAsia="Times New Roman" w:hAnsi="Arial" w:cs="Arial"/>
          <w:color w:val="333333"/>
        </w:rPr>
        <w:t>Fomentar la colaboración entre los integrantes fijando el rumbo del equipo.</w:t>
      </w:r>
    </w:p>
    <w:p w14:paraId="7C7B778B"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bdr w:val="none" w:sz="0" w:space="0" w:color="auto" w:frame="1"/>
        </w:rPr>
        <w:t>Antes de convocar</w:t>
      </w:r>
      <w:r w:rsidRPr="00593E41">
        <w:rPr>
          <w:rFonts w:ascii="Arial" w:eastAsia="Times New Roman" w:hAnsi="Arial" w:cs="Arial"/>
          <w:color w:val="333333"/>
        </w:rPr>
        <w:t> una reunión el líder de proyectos se debe preguntar:</w:t>
      </w:r>
    </w:p>
    <w:p w14:paraId="27A5F972" w14:textId="77777777" w:rsidR="00593E41" w:rsidRPr="00593E41" w:rsidRDefault="00593E41" w:rsidP="00593E41">
      <w:pPr>
        <w:numPr>
          <w:ilvl w:val="0"/>
          <w:numId w:val="4"/>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¿Cuál es el objetivo, qué se pretender obtener?</w:t>
      </w:r>
    </w:p>
    <w:p w14:paraId="255F5E43" w14:textId="77777777" w:rsidR="00593E41" w:rsidRPr="00593E41" w:rsidRDefault="00593E41" w:rsidP="00593E41">
      <w:pPr>
        <w:numPr>
          <w:ilvl w:val="0"/>
          <w:numId w:val="4"/>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¿Necesita distribuir una información que tiene o, por el contrario, recabarla de otras personas?</w:t>
      </w:r>
    </w:p>
    <w:p w14:paraId="56AFEDA1" w14:textId="77777777" w:rsidR="00593E41" w:rsidRPr="00593E41" w:rsidRDefault="00593E41" w:rsidP="00593E41">
      <w:pPr>
        <w:numPr>
          <w:ilvl w:val="0"/>
          <w:numId w:val="4"/>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¿Se trata de zanjar un conflicto interno o una divergencia de opiniones?</w:t>
      </w:r>
    </w:p>
    <w:p w14:paraId="363C29A8" w14:textId="77777777" w:rsidR="00593E41" w:rsidRPr="00593E41" w:rsidRDefault="00593E41" w:rsidP="00593E41">
      <w:pPr>
        <w:numPr>
          <w:ilvl w:val="0"/>
          <w:numId w:val="4"/>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¿Quiere que se tome una decisión por mayoría o que se evalúe alguna cuestión?</w:t>
      </w:r>
    </w:p>
    <w:p w14:paraId="3D16E8A6" w14:textId="77777777" w:rsidR="00593E41" w:rsidRPr="00593E41" w:rsidRDefault="00593E41" w:rsidP="00593E41">
      <w:pPr>
        <w:numPr>
          <w:ilvl w:val="0"/>
          <w:numId w:val="4"/>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¿Desea fomentar el espíritu de equipo?</w:t>
      </w:r>
    </w:p>
    <w:p w14:paraId="32E8013F" w14:textId="77777777" w:rsidR="00593E41" w:rsidRPr="00593E41" w:rsidRDefault="00593E41" w:rsidP="00593E41">
      <w:pPr>
        <w:numPr>
          <w:ilvl w:val="0"/>
          <w:numId w:val="4"/>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¿Necesita asegurarse de que el personal ha entendido bien la naturaleza de un proyecto inminente?</w:t>
      </w:r>
    </w:p>
    <w:p w14:paraId="098498AB" w14:textId="77777777" w:rsidR="00593E41" w:rsidRPr="00593E41" w:rsidRDefault="00593E41" w:rsidP="00593E41">
      <w:pPr>
        <w:numPr>
          <w:ilvl w:val="0"/>
          <w:numId w:val="4"/>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¿Quiere explicar y resolver dudas en cuanto a la utilización de un nuevo equipo/programa?</w:t>
      </w:r>
    </w:p>
    <w:p w14:paraId="3EE1963D" w14:textId="77777777" w:rsidR="00593E41" w:rsidRPr="00593E41" w:rsidRDefault="00593E41" w:rsidP="00593E41">
      <w:pPr>
        <w:numPr>
          <w:ilvl w:val="0"/>
          <w:numId w:val="4"/>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¿Quiere persuadir a un cliente para que utilice los servicios de su empresa?</w:t>
      </w:r>
    </w:p>
    <w:p w14:paraId="6F4D6BE3" w14:textId="77777777" w:rsidR="00593E41" w:rsidRPr="00593E41" w:rsidRDefault="00593E41" w:rsidP="00593E41">
      <w:pPr>
        <w:numPr>
          <w:ilvl w:val="0"/>
          <w:numId w:val="4"/>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¿Hay restricciones de costes, de tiempo, de personas o de medios para celebrar la reunión?</w:t>
      </w:r>
    </w:p>
    <w:p w14:paraId="0830D97B" w14:textId="77777777" w:rsidR="00593E41" w:rsidRPr="00593E41" w:rsidRDefault="00593E41" w:rsidP="00593E41">
      <w:pPr>
        <w:numPr>
          <w:ilvl w:val="0"/>
          <w:numId w:val="4"/>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¿Existe otra alternativa a celebrar la reunión?</w:t>
      </w:r>
    </w:p>
    <w:p w14:paraId="5513FA75" w14:textId="77777777" w:rsidR="00593E41" w:rsidRPr="00593E41" w:rsidRDefault="00593E41" w:rsidP="00593E41">
      <w:pPr>
        <w:numPr>
          <w:ilvl w:val="0"/>
          <w:numId w:val="4"/>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¿Qué clase de reunión quiere? Mesa redonda, informativa.</w:t>
      </w:r>
    </w:p>
    <w:p w14:paraId="7A7C2BDF" w14:textId="77777777" w:rsidR="00593E41" w:rsidRPr="00593E41" w:rsidRDefault="00593E41" w:rsidP="00593E41">
      <w:pPr>
        <w:numPr>
          <w:ilvl w:val="0"/>
          <w:numId w:val="4"/>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¿A quién va a invitar?</w:t>
      </w:r>
    </w:p>
    <w:p w14:paraId="08AC1442" w14:textId="77777777" w:rsidR="00593E41" w:rsidRPr="00593E41" w:rsidRDefault="00593E41" w:rsidP="00593E41">
      <w:pPr>
        <w:numPr>
          <w:ilvl w:val="0"/>
          <w:numId w:val="4"/>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¿Cuándo debe programar la reunión?</w:t>
      </w:r>
    </w:p>
    <w:p w14:paraId="4C91E066" w14:textId="77777777" w:rsidR="00593E41" w:rsidRPr="00593E41" w:rsidRDefault="00593E41" w:rsidP="00593E41">
      <w:pPr>
        <w:numPr>
          <w:ilvl w:val="0"/>
          <w:numId w:val="4"/>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¿Dónde celebrará la reunión?</w:t>
      </w:r>
    </w:p>
    <w:p w14:paraId="135A7A48" w14:textId="77777777" w:rsidR="00593E41" w:rsidRPr="00593E41" w:rsidRDefault="00593E41" w:rsidP="00593E41">
      <w:pPr>
        <w:numPr>
          <w:ilvl w:val="0"/>
          <w:numId w:val="4"/>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¿Cuánto debe durar la reunión?</w:t>
      </w:r>
    </w:p>
    <w:p w14:paraId="1111CBBD" w14:textId="77777777" w:rsidR="00593E41" w:rsidRPr="00593E41" w:rsidRDefault="00593E41" w:rsidP="00593E41">
      <w:pPr>
        <w:numPr>
          <w:ilvl w:val="0"/>
          <w:numId w:val="4"/>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¿Qué información necesita?</w:t>
      </w:r>
    </w:p>
    <w:p w14:paraId="72C1D23F" w14:textId="77777777" w:rsidR="00593E41" w:rsidRPr="00593E41" w:rsidRDefault="00593E41" w:rsidP="00593E41">
      <w:pPr>
        <w:numPr>
          <w:ilvl w:val="0"/>
          <w:numId w:val="4"/>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¿Está a su alcance esa información? ¿Dónde puede conseguirla?</w:t>
      </w:r>
    </w:p>
    <w:p w14:paraId="10ABAAC2" w14:textId="77777777" w:rsidR="00593E41" w:rsidRPr="00593E41" w:rsidRDefault="00593E41" w:rsidP="00593E41">
      <w:pPr>
        <w:numPr>
          <w:ilvl w:val="0"/>
          <w:numId w:val="4"/>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lastRenderedPageBreak/>
        <w:t>¿Necesita preparar algún material escrito?</w:t>
      </w:r>
    </w:p>
    <w:p w14:paraId="24C28F4C" w14:textId="77777777" w:rsidR="00593E41" w:rsidRPr="00593E41" w:rsidRDefault="00593E41" w:rsidP="00593E41">
      <w:pPr>
        <w:numPr>
          <w:ilvl w:val="0"/>
          <w:numId w:val="4"/>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¿Cuánto tiempo necesitará para prepararse?</w:t>
      </w:r>
    </w:p>
    <w:p w14:paraId="570020A3" w14:textId="77777777" w:rsidR="00593E41" w:rsidRPr="00593E41" w:rsidRDefault="00593E41" w:rsidP="00593E41">
      <w:pPr>
        <w:numPr>
          <w:ilvl w:val="0"/>
          <w:numId w:val="4"/>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¿Necesita alguna colaboración para ello?</w:t>
      </w:r>
    </w:p>
    <w:p w14:paraId="3AF0F8BD" w14:textId="77777777" w:rsidR="00593E41" w:rsidRPr="00593E41" w:rsidRDefault="00593E41" w:rsidP="00593E41">
      <w:pPr>
        <w:numPr>
          <w:ilvl w:val="0"/>
          <w:numId w:val="4"/>
        </w:numPr>
        <w:jc w:val="both"/>
        <w:textAlignment w:val="baseline"/>
        <w:rPr>
          <w:rFonts w:ascii="Arial" w:eastAsia="Times New Roman" w:hAnsi="Arial" w:cs="Arial"/>
          <w:color w:val="333333"/>
        </w:rPr>
      </w:pPr>
      <w:r w:rsidRPr="00593E41">
        <w:rPr>
          <w:rFonts w:ascii="Arial" w:eastAsia="Times New Roman" w:hAnsi="Arial" w:cs="Arial"/>
          <w:color w:val="333333"/>
        </w:rPr>
        <w:t>¿Cuál será la agenda?</w:t>
      </w:r>
    </w:p>
    <w:p w14:paraId="4983373D"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rPr>
        <w:t>El líder de proyectos </w:t>
      </w:r>
      <w:r w:rsidRPr="00593E41">
        <w:rPr>
          <w:rFonts w:ascii="Arial" w:eastAsia="Times New Roman" w:hAnsi="Arial" w:cs="Arial"/>
          <w:color w:val="333333"/>
          <w:bdr w:val="none" w:sz="0" w:space="0" w:color="auto" w:frame="1"/>
        </w:rPr>
        <w:t>deberá convocar</w:t>
      </w:r>
      <w:r w:rsidRPr="00593E41">
        <w:rPr>
          <w:rFonts w:ascii="Arial" w:eastAsia="Times New Roman" w:hAnsi="Arial" w:cs="Arial"/>
          <w:color w:val="333333"/>
        </w:rPr>
        <w:t> la reunión adecuadamente, suministrando alguna información a los asistentes:</w:t>
      </w:r>
    </w:p>
    <w:p w14:paraId="49EAEB10" w14:textId="77777777" w:rsidR="00593E41" w:rsidRPr="00593E41" w:rsidRDefault="00593E41" w:rsidP="00593E41">
      <w:pPr>
        <w:numPr>
          <w:ilvl w:val="0"/>
          <w:numId w:val="5"/>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Les comunicará cuál es el tema y también el objetivo de la reunión.</w:t>
      </w:r>
    </w:p>
    <w:p w14:paraId="54489EBA" w14:textId="77777777" w:rsidR="00593E41" w:rsidRPr="00593E41" w:rsidRDefault="00593E41" w:rsidP="00593E41">
      <w:pPr>
        <w:numPr>
          <w:ilvl w:val="0"/>
          <w:numId w:val="5"/>
        </w:numPr>
        <w:jc w:val="both"/>
        <w:textAlignment w:val="baseline"/>
        <w:rPr>
          <w:rFonts w:ascii="Arial" w:eastAsia="Times New Roman" w:hAnsi="Arial" w:cs="Arial"/>
          <w:color w:val="333333"/>
        </w:rPr>
      </w:pPr>
      <w:r w:rsidRPr="00593E41">
        <w:rPr>
          <w:rFonts w:ascii="Arial" w:eastAsia="Times New Roman" w:hAnsi="Arial" w:cs="Arial"/>
          <w:color w:val="333333"/>
        </w:rPr>
        <w:t>Les comunicará la agenda y esperará </w:t>
      </w:r>
      <w:r w:rsidRPr="00593E41">
        <w:rPr>
          <w:rFonts w:ascii="Arial" w:eastAsia="Times New Roman" w:hAnsi="Arial" w:cs="Arial"/>
          <w:i/>
          <w:iCs/>
          <w:color w:val="333333"/>
          <w:bdr w:val="none" w:sz="0" w:space="0" w:color="auto" w:frame="1"/>
        </w:rPr>
        <w:t>feedback.</w:t>
      </w:r>
      <w:r w:rsidRPr="00593E41">
        <w:rPr>
          <w:rFonts w:ascii="Arial" w:eastAsia="Times New Roman" w:hAnsi="Arial" w:cs="Arial"/>
          <w:color w:val="333333"/>
        </w:rPr>
        <w:t> El acta contendrá la estimación de tiempos para cada tema.</w:t>
      </w:r>
    </w:p>
    <w:p w14:paraId="00FE1E37" w14:textId="77777777" w:rsidR="00593E41" w:rsidRPr="00593E41" w:rsidRDefault="00593E41" w:rsidP="00593E41">
      <w:pPr>
        <w:numPr>
          <w:ilvl w:val="0"/>
          <w:numId w:val="5"/>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Si se va a discutir más de un tema, resumirá el programa de la reunión.</w:t>
      </w:r>
    </w:p>
    <w:p w14:paraId="2FD9D2E3" w14:textId="77777777" w:rsidR="00593E41" w:rsidRPr="00593E41" w:rsidRDefault="00593E41" w:rsidP="00593E41">
      <w:pPr>
        <w:numPr>
          <w:ilvl w:val="0"/>
          <w:numId w:val="5"/>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Les dirá qué se espera de ellos.</w:t>
      </w:r>
    </w:p>
    <w:p w14:paraId="527C1D11" w14:textId="77777777" w:rsidR="00593E41" w:rsidRPr="00593E41" w:rsidRDefault="00593E41" w:rsidP="00593E41">
      <w:pPr>
        <w:numPr>
          <w:ilvl w:val="0"/>
          <w:numId w:val="5"/>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Informará dónde y cuándo se celebrará la reunión y cuánto tiempo prevé que durará.</w:t>
      </w:r>
    </w:p>
    <w:p w14:paraId="7E73E8E8" w14:textId="77777777" w:rsidR="00593E41" w:rsidRPr="00593E41" w:rsidRDefault="00593E41" w:rsidP="00593E41">
      <w:pPr>
        <w:numPr>
          <w:ilvl w:val="0"/>
          <w:numId w:val="5"/>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Les concederá tiempo suficiente para la preparación de la reunión.</w:t>
      </w:r>
    </w:p>
    <w:p w14:paraId="3FBAF8A1" w14:textId="77777777" w:rsidR="00593E41" w:rsidRPr="00593E41" w:rsidRDefault="00593E41" w:rsidP="00593E41">
      <w:pPr>
        <w:numPr>
          <w:ilvl w:val="0"/>
          <w:numId w:val="5"/>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Pondrá todo por escrito.</w:t>
      </w:r>
    </w:p>
    <w:p w14:paraId="02E10525" w14:textId="77777777" w:rsidR="00593E41" w:rsidRPr="00593E41" w:rsidRDefault="00593E41" w:rsidP="00593E41">
      <w:pPr>
        <w:numPr>
          <w:ilvl w:val="0"/>
          <w:numId w:val="5"/>
        </w:numPr>
        <w:jc w:val="both"/>
        <w:textAlignment w:val="baseline"/>
        <w:rPr>
          <w:rFonts w:ascii="Arial" w:eastAsia="Times New Roman" w:hAnsi="Arial" w:cs="Arial"/>
          <w:color w:val="333333"/>
        </w:rPr>
      </w:pPr>
      <w:r w:rsidRPr="00593E41">
        <w:rPr>
          <w:rFonts w:ascii="Arial" w:eastAsia="Times New Roman" w:hAnsi="Arial" w:cs="Arial"/>
          <w:color w:val="333333"/>
        </w:rPr>
        <w:t>Comprobará que todos los participantes han recibido el mensaje.</w:t>
      </w:r>
    </w:p>
    <w:p w14:paraId="0D8F08F4"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rPr>
        <w:t>El líder de proyectos </w:t>
      </w:r>
      <w:r w:rsidRPr="00593E41">
        <w:rPr>
          <w:rFonts w:ascii="Arial" w:eastAsia="Times New Roman" w:hAnsi="Arial" w:cs="Arial"/>
          <w:color w:val="333333"/>
          <w:bdr w:val="none" w:sz="0" w:space="0" w:color="auto" w:frame="1"/>
        </w:rPr>
        <w:t>durante la reunión:</w:t>
      </w:r>
    </w:p>
    <w:p w14:paraId="43572813" w14:textId="77777777" w:rsidR="00593E41" w:rsidRPr="00593E41" w:rsidRDefault="00593E41" w:rsidP="00593E41">
      <w:pPr>
        <w:numPr>
          <w:ilvl w:val="0"/>
          <w:numId w:val="6"/>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Distribuye un orden del día.</w:t>
      </w:r>
    </w:p>
    <w:p w14:paraId="01A92A90" w14:textId="77777777" w:rsidR="00593E41" w:rsidRPr="00593E41" w:rsidRDefault="00593E41" w:rsidP="00593E41">
      <w:pPr>
        <w:numPr>
          <w:ilvl w:val="0"/>
          <w:numId w:val="6"/>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Distribuye correctamente los asientos.</w:t>
      </w:r>
    </w:p>
    <w:p w14:paraId="51D278A1" w14:textId="77777777" w:rsidR="00593E41" w:rsidRPr="00593E41" w:rsidRDefault="00593E41" w:rsidP="00593E41">
      <w:pPr>
        <w:numPr>
          <w:ilvl w:val="0"/>
          <w:numId w:val="6"/>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Presenta a los participantes.</w:t>
      </w:r>
    </w:p>
    <w:p w14:paraId="126A99AD" w14:textId="77777777" w:rsidR="00593E41" w:rsidRPr="00593E41" w:rsidRDefault="00593E41" w:rsidP="00593E41">
      <w:pPr>
        <w:numPr>
          <w:ilvl w:val="0"/>
          <w:numId w:val="6"/>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Establece las reglas.</w:t>
      </w:r>
    </w:p>
    <w:p w14:paraId="1E9630FB" w14:textId="77777777" w:rsidR="00593E41" w:rsidRPr="00593E41" w:rsidRDefault="00593E41" w:rsidP="00593E41">
      <w:pPr>
        <w:numPr>
          <w:ilvl w:val="0"/>
          <w:numId w:val="6"/>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Pone sobre la mesa todos los datos e ideas antes de proceder a la evaluación.</w:t>
      </w:r>
    </w:p>
    <w:p w14:paraId="02E1CA54" w14:textId="77777777" w:rsidR="00593E41" w:rsidRPr="00593E41" w:rsidRDefault="00593E41" w:rsidP="00593E41">
      <w:pPr>
        <w:numPr>
          <w:ilvl w:val="0"/>
          <w:numId w:val="6"/>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Mantiene el balón en juego.</w:t>
      </w:r>
    </w:p>
    <w:p w14:paraId="2B1BB463" w14:textId="77777777" w:rsidR="00593E41" w:rsidRPr="00593E41" w:rsidRDefault="00593E41" w:rsidP="00593E41">
      <w:pPr>
        <w:numPr>
          <w:ilvl w:val="0"/>
          <w:numId w:val="6"/>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Exige conclusiones y una línea de acción.</w:t>
      </w:r>
    </w:p>
    <w:p w14:paraId="60E3F276" w14:textId="77777777" w:rsidR="00593E41" w:rsidRPr="00593E41" w:rsidRDefault="00593E41" w:rsidP="00593E41">
      <w:pPr>
        <w:numPr>
          <w:ilvl w:val="0"/>
          <w:numId w:val="6"/>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Se comunica con elegancia.</w:t>
      </w:r>
    </w:p>
    <w:p w14:paraId="23D98810" w14:textId="77777777" w:rsidR="00593E41" w:rsidRPr="00593E41" w:rsidRDefault="00593E41" w:rsidP="00593E41">
      <w:pPr>
        <w:numPr>
          <w:ilvl w:val="0"/>
          <w:numId w:val="6"/>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Modera la discusión.</w:t>
      </w:r>
    </w:p>
    <w:p w14:paraId="6B459691" w14:textId="77777777" w:rsidR="00593E41" w:rsidRPr="00593E41" w:rsidRDefault="00593E41" w:rsidP="00593E41">
      <w:pPr>
        <w:numPr>
          <w:ilvl w:val="0"/>
          <w:numId w:val="6"/>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lastRenderedPageBreak/>
        <w:t>Invita a la discusión a los más retraídos, y controla la participación de los excesivamente protagonistas.</w:t>
      </w:r>
    </w:p>
    <w:p w14:paraId="67AE20D3" w14:textId="77777777" w:rsidR="00593E41" w:rsidRPr="00593E41" w:rsidRDefault="00593E41" w:rsidP="00593E41">
      <w:pPr>
        <w:numPr>
          <w:ilvl w:val="0"/>
          <w:numId w:val="6"/>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No tolera altercados.</w:t>
      </w:r>
    </w:p>
    <w:p w14:paraId="1E2E2B13" w14:textId="77777777" w:rsidR="00593E41" w:rsidRPr="00593E41" w:rsidRDefault="00593E41" w:rsidP="00593E41">
      <w:pPr>
        <w:numPr>
          <w:ilvl w:val="0"/>
          <w:numId w:val="6"/>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Observa.</w:t>
      </w:r>
    </w:p>
    <w:p w14:paraId="6C374B5F" w14:textId="77777777" w:rsidR="00593E41" w:rsidRPr="00593E41" w:rsidRDefault="00593E41" w:rsidP="00593E41">
      <w:pPr>
        <w:numPr>
          <w:ilvl w:val="0"/>
          <w:numId w:val="6"/>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Escucha, escucha y escucha.</w:t>
      </w:r>
    </w:p>
    <w:p w14:paraId="205362B1" w14:textId="77777777" w:rsidR="00593E41" w:rsidRPr="00593E41" w:rsidRDefault="00593E41" w:rsidP="00593E41">
      <w:pPr>
        <w:numPr>
          <w:ilvl w:val="0"/>
          <w:numId w:val="6"/>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Pregunta.</w:t>
      </w:r>
    </w:p>
    <w:p w14:paraId="39FDD86C" w14:textId="77777777" w:rsidR="00593E41" w:rsidRPr="00593E41" w:rsidRDefault="00593E41" w:rsidP="00593E41">
      <w:pPr>
        <w:numPr>
          <w:ilvl w:val="0"/>
          <w:numId w:val="6"/>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Lleva un registro de la reunión, con acciones, compromisos y responsables, y fechas.</w:t>
      </w:r>
    </w:p>
    <w:p w14:paraId="5A6482F2" w14:textId="77777777" w:rsidR="00593E41" w:rsidRPr="00593E41" w:rsidRDefault="00593E41" w:rsidP="00593E41">
      <w:pPr>
        <w:numPr>
          <w:ilvl w:val="0"/>
          <w:numId w:val="6"/>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Es riguroso con los compromisos adquiridos.</w:t>
      </w:r>
    </w:p>
    <w:p w14:paraId="5D006457" w14:textId="77777777" w:rsidR="00593E41" w:rsidRPr="00593E41" w:rsidRDefault="00593E41" w:rsidP="00593E41">
      <w:pPr>
        <w:numPr>
          <w:ilvl w:val="0"/>
          <w:numId w:val="6"/>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Nunca promete nada que no se pueda cumplir.</w:t>
      </w:r>
    </w:p>
    <w:p w14:paraId="7316430E" w14:textId="77777777" w:rsidR="00593E41" w:rsidRPr="00593E41" w:rsidRDefault="00593E41" w:rsidP="00593E41">
      <w:pPr>
        <w:numPr>
          <w:ilvl w:val="0"/>
          <w:numId w:val="6"/>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Establece un sistema para el control de lo acordado.</w:t>
      </w:r>
    </w:p>
    <w:p w14:paraId="38176E0B" w14:textId="77777777" w:rsidR="00593E41" w:rsidRPr="00593E41" w:rsidRDefault="00593E41" w:rsidP="00593E41">
      <w:pPr>
        <w:numPr>
          <w:ilvl w:val="0"/>
          <w:numId w:val="6"/>
        </w:numPr>
        <w:jc w:val="both"/>
        <w:textAlignment w:val="baseline"/>
        <w:rPr>
          <w:rFonts w:ascii="Arial" w:eastAsia="Times New Roman" w:hAnsi="Arial" w:cs="Arial"/>
          <w:color w:val="333333"/>
        </w:rPr>
      </w:pPr>
      <w:r w:rsidRPr="00593E41">
        <w:rPr>
          <w:rFonts w:ascii="Arial" w:eastAsia="Times New Roman" w:hAnsi="Arial" w:cs="Arial"/>
          <w:color w:val="333333"/>
        </w:rPr>
        <w:t>Finaliza con un resumen.</w:t>
      </w:r>
    </w:p>
    <w:p w14:paraId="75E55C82"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rPr>
        <w:t>El líder de proyectos </w:t>
      </w:r>
      <w:r w:rsidRPr="00593E41">
        <w:rPr>
          <w:rFonts w:ascii="Arial" w:eastAsia="Times New Roman" w:hAnsi="Arial" w:cs="Arial"/>
          <w:color w:val="333333"/>
          <w:bdr w:val="none" w:sz="0" w:space="0" w:color="auto" w:frame="1"/>
        </w:rPr>
        <w:t>después de la reunión:</w:t>
      </w:r>
    </w:p>
    <w:p w14:paraId="7B1AD01F" w14:textId="77777777" w:rsidR="00593E41" w:rsidRPr="00593E41" w:rsidRDefault="00593E41" w:rsidP="00593E41">
      <w:pPr>
        <w:numPr>
          <w:ilvl w:val="0"/>
          <w:numId w:val="7"/>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Emitirá de forma inmediata el acta de la reunión, no más tarde de 48 horas. Este acta contendrá claramente los compromisos y tareas adquiridos por todas las partes, más las fechas y responsables de cumplirlos.</w:t>
      </w:r>
    </w:p>
    <w:p w14:paraId="4EAF40DA" w14:textId="77777777" w:rsidR="00593E41" w:rsidRPr="00593E41" w:rsidRDefault="00593E41" w:rsidP="00593E41">
      <w:pPr>
        <w:numPr>
          <w:ilvl w:val="0"/>
          <w:numId w:val="7"/>
        </w:numPr>
        <w:jc w:val="both"/>
        <w:textAlignment w:val="baseline"/>
        <w:rPr>
          <w:rFonts w:ascii="Arial" w:eastAsia="Times New Roman" w:hAnsi="Arial" w:cs="Arial"/>
          <w:color w:val="333333"/>
        </w:rPr>
      </w:pPr>
      <w:r w:rsidRPr="00593E41">
        <w:rPr>
          <w:rFonts w:ascii="Arial" w:eastAsia="Times New Roman" w:hAnsi="Arial" w:cs="Arial"/>
          <w:color w:val="333333"/>
        </w:rPr>
        <w:t>Esperará </w:t>
      </w:r>
      <w:r w:rsidRPr="00593E41">
        <w:rPr>
          <w:rFonts w:ascii="Arial" w:eastAsia="Times New Roman" w:hAnsi="Arial" w:cs="Arial"/>
          <w:i/>
          <w:iCs/>
          <w:color w:val="333333"/>
          <w:bdr w:val="none" w:sz="0" w:space="0" w:color="auto" w:frame="1"/>
        </w:rPr>
        <w:t>feedback</w:t>
      </w:r>
      <w:r w:rsidRPr="00593E41">
        <w:rPr>
          <w:rFonts w:ascii="Arial" w:eastAsia="Times New Roman" w:hAnsi="Arial" w:cs="Arial"/>
          <w:color w:val="333333"/>
        </w:rPr>
        <w:t> (retroalimentación) del acta.</w:t>
      </w:r>
    </w:p>
    <w:p w14:paraId="3457D452"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rPr>
        <w:t>En el vídeo </w:t>
      </w:r>
      <w:r w:rsidRPr="00593E41">
        <w:rPr>
          <w:rFonts w:ascii="Arial" w:eastAsia="Times New Roman" w:hAnsi="Arial" w:cs="Arial"/>
          <w:i/>
          <w:iCs/>
          <w:color w:val="333333"/>
          <w:bdr w:val="none" w:sz="0" w:space="0" w:color="auto" w:frame="1"/>
        </w:rPr>
        <w:t>Reuniones de toma de decisión frente a las reuniones de seguimiento. Una reunión especial: las lecciones aprendidas</w:t>
      </w:r>
      <w:r w:rsidRPr="00593E41">
        <w:rPr>
          <w:rFonts w:ascii="Arial" w:eastAsia="Times New Roman" w:hAnsi="Arial" w:cs="Arial"/>
          <w:color w:val="333333"/>
        </w:rPr>
        <w:t> puedes profundizar más acerca de este tema.</w:t>
      </w:r>
    </w:p>
    <w:p w14:paraId="28792190" w14:textId="77777777" w:rsidR="00593E41" w:rsidRPr="00593E41" w:rsidRDefault="00593E41" w:rsidP="00593E41">
      <w:pPr>
        <w:spacing w:after="150"/>
        <w:jc w:val="both"/>
        <w:textAlignment w:val="baseline"/>
        <w:outlineLvl w:val="2"/>
        <w:rPr>
          <w:rFonts w:ascii="Arial" w:eastAsia="Times New Roman" w:hAnsi="Arial" w:cs="Arial"/>
          <w:color w:val="0098CD"/>
          <w:sz w:val="27"/>
          <w:szCs w:val="27"/>
        </w:rPr>
      </w:pPr>
      <w:r w:rsidRPr="00593E41">
        <w:rPr>
          <w:rFonts w:ascii="Arial" w:eastAsia="Times New Roman" w:hAnsi="Arial" w:cs="Arial"/>
          <w:color w:val="0098CD"/>
          <w:sz w:val="27"/>
          <w:szCs w:val="27"/>
        </w:rPr>
        <w:t>Tareas, conocimientos y habilidades en el proceso de ejecución</w:t>
      </w:r>
    </w:p>
    <w:p w14:paraId="4A0947A3"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bdr w:val="none" w:sz="0" w:space="0" w:color="auto" w:frame="1"/>
        </w:rPr>
        <w:t>Tarea 1.</w:t>
      </w:r>
      <w:r w:rsidRPr="00593E41">
        <w:rPr>
          <w:rFonts w:ascii="Arial" w:eastAsia="Times New Roman" w:hAnsi="Arial" w:cs="Arial"/>
          <w:color w:val="333333"/>
        </w:rPr>
        <w:t> Obtener y manejar los recursos del proyecto incluyendo entregables subcontratados siguiendo el plan de adquisiciones, para asegurar la ejecución exitosa del proyecto.</w:t>
      </w:r>
    </w:p>
    <w:p w14:paraId="610E0623"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bdr w:val="none" w:sz="0" w:space="0" w:color="auto" w:frame="1"/>
        </w:rPr>
        <w:t>Tarea 2.</w:t>
      </w:r>
      <w:r w:rsidRPr="00593E41">
        <w:rPr>
          <w:rFonts w:ascii="Arial" w:eastAsia="Times New Roman" w:hAnsi="Arial" w:cs="Arial"/>
          <w:color w:val="333333"/>
        </w:rPr>
        <w:t> Ejecutarlas tareas según lo definido en el plan del proyecto, para alcanzar los entregables del proyecto dentro del presupuesto y del tiempo acordados.</w:t>
      </w:r>
    </w:p>
    <w:p w14:paraId="720E6951"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bdr w:val="none" w:sz="0" w:space="0" w:color="auto" w:frame="1"/>
        </w:rPr>
        <w:t>Tarea 3.</w:t>
      </w:r>
      <w:r w:rsidRPr="00593E41">
        <w:rPr>
          <w:rFonts w:ascii="Arial" w:eastAsia="Times New Roman" w:hAnsi="Arial" w:cs="Arial"/>
          <w:color w:val="333333"/>
        </w:rPr>
        <w:t> Implementar el plan de gestión de la calidad usando las herramientas y las técnicas apropiadas, para asegurarse de que el trabajo se está realizando según los estándares de calidad requeridos.</w:t>
      </w:r>
    </w:p>
    <w:p w14:paraId="2DEB4B41"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bdr w:val="none" w:sz="0" w:space="0" w:color="auto" w:frame="1"/>
        </w:rPr>
        <w:t>Tarea 4.</w:t>
      </w:r>
      <w:r w:rsidRPr="00593E41">
        <w:rPr>
          <w:rFonts w:ascii="Arial" w:eastAsia="Times New Roman" w:hAnsi="Arial" w:cs="Arial"/>
          <w:color w:val="333333"/>
        </w:rPr>
        <w:t> Implementar los cambios aprobados según el plan de la gestión del cambio, para cumplir con los requisitos del proyecto.</w:t>
      </w:r>
    </w:p>
    <w:p w14:paraId="36B2B5C9"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bdr w:val="none" w:sz="0" w:space="0" w:color="auto" w:frame="1"/>
        </w:rPr>
        <w:t>Tarea 5.</w:t>
      </w:r>
      <w:r w:rsidRPr="00593E41">
        <w:rPr>
          <w:rFonts w:ascii="Arial" w:eastAsia="Times New Roman" w:hAnsi="Arial" w:cs="Arial"/>
          <w:color w:val="333333"/>
        </w:rPr>
        <w:t> Implementar las acciones aprobadas y seguir el plan de gestión del riesgo, para reducir al mínimo el impacto de los acontecimientos negativos en el proyecto.</w:t>
      </w:r>
    </w:p>
    <w:p w14:paraId="00F4AA34"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bdr w:val="none" w:sz="0" w:space="0" w:color="auto" w:frame="1"/>
        </w:rPr>
        <w:t>Tarea 6.</w:t>
      </w:r>
      <w:r w:rsidRPr="00593E41">
        <w:rPr>
          <w:rFonts w:ascii="Arial" w:eastAsia="Times New Roman" w:hAnsi="Arial" w:cs="Arial"/>
          <w:color w:val="333333"/>
        </w:rPr>
        <w:t> Maximizar el rendimiento del equipo de proyecto liderando, acompañando, entrenando y motivándolo.</w:t>
      </w:r>
    </w:p>
    <w:p w14:paraId="4532399F"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rPr>
        <w:t>Conocimientos y habilidades:</w:t>
      </w:r>
    </w:p>
    <w:p w14:paraId="32D97376" w14:textId="77777777" w:rsidR="00593E41" w:rsidRPr="00593E41" w:rsidRDefault="00593E41" w:rsidP="00593E41">
      <w:pPr>
        <w:numPr>
          <w:ilvl w:val="0"/>
          <w:numId w:val="8"/>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lastRenderedPageBreak/>
        <w:t>Técnicas y herramientas de monitorización de proyectos.</w:t>
      </w:r>
    </w:p>
    <w:p w14:paraId="5B2F4DFB" w14:textId="77777777" w:rsidR="00593E41" w:rsidRPr="00593E41" w:rsidRDefault="00593E41" w:rsidP="00593E41">
      <w:pPr>
        <w:numPr>
          <w:ilvl w:val="0"/>
          <w:numId w:val="8"/>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Elementos del enunciado del trabajo.</w:t>
      </w:r>
    </w:p>
    <w:p w14:paraId="40CF8767" w14:textId="77777777" w:rsidR="00593E41" w:rsidRPr="00593E41" w:rsidRDefault="00593E41" w:rsidP="00593E41">
      <w:pPr>
        <w:numPr>
          <w:ilvl w:val="0"/>
          <w:numId w:val="8"/>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Interacción de los elementos del WBS dentro del cronograma.</w:t>
      </w:r>
    </w:p>
    <w:p w14:paraId="748A3F80" w14:textId="77777777" w:rsidR="00593E41" w:rsidRPr="00593E41" w:rsidRDefault="00593E41" w:rsidP="00593E41">
      <w:pPr>
        <w:numPr>
          <w:ilvl w:val="0"/>
          <w:numId w:val="8"/>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Técnicas y herramientas de la presupuestación de proyectos.</w:t>
      </w:r>
    </w:p>
    <w:p w14:paraId="76B2FD78" w14:textId="77777777" w:rsidR="00593E41" w:rsidRPr="00593E41" w:rsidRDefault="00593E41" w:rsidP="00593E41">
      <w:pPr>
        <w:numPr>
          <w:ilvl w:val="0"/>
          <w:numId w:val="8"/>
        </w:numPr>
        <w:jc w:val="both"/>
        <w:textAlignment w:val="baseline"/>
        <w:rPr>
          <w:rFonts w:ascii="Arial" w:eastAsia="Times New Roman" w:hAnsi="Arial" w:cs="Arial"/>
          <w:color w:val="333333"/>
        </w:rPr>
      </w:pPr>
      <w:r w:rsidRPr="00593E41">
        <w:rPr>
          <w:rFonts w:ascii="Arial" w:eastAsia="Times New Roman" w:hAnsi="Arial" w:cs="Arial"/>
          <w:color w:val="333333"/>
        </w:rPr>
        <w:t>Herramientas estándares de calidad.</w:t>
      </w:r>
    </w:p>
    <w:p w14:paraId="035752AC" w14:textId="77777777" w:rsidR="00593E41" w:rsidRDefault="00593E41" w:rsidP="00593E41">
      <w:pPr>
        <w:jc w:val="both"/>
      </w:pPr>
    </w:p>
    <w:p w14:paraId="7274AE3C" w14:textId="77777777" w:rsidR="00593E41" w:rsidRDefault="00593E41" w:rsidP="00593E41">
      <w:pPr>
        <w:jc w:val="both"/>
      </w:pPr>
    </w:p>
    <w:p w14:paraId="6DAF5C8C" w14:textId="77777777" w:rsidR="00593E41" w:rsidRPr="00593E41" w:rsidRDefault="00593E41" w:rsidP="00593E41">
      <w:pPr>
        <w:spacing w:after="150"/>
        <w:jc w:val="both"/>
        <w:textAlignment w:val="baseline"/>
        <w:outlineLvl w:val="2"/>
        <w:rPr>
          <w:rFonts w:ascii="Arial" w:eastAsia="Times New Roman" w:hAnsi="Arial" w:cs="Arial"/>
          <w:color w:val="0098CD"/>
          <w:sz w:val="27"/>
          <w:szCs w:val="27"/>
        </w:rPr>
      </w:pPr>
      <w:r w:rsidRPr="00593E41">
        <w:rPr>
          <w:rFonts w:ascii="Arial" w:eastAsia="Times New Roman" w:hAnsi="Arial" w:cs="Arial"/>
          <w:color w:val="0098CD"/>
          <w:sz w:val="27"/>
          <w:szCs w:val="27"/>
        </w:rPr>
        <w:t>9.3. La monitorización y el control del proyecto</w:t>
      </w:r>
    </w:p>
    <w:p w14:paraId="7B7E4DE2" w14:textId="77777777" w:rsidR="00593E41" w:rsidRPr="00593E41" w:rsidRDefault="00593E41" w:rsidP="00593E41">
      <w:pPr>
        <w:jc w:val="both"/>
        <w:rPr>
          <w:rFonts w:ascii="Times New Roman" w:eastAsia="Times New Roman" w:hAnsi="Times New Roman" w:cs="Times New Roman"/>
        </w:rPr>
      </w:pPr>
    </w:p>
    <w:p w14:paraId="377ECE03"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«Monitorización y control: monitorización y medida del estado del proyecto, fase o actividad, para tomar las decisiones y/o acciones correctoras oportunas. Mantener el proyecto según los planes para conseguir sus objetivos tal y como se expresan en el plan de proyecto» (PMBOK® del PMI®, 2016).</w:t>
      </w:r>
    </w:p>
    <w:p w14:paraId="16B22D1F"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Los objetivos del proceso de monitorización y control son, entre otros:</w:t>
      </w:r>
    </w:p>
    <w:p w14:paraId="4C79C48B" w14:textId="77777777" w:rsidR="00593E41" w:rsidRPr="00593E41" w:rsidRDefault="00593E41" w:rsidP="00593E41">
      <w:pPr>
        <w:numPr>
          <w:ilvl w:val="0"/>
          <w:numId w:val="9"/>
        </w:numPr>
        <w:jc w:val="both"/>
        <w:textAlignment w:val="baseline"/>
        <w:rPr>
          <w:rFonts w:ascii="Arial" w:eastAsia="Times New Roman" w:hAnsi="Arial" w:cs="Arial"/>
          <w:color w:val="333333"/>
        </w:rPr>
      </w:pPr>
      <w:r w:rsidRPr="00593E41">
        <w:rPr>
          <w:rFonts w:ascii="Arial" w:eastAsia="Times New Roman" w:hAnsi="Arial" w:cs="Arial"/>
          <w:color w:val="333333"/>
        </w:rPr>
        <w:t>Controlar los cambios de alcance </w:t>
      </w:r>
      <w:r w:rsidRPr="00593E41">
        <w:rPr>
          <w:rFonts w:ascii="Arial" w:eastAsia="Times New Roman" w:hAnsi="Arial" w:cs="Arial"/>
          <w:i/>
          <w:iCs/>
          <w:color w:val="333333"/>
          <w:bdr w:val="none" w:sz="0" w:space="0" w:color="auto" w:frame="1"/>
        </w:rPr>
        <w:t>(scope changes).</w:t>
      </w:r>
    </w:p>
    <w:p w14:paraId="7675F0DE" w14:textId="77777777" w:rsidR="00593E41" w:rsidRPr="00593E41" w:rsidRDefault="00593E41" w:rsidP="00593E41">
      <w:pPr>
        <w:numPr>
          <w:ilvl w:val="0"/>
          <w:numId w:val="9"/>
        </w:numPr>
        <w:jc w:val="both"/>
        <w:textAlignment w:val="baseline"/>
        <w:rPr>
          <w:rFonts w:ascii="Arial" w:eastAsia="Times New Roman" w:hAnsi="Arial" w:cs="Arial"/>
          <w:color w:val="333333"/>
        </w:rPr>
      </w:pPr>
      <w:r w:rsidRPr="00593E41">
        <w:rPr>
          <w:rFonts w:ascii="Arial" w:eastAsia="Times New Roman" w:hAnsi="Arial" w:cs="Arial"/>
          <w:color w:val="333333"/>
        </w:rPr>
        <w:t>Controlar cambios de la planificación </w:t>
      </w:r>
      <w:r w:rsidRPr="00593E41">
        <w:rPr>
          <w:rFonts w:ascii="Arial" w:eastAsia="Times New Roman" w:hAnsi="Arial" w:cs="Arial"/>
          <w:i/>
          <w:iCs/>
          <w:color w:val="333333"/>
          <w:bdr w:val="none" w:sz="0" w:space="0" w:color="auto" w:frame="1"/>
        </w:rPr>
        <w:t>(schedule changes).</w:t>
      </w:r>
    </w:p>
    <w:p w14:paraId="25A675D4" w14:textId="77777777" w:rsidR="00593E41" w:rsidRPr="00593E41" w:rsidRDefault="00593E41" w:rsidP="00593E41">
      <w:pPr>
        <w:numPr>
          <w:ilvl w:val="0"/>
          <w:numId w:val="9"/>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Controlar costes.</w:t>
      </w:r>
    </w:p>
    <w:p w14:paraId="7E02FF2F" w14:textId="77777777" w:rsidR="00593E41" w:rsidRPr="00593E41" w:rsidRDefault="00593E41" w:rsidP="00593E41">
      <w:pPr>
        <w:numPr>
          <w:ilvl w:val="0"/>
          <w:numId w:val="9"/>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Controlar la calidad.</w:t>
      </w:r>
    </w:p>
    <w:p w14:paraId="54049E9E" w14:textId="77777777" w:rsidR="00593E41" w:rsidRPr="00593E41" w:rsidRDefault="00593E41" w:rsidP="00593E41">
      <w:pPr>
        <w:numPr>
          <w:ilvl w:val="0"/>
          <w:numId w:val="9"/>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Comparar el desempeño real del proyecto con respecto al plan para la dirección del proyecto.</w:t>
      </w:r>
    </w:p>
    <w:p w14:paraId="5045E6A5" w14:textId="77777777" w:rsidR="00593E41" w:rsidRPr="00593E41" w:rsidRDefault="00593E41" w:rsidP="00593E41">
      <w:pPr>
        <w:numPr>
          <w:ilvl w:val="0"/>
          <w:numId w:val="9"/>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Evaluar el desempeño para determinar la necesidad de una acción preventiva o correctiva y para recomendar aquéllas que se consideran pertinentes.</w:t>
      </w:r>
    </w:p>
    <w:p w14:paraId="24AE1A37" w14:textId="77777777" w:rsidR="00593E41" w:rsidRPr="00593E41" w:rsidRDefault="00593E41" w:rsidP="00593E41">
      <w:pPr>
        <w:numPr>
          <w:ilvl w:val="0"/>
          <w:numId w:val="9"/>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Identificar nuevos riesgos y analizar, revisar y monitorear los riesgos existentes del proyecto, para asegurarse de que se identifiquen los riesgos, se informe sobre su estado y se implementen los planes apropiados de respuesta a los riesgos.</w:t>
      </w:r>
    </w:p>
    <w:p w14:paraId="46307464" w14:textId="77777777" w:rsidR="00593E41" w:rsidRPr="00593E41" w:rsidRDefault="00593E41" w:rsidP="00593E41">
      <w:pPr>
        <w:numPr>
          <w:ilvl w:val="0"/>
          <w:numId w:val="9"/>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Medir tendencias y analizando su impacto final sobre el objetivo</w:t>
      </w:r>
    </w:p>
    <w:p w14:paraId="4BEDF3F3" w14:textId="77777777" w:rsidR="00593E41" w:rsidRPr="00593E41" w:rsidRDefault="00593E41" w:rsidP="00593E41">
      <w:pPr>
        <w:numPr>
          <w:ilvl w:val="0"/>
          <w:numId w:val="9"/>
        </w:numPr>
        <w:jc w:val="both"/>
        <w:textAlignment w:val="baseline"/>
        <w:rPr>
          <w:rFonts w:ascii="Arial" w:eastAsia="Times New Roman" w:hAnsi="Arial" w:cs="Arial"/>
          <w:color w:val="333333"/>
        </w:rPr>
      </w:pPr>
      <w:r w:rsidRPr="00593E41">
        <w:rPr>
          <w:rFonts w:ascii="Arial" w:eastAsia="Times New Roman" w:hAnsi="Arial" w:cs="Arial"/>
          <w:color w:val="333333"/>
        </w:rPr>
        <w:t>Mantener, durante la ejecución del proyecto, una base de información precisa y oportuna relativa al producto o a los productos del proyecto y su documentación relacionada.</w:t>
      </w:r>
    </w:p>
    <w:p w14:paraId="02B48008" w14:textId="77777777" w:rsidR="00593E41" w:rsidRPr="00593E41" w:rsidRDefault="00593E41" w:rsidP="00593E41">
      <w:pPr>
        <w:numPr>
          <w:ilvl w:val="0"/>
          <w:numId w:val="10"/>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Proporcionar la información necesaria para sustentar el informe de estado, las variaciones, la medición del avance y las proyecciones.</w:t>
      </w:r>
    </w:p>
    <w:p w14:paraId="61A062B5" w14:textId="77777777" w:rsidR="00593E41" w:rsidRPr="00593E41" w:rsidRDefault="00593E41" w:rsidP="00593E41">
      <w:pPr>
        <w:numPr>
          <w:ilvl w:val="0"/>
          <w:numId w:val="10"/>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lastRenderedPageBreak/>
        <w:t>Proporcionar proyecciones que permitan actualizar la información relativa al costo y al cronograma actual.</w:t>
      </w:r>
    </w:p>
    <w:p w14:paraId="60F7B59C" w14:textId="77777777" w:rsidR="00593E41" w:rsidRPr="00593E41" w:rsidRDefault="00593E41" w:rsidP="00593E41">
      <w:pPr>
        <w:numPr>
          <w:ilvl w:val="0"/>
          <w:numId w:val="10"/>
        </w:numPr>
        <w:jc w:val="both"/>
        <w:textAlignment w:val="baseline"/>
        <w:rPr>
          <w:rFonts w:ascii="Arial" w:eastAsia="Times New Roman" w:hAnsi="Arial" w:cs="Arial"/>
          <w:color w:val="333333"/>
        </w:rPr>
      </w:pPr>
      <w:r w:rsidRPr="00593E41">
        <w:rPr>
          <w:rFonts w:ascii="Arial" w:eastAsia="Times New Roman" w:hAnsi="Arial" w:cs="Arial"/>
          <w:color w:val="333333"/>
        </w:rPr>
        <w:t>Monitorear la implementación de los cambios aprobados cuando éstos se produzcan.</w:t>
      </w:r>
    </w:p>
    <w:p w14:paraId="19FF1C2F" w14:textId="77777777" w:rsidR="00593E41" w:rsidRPr="00593E41" w:rsidRDefault="00593E41" w:rsidP="00593E41">
      <w:pPr>
        <w:spacing w:after="150"/>
        <w:jc w:val="both"/>
        <w:textAlignment w:val="baseline"/>
        <w:outlineLvl w:val="2"/>
        <w:rPr>
          <w:rFonts w:ascii="Arial" w:eastAsia="Times New Roman" w:hAnsi="Arial" w:cs="Arial"/>
          <w:color w:val="0098CD"/>
          <w:sz w:val="27"/>
          <w:szCs w:val="27"/>
        </w:rPr>
      </w:pPr>
      <w:r w:rsidRPr="00593E41">
        <w:rPr>
          <w:rFonts w:ascii="Arial" w:eastAsia="Times New Roman" w:hAnsi="Arial" w:cs="Arial"/>
          <w:color w:val="0098CD"/>
          <w:sz w:val="27"/>
          <w:szCs w:val="27"/>
        </w:rPr>
        <w:t>Control integrado de cambios</w:t>
      </w:r>
    </w:p>
    <w:p w14:paraId="6AE8E9E0"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bdr w:val="none" w:sz="0" w:space="0" w:color="auto" w:frame="1"/>
        </w:rPr>
        <w:t>¿Qué es un cambio?</w:t>
      </w:r>
    </w:p>
    <w:p w14:paraId="04611610"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Se considera un cambio todo aquello que modifique las limitaciones iniciales del proyecto (entre otras: coste, tiempo, calidad, entregables), las cuales deben estar claramente definidas en el plan del proyecto, o las que figuran en el contrato en proyectos para clientes, siendo lo más habitual la solicitud de incluir nuevos entregables o modificación de las características de los mismos (modificación del alcance y/o calidad) o reducir el coste final por limitación del presupuesto, o reducir el tiempo final por premuras de puesta en servicio.</w:t>
      </w:r>
    </w:p>
    <w:p w14:paraId="1B9815A4"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De forma práctica solo se suelen tratar como cambios aquellas modificaciones que impliquen un trabajo adicional significativo. Esto se debe a que el/la director/a de proyectos también debe velar por la relación con el cliente más allá del propio proyecto y mantener cierta actitud «comercial».</w:t>
      </w:r>
    </w:p>
    <w:p w14:paraId="34830667"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Se consideran errores y no cambios a aquellas modificaciones que se deban hacer para corregir un entregable (resultado de una mala gestión propia de la calidad o una mala identificación del alcance por nuestra parte), o para corregir el avance del proyecto.</w:t>
      </w:r>
    </w:p>
    <w:p w14:paraId="21995E62"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rPr>
        <w:t>Uno de los elementos de control más habituales está relacionado con los cambios. El proceso realizar el </w:t>
      </w:r>
      <w:r w:rsidRPr="00593E41">
        <w:rPr>
          <w:rFonts w:ascii="Arial" w:eastAsia="Times New Roman" w:hAnsi="Arial" w:cs="Arial"/>
          <w:color w:val="333333"/>
          <w:bdr w:val="none" w:sz="0" w:space="0" w:color="auto" w:frame="1"/>
        </w:rPr>
        <w:t>control integrado de cambios</w:t>
      </w:r>
      <w:r w:rsidRPr="00593E41">
        <w:rPr>
          <w:rFonts w:ascii="Arial" w:eastAsia="Times New Roman" w:hAnsi="Arial" w:cs="Arial"/>
          <w:color w:val="333333"/>
        </w:rPr>
        <w:t> comprende las siguientes actividades de gestión de cambios, cuyo nivel de detalle difiere en función del estado de avance del proyecto:</w:t>
      </w:r>
    </w:p>
    <w:p w14:paraId="13C69B96" w14:textId="77777777" w:rsidR="00593E41" w:rsidRPr="00593E41" w:rsidRDefault="00593E41" w:rsidP="00593E41">
      <w:pPr>
        <w:numPr>
          <w:ilvl w:val="0"/>
          <w:numId w:val="11"/>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Influir en los factores que eluden el control integrado de cambios, de modo que únicamente se implementen cambios aprobados.</w:t>
      </w:r>
    </w:p>
    <w:p w14:paraId="454B95FE" w14:textId="77777777" w:rsidR="00593E41" w:rsidRPr="00593E41" w:rsidRDefault="00593E41" w:rsidP="00593E41">
      <w:pPr>
        <w:numPr>
          <w:ilvl w:val="0"/>
          <w:numId w:val="11"/>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Revisar, analizar y aprobar las solicitudes de cambio de forma rápida, lo cual es esencial, ya que una decisión tardía puede influir negativamente en el tiempo, el costo o la viabilidad de un cambio.</w:t>
      </w:r>
    </w:p>
    <w:p w14:paraId="7FC61C91" w14:textId="77777777" w:rsidR="00593E41" w:rsidRPr="00593E41" w:rsidRDefault="00593E41" w:rsidP="00593E41">
      <w:pPr>
        <w:numPr>
          <w:ilvl w:val="0"/>
          <w:numId w:val="11"/>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Gestionar los cambios aprobados, mantener la integridad de las líneas base, incorporando al plan para la dirección del proyecto y a los documentos del proyecto únicamente los cambios aprobados.</w:t>
      </w:r>
    </w:p>
    <w:p w14:paraId="6E42EB12" w14:textId="77777777" w:rsidR="00593E41" w:rsidRPr="00593E41" w:rsidRDefault="00593E41" w:rsidP="00593E41">
      <w:pPr>
        <w:numPr>
          <w:ilvl w:val="0"/>
          <w:numId w:val="11"/>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Revisar, aprobar o rechazar todas las acciones preventivas y correctivas recomendadas.</w:t>
      </w:r>
    </w:p>
    <w:p w14:paraId="1841103F" w14:textId="77777777" w:rsidR="00593E41" w:rsidRPr="00593E41" w:rsidRDefault="00593E41" w:rsidP="00593E41">
      <w:pPr>
        <w:numPr>
          <w:ilvl w:val="0"/>
          <w:numId w:val="11"/>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Coordinar los cambios a través de todo el proyecto (por ejemplo, un cambio propuesto en el cronograma a menudo influirá en el costo, el riesgo, la calidad y los recursos humanos).</w:t>
      </w:r>
    </w:p>
    <w:p w14:paraId="1318FA5C" w14:textId="77777777" w:rsidR="00593E41" w:rsidRPr="00593E41" w:rsidRDefault="00593E41" w:rsidP="00593E41">
      <w:pPr>
        <w:numPr>
          <w:ilvl w:val="0"/>
          <w:numId w:val="11"/>
        </w:numPr>
        <w:jc w:val="both"/>
        <w:textAlignment w:val="baseline"/>
        <w:rPr>
          <w:rFonts w:ascii="Arial" w:eastAsia="Times New Roman" w:hAnsi="Arial" w:cs="Arial"/>
          <w:color w:val="333333"/>
        </w:rPr>
      </w:pPr>
      <w:r w:rsidRPr="00593E41">
        <w:rPr>
          <w:rFonts w:ascii="Arial" w:eastAsia="Times New Roman" w:hAnsi="Arial" w:cs="Arial"/>
          <w:color w:val="333333"/>
        </w:rPr>
        <w:lastRenderedPageBreak/>
        <w:t>Documentar el impacto total de las solicitudes de cambio. Cualquier interesado involucrado en el proyecto puede solicitar cambios. Aunque los cambios pueden iniciarse verbalmente, siempre deben registrarse por escrito e ingresarse al sistema de gestión de cambios y/o al de gestión de la configuración. Las solicitudes de cambio están sujetas a los procesos especificados en los sistemas de control de cambios y de la configuración. Estos procesos de solicitud de cambios pueden requerir información sobre los impactos en el tiempo y costo estimados.</w:t>
      </w:r>
    </w:p>
    <w:p w14:paraId="40495B1C"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Debe tenerse en cuenta que los cambios:</w:t>
      </w:r>
    </w:p>
    <w:p w14:paraId="59392A25"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1. Son inherentes a cualquier proyecto.</w:t>
      </w:r>
    </w:p>
    <w:p w14:paraId="0112B9A4"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2. Son la principal causa de fracaso y crisis.</w:t>
      </w:r>
    </w:p>
    <w:p w14:paraId="46688725"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3. Esto siempre es debido a una deficiente gestión.</w:t>
      </w:r>
    </w:p>
    <w:p w14:paraId="3315639F" w14:textId="77777777" w:rsidR="00593E41" w:rsidRPr="00593E41" w:rsidRDefault="00593E41" w:rsidP="00593E41">
      <w:pPr>
        <w:jc w:val="both"/>
        <w:textAlignment w:val="baseline"/>
        <w:rPr>
          <w:rFonts w:ascii="Arial" w:eastAsia="Times New Roman" w:hAnsi="Arial" w:cs="Arial"/>
          <w:color w:val="0098CD"/>
        </w:rPr>
      </w:pPr>
      <w:r w:rsidRPr="00593E41">
        <w:rPr>
          <w:rFonts w:ascii="Arial" w:eastAsia="Times New Roman" w:hAnsi="Arial" w:cs="Arial"/>
          <w:color w:val="0098CD"/>
        </w:rPr>
        <w:t>A diferencia de los riesgos, el factor clave no es la incertidumbre, sino todo lo contrario, la previsión y gestión efectiva de los cambios que, de manera casi inevitable, se producirán en el proyecto.</w:t>
      </w:r>
    </w:p>
    <w:p w14:paraId="569B8D26" w14:textId="77777777" w:rsidR="00593E41" w:rsidRPr="00593E41" w:rsidRDefault="00593E41" w:rsidP="00593E41">
      <w:pPr>
        <w:spacing w:after="150"/>
        <w:jc w:val="both"/>
        <w:textAlignment w:val="baseline"/>
        <w:outlineLvl w:val="2"/>
        <w:rPr>
          <w:rFonts w:ascii="Arial" w:eastAsia="Times New Roman" w:hAnsi="Arial" w:cs="Arial"/>
          <w:color w:val="0098CD"/>
          <w:sz w:val="27"/>
          <w:szCs w:val="27"/>
        </w:rPr>
      </w:pPr>
      <w:r w:rsidRPr="00593E41">
        <w:rPr>
          <w:rFonts w:ascii="Arial" w:eastAsia="Times New Roman" w:hAnsi="Arial" w:cs="Arial"/>
          <w:color w:val="0098CD"/>
          <w:sz w:val="27"/>
          <w:szCs w:val="27"/>
        </w:rPr>
        <w:t>Informes de desempeño del trabajo</w:t>
      </w:r>
    </w:p>
    <w:p w14:paraId="2882C219"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rPr>
        <w:t>«Los informes de desempeño del trabajo son una recopilación de información sobre el desempeño y el estado del proyecto que puede utilizarse para facilitar la discusión y crear comunicaciones. Para optimizar este proceso, es importante que los informes sean lo más exhaustivos y exactos posibles, y que estén disponibles de manera oportuna. Desarrollar un informe de proyecto implica la recopilación y análisis periódico de datos reales y su comparación con la línea base a fin de comprender y comunicar el avance y desempeño del proyecto, así como proyectar los resultados de este». (PMBOK® del PMI®, 2016)</w:t>
      </w:r>
    </w:p>
    <w:p w14:paraId="3B5D0403"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Recuerde que la mejor información es la disponible y deberemos asegurar que es suficiente para tomar las decisiones que correspondan en función del punto de desarrollo del proyecto.</w:t>
      </w:r>
    </w:p>
    <w:p w14:paraId="7A6FB324"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Recordemos que era la línea base según el PMBOK® del PMI:</w:t>
      </w:r>
    </w:p>
    <w:p w14:paraId="2A3853EE"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bdr w:val="none" w:sz="0" w:space="0" w:color="auto" w:frame="1"/>
        </w:rPr>
        <w:t>Línea base (</w:t>
      </w:r>
      <w:r w:rsidRPr="00593E41">
        <w:rPr>
          <w:rFonts w:ascii="Arial" w:eastAsia="Times New Roman" w:hAnsi="Arial" w:cs="Arial"/>
          <w:i/>
          <w:iCs/>
          <w:color w:val="333333"/>
          <w:bdr w:val="none" w:sz="0" w:space="0" w:color="auto" w:frame="1"/>
        </w:rPr>
        <w:t>baseline</w:t>
      </w:r>
      <w:r w:rsidRPr="00593E41">
        <w:rPr>
          <w:rFonts w:ascii="Arial" w:eastAsia="Times New Roman" w:hAnsi="Arial" w:cs="Arial"/>
          <w:color w:val="333333"/>
          <w:bdr w:val="none" w:sz="0" w:space="0" w:color="auto" w:frame="1"/>
        </w:rPr>
        <w:t>):</w:t>
      </w:r>
    </w:p>
    <w:p w14:paraId="4DF8A202"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rPr>
        <w:t>«Un plan aprobado para un proyecto con los cambios aprobados. Se compara con el desempeño real para determinar si el desempeño se encuentra dentro de umbrales de variación aceptables. Por lo general, se refiere al punto de referencia actual, pero también puede referirse al punto de referencia original o a algún otro punto de referencia» (2016).</w:t>
      </w:r>
    </w:p>
    <w:p w14:paraId="566C0AAE"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 xml:space="preserve">La línea base es el plan inicial aprobado y acordado que se utiliza para iniciar la ejecución del proyecto. Esta línea no cambia salvo por dos razones: un cambio de alcance aprobado o una situación de desviación tal que la línea base ya no sirve de referencia para mantener el proyecto bajo control. Por lo general, la referencia para la medición del desempeño incluye los parámetros de alcance, cronograma y costo de un proyecto, pero </w:t>
      </w:r>
      <w:r w:rsidRPr="00593E41">
        <w:rPr>
          <w:rFonts w:ascii="Arial" w:eastAsia="Times New Roman" w:hAnsi="Arial" w:cs="Arial"/>
          <w:color w:val="333333"/>
        </w:rPr>
        <w:lastRenderedPageBreak/>
        <w:t>también puede incluir el plan de respuesta a los riesgos (a estas cuatro líneas base las denominamos plan básico del proyecto), algunos parámetros técnicos y de calidad.</w:t>
      </w:r>
    </w:p>
    <w:p w14:paraId="09E29AE4"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bdr w:val="none" w:sz="0" w:space="0" w:color="auto" w:frame="1"/>
        </w:rPr>
        <w:t>Línea base del alcance (</w:t>
      </w:r>
      <w:r w:rsidRPr="00593E41">
        <w:rPr>
          <w:rFonts w:ascii="Arial" w:eastAsia="Times New Roman" w:hAnsi="Arial" w:cs="Arial"/>
          <w:i/>
          <w:iCs/>
          <w:color w:val="333333"/>
          <w:bdr w:val="none" w:sz="0" w:space="0" w:color="auto" w:frame="1"/>
        </w:rPr>
        <w:t>scope baseline</w:t>
      </w:r>
      <w:r w:rsidRPr="00593E41">
        <w:rPr>
          <w:rFonts w:ascii="Arial" w:eastAsia="Times New Roman" w:hAnsi="Arial" w:cs="Arial"/>
          <w:color w:val="333333"/>
          <w:bdr w:val="none" w:sz="0" w:space="0" w:color="auto" w:frame="1"/>
        </w:rPr>
        <w:t>):</w:t>
      </w:r>
      <w:r w:rsidRPr="00593E41">
        <w:rPr>
          <w:rFonts w:ascii="Arial" w:eastAsia="Times New Roman" w:hAnsi="Arial" w:cs="Arial"/>
          <w:color w:val="333333"/>
        </w:rPr>
        <w:t> versión específica aprobada del enunciado del alcance, de la estructura de desglose del trabajo (EDT) y de su diccionario de la EDT.</w:t>
      </w:r>
    </w:p>
    <w:p w14:paraId="555CE2F6"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bdr w:val="none" w:sz="0" w:space="0" w:color="auto" w:frame="1"/>
        </w:rPr>
        <w:t>Línea base del cronograma (</w:t>
      </w:r>
      <w:r w:rsidRPr="00593E41">
        <w:rPr>
          <w:rFonts w:ascii="Arial" w:eastAsia="Times New Roman" w:hAnsi="Arial" w:cs="Arial"/>
          <w:i/>
          <w:iCs/>
          <w:color w:val="333333"/>
          <w:bdr w:val="none" w:sz="0" w:space="0" w:color="auto" w:frame="1"/>
        </w:rPr>
        <w:t>schedule baseline</w:t>
      </w:r>
      <w:r w:rsidRPr="00593E41">
        <w:rPr>
          <w:rFonts w:ascii="Arial" w:eastAsia="Times New Roman" w:hAnsi="Arial" w:cs="Arial"/>
          <w:color w:val="333333"/>
          <w:bdr w:val="none" w:sz="0" w:space="0" w:color="auto" w:frame="1"/>
        </w:rPr>
        <w:t>): </w:t>
      </w:r>
      <w:r w:rsidRPr="00593E41">
        <w:rPr>
          <w:rFonts w:ascii="Arial" w:eastAsia="Times New Roman" w:hAnsi="Arial" w:cs="Arial"/>
          <w:color w:val="333333"/>
        </w:rPr>
        <w:t>versión específica del modelo de cronograma utilizado para comparar los resultados actuales con el plan a fin de determinar si se necesitan acciones preventivas o correctivas para cumplir con los objetivos del proyecto.</w:t>
      </w:r>
    </w:p>
    <w:p w14:paraId="677BD1CE"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bdr w:val="none" w:sz="0" w:space="0" w:color="auto" w:frame="1"/>
        </w:rPr>
        <w:t>Línea base del desempeño de costos (</w:t>
      </w:r>
      <w:r w:rsidRPr="00593E41">
        <w:rPr>
          <w:rFonts w:ascii="Arial" w:eastAsia="Times New Roman" w:hAnsi="Arial" w:cs="Arial"/>
          <w:i/>
          <w:iCs/>
          <w:color w:val="333333"/>
          <w:bdr w:val="none" w:sz="0" w:space="0" w:color="auto" w:frame="1"/>
        </w:rPr>
        <w:t>cost performance baseline</w:t>
      </w:r>
      <w:r w:rsidRPr="00593E41">
        <w:rPr>
          <w:rFonts w:ascii="Arial" w:eastAsia="Times New Roman" w:hAnsi="Arial" w:cs="Arial"/>
          <w:color w:val="333333"/>
          <w:bdr w:val="none" w:sz="0" w:space="0" w:color="auto" w:frame="1"/>
        </w:rPr>
        <w:t>):</w:t>
      </w:r>
      <w:r w:rsidRPr="00593E41">
        <w:rPr>
          <w:rFonts w:ascii="Arial" w:eastAsia="Times New Roman" w:hAnsi="Arial" w:cs="Arial"/>
          <w:color w:val="333333"/>
        </w:rPr>
        <w:t> versión específica del presupuesto con fases de tiempo utilizada para comparar el gasto real con el gasto planificado a fin de determinar si se necesitan acciones correctivas para cumplir con los objetivos del proyecto. Esta línea se utiliza para hacer proyecciones de futuro utilizando en método de valor ganado.</w:t>
      </w:r>
    </w:p>
    <w:p w14:paraId="142CAEE5"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Los informes deben suministrar información adecuada a cada nivel de audiencia, debe ser fácilmente comprensible y orientada a sus intereses, para asegurar el posicionamiento y movilización de cada uno de los interesados.</w:t>
      </w:r>
    </w:p>
    <w:p w14:paraId="113E3F9E"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El informe debe tener un objetivo, la toma de decisiones y la implementación de las acciones correctivas o preventivas adecuadas. Por eso su complejidad estará relacionada con las necesidades del proyecto y de los interesados y deberá ser veraz mostrando la realidad de la situación, pero debe mostrarse de forma constructiva para orientar la búsqueda de soluciones.</w:t>
      </w:r>
    </w:p>
    <w:p w14:paraId="1C1B3B43"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Existen diferentes tipos de informes, pero en general la información contenida incluye:</w:t>
      </w:r>
    </w:p>
    <w:p w14:paraId="5BBD28EB" w14:textId="77777777" w:rsidR="00593E41" w:rsidRPr="00593E41" w:rsidRDefault="00593E41" w:rsidP="00593E41">
      <w:pPr>
        <w:numPr>
          <w:ilvl w:val="0"/>
          <w:numId w:val="12"/>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Resumen ejecutivo.</w:t>
      </w:r>
    </w:p>
    <w:p w14:paraId="02D7A654" w14:textId="77777777" w:rsidR="00593E41" w:rsidRPr="00593E41" w:rsidRDefault="00593E41" w:rsidP="00593E41">
      <w:pPr>
        <w:numPr>
          <w:ilvl w:val="0"/>
          <w:numId w:val="12"/>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Datos básicos del proyecto (objetivo, alcance, etc.).</w:t>
      </w:r>
    </w:p>
    <w:p w14:paraId="261487A9" w14:textId="77777777" w:rsidR="00593E41" w:rsidRPr="00593E41" w:rsidRDefault="00593E41" w:rsidP="00593E41">
      <w:pPr>
        <w:numPr>
          <w:ilvl w:val="0"/>
          <w:numId w:val="12"/>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El análisis del desempeño pasado.</w:t>
      </w:r>
    </w:p>
    <w:p w14:paraId="7CA51923" w14:textId="77777777" w:rsidR="00593E41" w:rsidRPr="00593E41" w:rsidRDefault="00593E41" w:rsidP="00593E41">
      <w:pPr>
        <w:numPr>
          <w:ilvl w:val="0"/>
          <w:numId w:val="12"/>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Es estado actual del proyecto con respecto a la línea base de la medición del rendimiento.</w:t>
      </w:r>
    </w:p>
    <w:p w14:paraId="64C25424" w14:textId="77777777" w:rsidR="00593E41" w:rsidRPr="00593E41" w:rsidRDefault="00593E41" w:rsidP="00593E41">
      <w:pPr>
        <w:numPr>
          <w:ilvl w:val="0"/>
          <w:numId w:val="12"/>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Un análisis de variaciones e información sobre tendencias (mejoras o deterioros del proyecto).</w:t>
      </w:r>
    </w:p>
    <w:p w14:paraId="0E22CFCF" w14:textId="77777777" w:rsidR="00593E41" w:rsidRPr="00593E41" w:rsidRDefault="00593E41" w:rsidP="00593E41">
      <w:pPr>
        <w:numPr>
          <w:ilvl w:val="0"/>
          <w:numId w:val="12"/>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El estado actual de los registros e incidentes (puntos de acción).</w:t>
      </w:r>
    </w:p>
    <w:p w14:paraId="688AECCC" w14:textId="77777777" w:rsidR="00593E41" w:rsidRPr="00593E41" w:rsidRDefault="00593E41" w:rsidP="00593E41">
      <w:pPr>
        <w:numPr>
          <w:ilvl w:val="0"/>
          <w:numId w:val="12"/>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El trabajo completado durante el periodo.</w:t>
      </w:r>
    </w:p>
    <w:p w14:paraId="34AB3B95" w14:textId="77777777" w:rsidR="00593E41" w:rsidRPr="00593E41" w:rsidRDefault="00593E41" w:rsidP="00593E41">
      <w:pPr>
        <w:numPr>
          <w:ilvl w:val="0"/>
          <w:numId w:val="12"/>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Un análisis de valor ganado.</w:t>
      </w:r>
    </w:p>
    <w:p w14:paraId="28198511" w14:textId="77777777" w:rsidR="00593E41" w:rsidRPr="00593E41" w:rsidRDefault="00593E41" w:rsidP="00593E41">
      <w:pPr>
        <w:numPr>
          <w:ilvl w:val="0"/>
          <w:numId w:val="12"/>
        </w:numPr>
        <w:jc w:val="both"/>
        <w:textAlignment w:val="baseline"/>
        <w:rPr>
          <w:rFonts w:ascii="Arial" w:eastAsia="Times New Roman" w:hAnsi="Arial" w:cs="Arial"/>
          <w:color w:val="333333"/>
        </w:rPr>
      </w:pPr>
      <w:r w:rsidRPr="00593E41">
        <w:rPr>
          <w:rFonts w:ascii="Arial" w:eastAsia="Times New Roman" w:hAnsi="Arial" w:cs="Arial"/>
          <w:color w:val="333333"/>
        </w:rPr>
        <w:lastRenderedPageBreak/>
        <w:t>Un análisis de variación. Es un análisis </w:t>
      </w:r>
      <w:r w:rsidRPr="00593E41">
        <w:rPr>
          <w:rFonts w:ascii="Arial" w:eastAsia="Times New Roman" w:hAnsi="Arial" w:cs="Arial"/>
          <w:i/>
          <w:iCs/>
          <w:color w:val="333333"/>
          <w:bdr w:val="none" w:sz="0" w:space="0" w:color="auto" w:frame="1"/>
        </w:rPr>
        <w:t>a posteriori</w:t>
      </w:r>
      <w:r w:rsidRPr="00593E41">
        <w:rPr>
          <w:rFonts w:ascii="Arial" w:eastAsia="Times New Roman" w:hAnsi="Arial" w:cs="Arial"/>
          <w:color w:val="333333"/>
        </w:rPr>
        <w:t> de las causas de las diferencias entre la línea base y el desempeño real. Las etapas habituales son:</w:t>
      </w:r>
    </w:p>
    <w:p w14:paraId="7612B104" w14:textId="77777777" w:rsidR="00593E41" w:rsidRPr="00593E41" w:rsidRDefault="00593E41" w:rsidP="00593E41">
      <w:pPr>
        <w:numPr>
          <w:ilvl w:val="1"/>
          <w:numId w:val="12"/>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Verificar la calidad de la información recopilada. Completa y coherente con las anteriores. Debe ser creíble al compararla con otro proyecto.</w:t>
      </w:r>
    </w:p>
    <w:p w14:paraId="461DF079" w14:textId="77777777" w:rsidR="00593E41" w:rsidRPr="00593E41" w:rsidRDefault="00593E41" w:rsidP="00593E41">
      <w:pPr>
        <w:numPr>
          <w:ilvl w:val="1"/>
          <w:numId w:val="12"/>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Comparar información real con la línea base, determinando las variaciones que existen. La gestión del valor ganado cuantifica las variaciones.</w:t>
      </w:r>
    </w:p>
    <w:p w14:paraId="059F1BEA" w14:textId="77777777" w:rsidR="00593E41" w:rsidRPr="00593E41" w:rsidRDefault="00593E41" w:rsidP="00593E41">
      <w:pPr>
        <w:numPr>
          <w:ilvl w:val="1"/>
          <w:numId w:val="12"/>
        </w:numPr>
        <w:jc w:val="both"/>
        <w:textAlignment w:val="baseline"/>
        <w:rPr>
          <w:rFonts w:ascii="Arial" w:eastAsia="Times New Roman" w:hAnsi="Arial" w:cs="Arial"/>
          <w:color w:val="333333"/>
        </w:rPr>
      </w:pPr>
      <w:r w:rsidRPr="00593E41">
        <w:rPr>
          <w:rFonts w:ascii="Arial" w:eastAsia="Times New Roman" w:hAnsi="Arial" w:cs="Arial"/>
          <w:color w:val="333333"/>
        </w:rPr>
        <w:t>Determinar el impacto de las variaciones del costo y el cronograma del proyecto.</w:t>
      </w:r>
    </w:p>
    <w:p w14:paraId="43FE9E33" w14:textId="77777777" w:rsidR="00593E41" w:rsidRPr="00593E41" w:rsidRDefault="00593E41" w:rsidP="00593E41">
      <w:pPr>
        <w:numPr>
          <w:ilvl w:val="0"/>
          <w:numId w:val="12"/>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Logros significativos hasta la fecha.</w:t>
      </w:r>
    </w:p>
    <w:p w14:paraId="1A07DB3A" w14:textId="77777777" w:rsidR="00593E41" w:rsidRPr="00593E41" w:rsidRDefault="00593E41" w:rsidP="00593E41">
      <w:pPr>
        <w:numPr>
          <w:ilvl w:val="0"/>
          <w:numId w:val="12"/>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El trabajo que se completará a continuación.</w:t>
      </w:r>
    </w:p>
    <w:p w14:paraId="3A720B99" w14:textId="77777777" w:rsidR="00593E41" w:rsidRPr="00593E41" w:rsidRDefault="00593E41" w:rsidP="00593E41">
      <w:pPr>
        <w:numPr>
          <w:ilvl w:val="0"/>
          <w:numId w:val="12"/>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Las acciones correctivas y/o preventivas a emprender.</w:t>
      </w:r>
    </w:p>
    <w:p w14:paraId="4433CA05" w14:textId="77777777" w:rsidR="00593E41" w:rsidRPr="00593E41" w:rsidRDefault="00593E41" w:rsidP="00593E41">
      <w:pPr>
        <w:numPr>
          <w:ilvl w:val="1"/>
          <w:numId w:val="12"/>
        </w:numPr>
        <w:jc w:val="both"/>
        <w:textAlignment w:val="baseline"/>
        <w:rPr>
          <w:rFonts w:ascii="Arial" w:eastAsia="Times New Roman" w:hAnsi="Arial" w:cs="Arial"/>
          <w:color w:val="333333"/>
        </w:rPr>
      </w:pPr>
      <w:r w:rsidRPr="00593E41">
        <w:rPr>
          <w:rFonts w:ascii="Arial" w:eastAsia="Times New Roman" w:hAnsi="Arial" w:cs="Arial"/>
          <w:color w:val="333333"/>
        </w:rPr>
        <w:t>Acciones </w:t>
      </w:r>
      <w:r w:rsidRPr="00593E41">
        <w:rPr>
          <w:rFonts w:ascii="Arial" w:eastAsia="Times New Roman" w:hAnsi="Arial" w:cs="Arial"/>
          <w:color w:val="333333"/>
          <w:bdr w:val="none" w:sz="0" w:space="0" w:color="auto" w:frame="1"/>
        </w:rPr>
        <w:t>correctivas recomendadas:</w:t>
      </w:r>
      <w:r w:rsidRPr="00593E41">
        <w:rPr>
          <w:rFonts w:ascii="Arial" w:eastAsia="Times New Roman" w:hAnsi="Arial" w:cs="Arial"/>
          <w:color w:val="333333"/>
        </w:rPr>
        <w:t> una acción correctiva es la actividad intencionada, un esfuerzo que se debe realizar para eliminar el error que se ha cometido, o para corregir la desviación presente en el proyecto (Glosario PMI®). ISO 9001:2015 define acción correctiva como: «La acción para eliminar la causa de una No Conformidad y evitar que vuelva a ocurrir». No se debe confundir con «corrección» que ataca la no conformidad detectada, y por tanto la «corrección» no evita que la no conformidad vuelva a ocurrir.</w:t>
      </w:r>
    </w:p>
    <w:p w14:paraId="11D9E8B4" w14:textId="77777777" w:rsidR="00593E41" w:rsidRPr="00593E41" w:rsidRDefault="00593E41" w:rsidP="00593E41">
      <w:pPr>
        <w:numPr>
          <w:ilvl w:val="1"/>
          <w:numId w:val="12"/>
        </w:numPr>
        <w:jc w:val="both"/>
        <w:textAlignment w:val="baseline"/>
        <w:rPr>
          <w:rFonts w:ascii="Arial" w:eastAsia="Times New Roman" w:hAnsi="Arial" w:cs="Arial"/>
          <w:color w:val="333333"/>
        </w:rPr>
      </w:pPr>
      <w:r w:rsidRPr="00593E41">
        <w:rPr>
          <w:rFonts w:ascii="Arial" w:eastAsia="Times New Roman" w:hAnsi="Arial" w:cs="Arial"/>
          <w:color w:val="333333"/>
        </w:rPr>
        <w:t>Acciones </w:t>
      </w:r>
      <w:r w:rsidRPr="00593E41">
        <w:rPr>
          <w:rFonts w:ascii="Arial" w:eastAsia="Times New Roman" w:hAnsi="Arial" w:cs="Arial"/>
          <w:color w:val="333333"/>
          <w:bdr w:val="none" w:sz="0" w:space="0" w:color="auto" w:frame="1"/>
        </w:rPr>
        <w:t>preventivas recomendadas:</w:t>
      </w:r>
      <w:r w:rsidRPr="00593E41">
        <w:rPr>
          <w:rFonts w:ascii="Arial" w:eastAsia="Times New Roman" w:hAnsi="Arial" w:cs="Arial"/>
          <w:color w:val="333333"/>
        </w:rPr>
        <w:t> se anticipan a la causa y pretenden eliminarla antes de su existencia (Glosario PMBOK del PMI®). Evitan los problemas identificando los riesgos. Cualquier acción que disminuya uno (impacto en el rendimiento) es una acción preventiva. La norma ISO 9001 2015 incluye también estas acciones preventivas en el tratamiento de los riesgos y oportunidades del sistema de gestión.</w:t>
      </w:r>
    </w:p>
    <w:p w14:paraId="6FC0EE6C" w14:textId="77777777" w:rsidR="00593E41" w:rsidRPr="00593E41" w:rsidRDefault="00593E41" w:rsidP="00593E41">
      <w:pPr>
        <w:numPr>
          <w:ilvl w:val="0"/>
          <w:numId w:val="12"/>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El resumen de los cambios aprobados en el período.</w:t>
      </w:r>
    </w:p>
    <w:p w14:paraId="57878571" w14:textId="77777777" w:rsidR="00593E41" w:rsidRPr="00593E41" w:rsidRDefault="00593E41" w:rsidP="00593E41">
      <w:pPr>
        <w:numPr>
          <w:ilvl w:val="0"/>
          <w:numId w:val="12"/>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La situación de riesgos y los impactos.</w:t>
      </w:r>
    </w:p>
    <w:p w14:paraId="05172296" w14:textId="77777777" w:rsidR="00593E41" w:rsidRPr="00593E41" w:rsidRDefault="00593E41" w:rsidP="00593E41">
      <w:pPr>
        <w:numPr>
          <w:ilvl w:val="0"/>
          <w:numId w:val="12"/>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La proyección a futuro y las acciones proactivas y/o correctivas derivadas.</w:t>
      </w:r>
    </w:p>
    <w:p w14:paraId="6396827F" w14:textId="77777777" w:rsidR="00593E41" w:rsidRPr="00593E41" w:rsidRDefault="00593E41" w:rsidP="00593E41">
      <w:pPr>
        <w:numPr>
          <w:ilvl w:val="0"/>
          <w:numId w:val="12"/>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Lecciones aprendidas relativas al periodo reportado.</w:t>
      </w:r>
    </w:p>
    <w:p w14:paraId="20193035" w14:textId="77777777" w:rsidR="00593E41" w:rsidRPr="00593E41" w:rsidRDefault="00593E41" w:rsidP="00593E41">
      <w:pPr>
        <w:numPr>
          <w:ilvl w:val="0"/>
          <w:numId w:val="12"/>
        </w:numPr>
        <w:jc w:val="both"/>
        <w:textAlignment w:val="baseline"/>
        <w:rPr>
          <w:rFonts w:ascii="Arial" w:eastAsia="Times New Roman" w:hAnsi="Arial" w:cs="Arial"/>
          <w:color w:val="333333"/>
        </w:rPr>
      </w:pPr>
      <w:r w:rsidRPr="00593E41">
        <w:rPr>
          <w:rFonts w:ascii="Arial" w:eastAsia="Times New Roman" w:hAnsi="Arial" w:cs="Arial"/>
          <w:color w:val="333333"/>
        </w:rPr>
        <w:t>Otra información relevante que deba ser analizada y revisada.</w:t>
      </w:r>
    </w:p>
    <w:p w14:paraId="015B3494"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La disparidad de los interesados y sus intereses hace difícil elaborar un informe único y satisfactorio para todos. Los ejecutivos desean estar informados de la marcha general del proyecto, pero no tienen tiempo para los detalles, mientras que otros actores pueden necesitar información más detallada de esta.</w:t>
      </w:r>
    </w:p>
    <w:p w14:paraId="22FCC4A5"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lastRenderedPageBreak/>
        <w:t>Recuerda que el exceso de información es un bloqueador de la comunicación, es ruido. Por eso hay que asegurar que se suministra a cada interesado la información adecuada de acuerdo con el plan de comunicaciones.</w:t>
      </w:r>
    </w:p>
    <w:p w14:paraId="5610AE3B" w14:textId="77777777" w:rsidR="00593E41" w:rsidRPr="00593E41" w:rsidRDefault="00593E41" w:rsidP="00593E41">
      <w:pPr>
        <w:spacing w:after="150"/>
        <w:jc w:val="both"/>
        <w:textAlignment w:val="baseline"/>
        <w:outlineLvl w:val="2"/>
        <w:rPr>
          <w:rFonts w:ascii="Arial" w:eastAsia="Times New Roman" w:hAnsi="Arial" w:cs="Arial"/>
          <w:color w:val="0098CD"/>
          <w:sz w:val="27"/>
          <w:szCs w:val="27"/>
        </w:rPr>
      </w:pPr>
      <w:r w:rsidRPr="00593E41">
        <w:rPr>
          <w:rFonts w:ascii="Arial" w:eastAsia="Times New Roman" w:hAnsi="Arial" w:cs="Arial"/>
          <w:color w:val="0098CD"/>
          <w:sz w:val="27"/>
          <w:szCs w:val="27"/>
        </w:rPr>
        <w:t>Tareas, conocimientos y habilidades en el proceso de monitorización y control</w:t>
      </w:r>
    </w:p>
    <w:p w14:paraId="58F8ECEE"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bdr w:val="none" w:sz="0" w:space="0" w:color="auto" w:frame="1"/>
        </w:rPr>
        <w:t>Tarea 1.</w:t>
      </w:r>
      <w:r w:rsidRPr="00593E41">
        <w:rPr>
          <w:rFonts w:ascii="Arial" w:eastAsia="Times New Roman" w:hAnsi="Arial" w:cs="Arial"/>
          <w:color w:val="333333"/>
        </w:rPr>
        <w:t> Medir el rendimiento del proyecto utilizando las técnicas y herramientas apropiadas, para identificar y cuantificar cualquier variación, realizar las acciones correctivas aprobadas y comunicarse con los interesados principales.</w:t>
      </w:r>
    </w:p>
    <w:p w14:paraId="60A64060"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bdr w:val="none" w:sz="0" w:space="0" w:color="auto" w:frame="1"/>
        </w:rPr>
        <w:t>Tarea 2.</w:t>
      </w:r>
      <w:r w:rsidRPr="00593E41">
        <w:rPr>
          <w:rFonts w:ascii="Arial" w:eastAsia="Times New Roman" w:hAnsi="Arial" w:cs="Arial"/>
          <w:color w:val="333333"/>
        </w:rPr>
        <w:t> Manejar los cambios del alcance del proyecto, del cronograma y de los costes al poniendo al día el plan del proyecto y comunicando los cambios aprobados al equipo, para asegurarse de que las metas revisadas del proyecto son cumplidas.</w:t>
      </w:r>
    </w:p>
    <w:p w14:paraId="65007B83"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bdr w:val="none" w:sz="0" w:space="0" w:color="auto" w:frame="1"/>
        </w:rPr>
        <w:t>Tarea 3.</w:t>
      </w:r>
      <w:r w:rsidRPr="00593E41">
        <w:rPr>
          <w:rFonts w:ascii="Arial" w:eastAsia="Times New Roman" w:hAnsi="Arial" w:cs="Arial"/>
          <w:color w:val="333333"/>
        </w:rPr>
        <w:t> Asegurar que los entregables del proyecto cumplen con los estándares de calidad establecidos en el plan de la gestión de la calidad usando las herramientas y las técnicas apropiadas (por ejemplo, probar, inspeccionar, utilizar los diagramas de control), para satisfacer requisitos del cliente.</w:t>
      </w:r>
    </w:p>
    <w:p w14:paraId="5E8F4C38"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bdr w:val="none" w:sz="0" w:space="0" w:color="auto" w:frame="1"/>
        </w:rPr>
        <w:t>Tarea 4.</w:t>
      </w:r>
      <w:r w:rsidRPr="00593E41">
        <w:rPr>
          <w:rFonts w:ascii="Arial" w:eastAsia="Times New Roman" w:hAnsi="Arial" w:cs="Arial"/>
          <w:color w:val="333333"/>
        </w:rPr>
        <w:t> Actualizar el registro de los riesgos y el plan de la respuesta de este identificando cualquier nuevo, evaluando los viejos y determinando e implementando las estrategias de respuesta apropiada, para manejar su impacto en el proyecto.</w:t>
      </w:r>
    </w:p>
    <w:p w14:paraId="3A6BF54F"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bdr w:val="none" w:sz="0" w:space="0" w:color="auto" w:frame="1"/>
        </w:rPr>
        <w:t>Tarea 5.</w:t>
      </w:r>
      <w:r w:rsidRPr="00593E41">
        <w:rPr>
          <w:rFonts w:ascii="Arial" w:eastAsia="Times New Roman" w:hAnsi="Arial" w:cs="Arial"/>
          <w:color w:val="333333"/>
        </w:rPr>
        <w:t> Evaluar las acciones correctivas del registro de incidencias y establecer los pasos siguientes para las pendientes de resolver usando las herramientas y las técnicas apropiadas para reducir al mínimo su impacto en el cronograma, en el coste y en los recursos del proyecto.</w:t>
      </w:r>
    </w:p>
    <w:p w14:paraId="5AAE9FEE"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bdr w:val="none" w:sz="0" w:space="0" w:color="auto" w:frame="1"/>
        </w:rPr>
        <w:t>Tarea 6.</w:t>
      </w:r>
      <w:r w:rsidRPr="00593E41">
        <w:rPr>
          <w:rFonts w:ascii="Arial" w:eastAsia="Times New Roman" w:hAnsi="Arial" w:cs="Arial"/>
          <w:color w:val="333333"/>
        </w:rPr>
        <w:t> Comunicar el estado del proyecto a los interesados para obtener su </w:t>
      </w:r>
      <w:r w:rsidRPr="00593E41">
        <w:rPr>
          <w:rFonts w:ascii="Arial" w:eastAsia="Times New Roman" w:hAnsi="Arial" w:cs="Arial"/>
          <w:i/>
          <w:iCs/>
          <w:color w:val="333333"/>
          <w:bdr w:val="none" w:sz="0" w:space="0" w:color="auto" w:frame="1"/>
        </w:rPr>
        <w:t>feedback,</w:t>
      </w:r>
      <w:r w:rsidRPr="00593E41">
        <w:rPr>
          <w:rFonts w:ascii="Arial" w:eastAsia="Times New Roman" w:hAnsi="Arial" w:cs="Arial"/>
          <w:color w:val="333333"/>
        </w:rPr>
        <w:t> para asegurar que el proyecto está alineado con necesidades del negocio.</w:t>
      </w:r>
    </w:p>
    <w:p w14:paraId="783A4B31"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rPr>
        <w:t>Conocimientos y habilidades:</w:t>
      </w:r>
    </w:p>
    <w:p w14:paraId="6F639FEB" w14:textId="77777777" w:rsidR="00593E41" w:rsidRPr="00593E41" w:rsidRDefault="00593E41" w:rsidP="00593E41">
      <w:pPr>
        <w:numPr>
          <w:ilvl w:val="0"/>
          <w:numId w:val="13"/>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Técnicas de monitorización y medida (por ejemplo, EV, CPM, PERT).</w:t>
      </w:r>
    </w:p>
    <w:p w14:paraId="5BFAE3CB" w14:textId="77777777" w:rsidR="00593E41" w:rsidRPr="00593E41" w:rsidRDefault="00593E41" w:rsidP="00593E41">
      <w:pPr>
        <w:numPr>
          <w:ilvl w:val="0"/>
          <w:numId w:val="13"/>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Límites de control del proyecto (por ejemplo, umbrales de tolerancia).</w:t>
      </w:r>
    </w:p>
    <w:p w14:paraId="4301D277" w14:textId="77777777" w:rsidR="00593E41" w:rsidRPr="00593E41" w:rsidRDefault="00593E41" w:rsidP="00593E41">
      <w:pPr>
        <w:numPr>
          <w:ilvl w:val="0"/>
          <w:numId w:val="13"/>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Métricas de rendimiento del proyecto (por ejemplo: esfuerzo, coste, jalones).</w:t>
      </w:r>
    </w:p>
    <w:p w14:paraId="37F3F267" w14:textId="77777777" w:rsidR="00593E41" w:rsidRPr="00593E41" w:rsidRDefault="00593E41" w:rsidP="00593E41">
      <w:pPr>
        <w:numPr>
          <w:ilvl w:val="0"/>
          <w:numId w:val="13"/>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Técnicas de análisis de costes.</w:t>
      </w:r>
    </w:p>
    <w:p w14:paraId="24A724B9" w14:textId="77777777" w:rsidR="00593E41" w:rsidRPr="00593E41" w:rsidRDefault="00593E41" w:rsidP="00593E41">
      <w:pPr>
        <w:numPr>
          <w:ilvl w:val="0"/>
          <w:numId w:val="13"/>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Técnicas de análisis de varianza y tendencia.</w:t>
      </w:r>
    </w:p>
    <w:p w14:paraId="3B3895BD" w14:textId="77777777" w:rsidR="00593E41" w:rsidRPr="00593E41" w:rsidRDefault="00593E41" w:rsidP="00593E41">
      <w:pPr>
        <w:numPr>
          <w:ilvl w:val="0"/>
          <w:numId w:val="13"/>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Técnicas de gestión del plan del proyecto.</w:t>
      </w:r>
    </w:p>
    <w:p w14:paraId="04D546E9" w14:textId="77777777" w:rsidR="00593E41" w:rsidRPr="00593E41" w:rsidRDefault="00593E41" w:rsidP="00593E41">
      <w:pPr>
        <w:numPr>
          <w:ilvl w:val="0"/>
          <w:numId w:val="13"/>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Técnicas de gestión del cambio.</w:t>
      </w:r>
    </w:p>
    <w:p w14:paraId="050E048E" w14:textId="77777777" w:rsidR="00593E41" w:rsidRPr="00593E41" w:rsidRDefault="00593E41" w:rsidP="00593E41">
      <w:pPr>
        <w:numPr>
          <w:ilvl w:val="0"/>
          <w:numId w:val="13"/>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Procesos de control de cambios integrados.</w:t>
      </w:r>
    </w:p>
    <w:p w14:paraId="05D18000" w14:textId="77777777" w:rsidR="00593E41" w:rsidRPr="00593E41" w:rsidRDefault="00593E41" w:rsidP="00593E41">
      <w:pPr>
        <w:numPr>
          <w:ilvl w:val="0"/>
          <w:numId w:val="13"/>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Técnicas de identificación y análisis de riesgos.</w:t>
      </w:r>
    </w:p>
    <w:p w14:paraId="51282D42" w14:textId="77777777" w:rsidR="00593E41" w:rsidRPr="00593E41" w:rsidRDefault="00593E41" w:rsidP="00593E41">
      <w:pPr>
        <w:numPr>
          <w:ilvl w:val="0"/>
          <w:numId w:val="13"/>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Técnicas de respuesta al riesgo (por ejemplo: transferencia, mitigación, aceptación).</w:t>
      </w:r>
    </w:p>
    <w:p w14:paraId="0D5D0BBB" w14:textId="77777777" w:rsidR="00593E41" w:rsidRPr="00593E41" w:rsidRDefault="00593E41" w:rsidP="00593E41">
      <w:pPr>
        <w:numPr>
          <w:ilvl w:val="0"/>
          <w:numId w:val="13"/>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lastRenderedPageBreak/>
        <w:t>Técnicas de resolución de problemas (incluyendo análisis de causa-efecto).</w:t>
      </w:r>
    </w:p>
    <w:p w14:paraId="4597B4BD" w14:textId="77777777" w:rsidR="00593E41" w:rsidRPr="00593E41" w:rsidRDefault="00593E41" w:rsidP="00593E41">
      <w:pPr>
        <w:numPr>
          <w:ilvl w:val="0"/>
          <w:numId w:val="13"/>
        </w:numPr>
        <w:jc w:val="both"/>
        <w:textAlignment w:val="baseline"/>
        <w:rPr>
          <w:rFonts w:ascii="Arial" w:eastAsia="Times New Roman" w:hAnsi="Arial" w:cs="Arial"/>
          <w:color w:val="333333"/>
        </w:rPr>
      </w:pPr>
      <w:r w:rsidRPr="00593E41">
        <w:rPr>
          <w:rFonts w:ascii="Arial" w:eastAsia="Times New Roman" w:hAnsi="Arial" w:cs="Arial"/>
          <w:color w:val="333333"/>
        </w:rPr>
        <w:t>Procedimientos de reporte.</w:t>
      </w:r>
    </w:p>
    <w:p w14:paraId="0994588B" w14:textId="77777777" w:rsidR="00593E41" w:rsidRDefault="00593E41" w:rsidP="00593E41">
      <w:pPr>
        <w:jc w:val="both"/>
      </w:pPr>
    </w:p>
    <w:p w14:paraId="4001FCDF" w14:textId="77777777" w:rsidR="00593E41" w:rsidRDefault="00593E41" w:rsidP="00593E41">
      <w:pPr>
        <w:jc w:val="both"/>
      </w:pPr>
    </w:p>
    <w:p w14:paraId="799C47AE" w14:textId="77777777" w:rsidR="00593E41" w:rsidRPr="00593E41" w:rsidRDefault="00593E41" w:rsidP="00593E41">
      <w:pPr>
        <w:spacing w:after="150"/>
        <w:jc w:val="both"/>
        <w:textAlignment w:val="baseline"/>
        <w:outlineLvl w:val="2"/>
        <w:rPr>
          <w:rFonts w:ascii="Arial" w:eastAsia="Times New Roman" w:hAnsi="Arial" w:cs="Arial"/>
          <w:color w:val="0098CD"/>
          <w:sz w:val="27"/>
          <w:szCs w:val="27"/>
        </w:rPr>
      </w:pPr>
      <w:r w:rsidRPr="00593E41">
        <w:rPr>
          <w:rFonts w:ascii="Arial" w:eastAsia="Times New Roman" w:hAnsi="Arial" w:cs="Arial"/>
          <w:color w:val="0098CD"/>
          <w:sz w:val="27"/>
          <w:szCs w:val="27"/>
        </w:rPr>
        <w:t>9.4. El cierre del proyecto</w:t>
      </w:r>
    </w:p>
    <w:p w14:paraId="7B76CED3" w14:textId="77777777" w:rsidR="00593E41" w:rsidRPr="00593E41" w:rsidRDefault="00593E41" w:rsidP="00593E41">
      <w:pPr>
        <w:jc w:val="both"/>
        <w:rPr>
          <w:rFonts w:ascii="Times New Roman" w:eastAsia="Times New Roman" w:hAnsi="Times New Roman" w:cs="Times New Roman"/>
        </w:rPr>
      </w:pPr>
    </w:p>
    <w:p w14:paraId="17E97528"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«Cierre: formalización de la aceptación del producto o servicio final (objetivo del proyecto) y fin de proyecto» (PMBOK® del PMI®, 2016).</w:t>
      </w:r>
    </w:p>
    <w:p w14:paraId="724046C9"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Los objetivos del proceso de cierre son, entre otros:</w:t>
      </w:r>
    </w:p>
    <w:p w14:paraId="26E88342" w14:textId="77777777" w:rsidR="00593E41" w:rsidRPr="00593E41" w:rsidRDefault="00593E41" w:rsidP="00593E41">
      <w:pPr>
        <w:numPr>
          <w:ilvl w:val="0"/>
          <w:numId w:val="14"/>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Formalizar la aceptación del proyecto o fase del cliente o del patrocinador.</w:t>
      </w:r>
    </w:p>
    <w:p w14:paraId="410046BB" w14:textId="77777777" w:rsidR="00593E41" w:rsidRPr="00593E41" w:rsidRDefault="00593E41" w:rsidP="00593E41">
      <w:pPr>
        <w:numPr>
          <w:ilvl w:val="0"/>
          <w:numId w:val="14"/>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Liberar ordenadamente los recursos.</w:t>
      </w:r>
    </w:p>
    <w:p w14:paraId="42A63FE9" w14:textId="77777777" w:rsidR="00593E41" w:rsidRPr="00593E41" w:rsidRDefault="00593E41" w:rsidP="00593E41">
      <w:pPr>
        <w:numPr>
          <w:ilvl w:val="0"/>
          <w:numId w:val="14"/>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Cerrar el contrato, el que dio lugar al proyecto y los relativos a las adquisiciones.</w:t>
      </w:r>
    </w:p>
    <w:p w14:paraId="7EEEAE86" w14:textId="77777777" w:rsidR="00593E41" w:rsidRPr="00593E41" w:rsidRDefault="00593E41" w:rsidP="00593E41">
      <w:pPr>
        <w:numPr>
          <w:ilvl w:val="0"/>
          <w:numId w:val="14"/>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Asegurar el cierre administrativo y archivo.</w:t>
      </w:r>
    </w:p>
    <w:p w14:paraId="25AA4590" w14:textId="77777777" w:rsidR="00593E41" w:rsidRPr="00593E41" w:rsidRDefault="00593E41" w:rsidP="00593E41">
      <w:pPr>
        <w:numPr>
          <w:ilvl w:val="0"/>
          <w:numId w:val="14"/>
        </w:numPr>
        <w:jc w:val="both"/>
        <w:textAlignment w:val="baseline"/>
        <w:rPr>
          <w:rFonts w:ascii="Arial" w:eastAsia="Times New Roman" w:hAnsi="Arial" w:cs="Arial"/>
          <w:color w:val="333333"/>
        </w:rPr>
      </w:pPr>
      <w:r w:rsidRPr="00593E41">
        <w:rPr>
          <w:rFonts w:ascii="Arial" w:eastAsia="Times New Roman" w:hAnsi="Arial" w:cs="Arial"/>
          <w:color w:val="333333"/>
        </w:rPr>
        <w:t>Registrar las «lecciones aprendidas» del proyecto (cosas positivas para repetirlas, cosas negativas para evitarlas) para poderlas utilizar en otros proyectos futuros. Recuerde que las mejores prácticas en dirección/gestión de proyectos vienen de la experiencia histórica registrada de otros directores de proyectos.</w:t>
      </w:r>
    </w:p>
    <w:p w14:paraId="103B7AF5"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rPr>
        <w:t>El cierre del proyecto tiene dos componentes: el cierre de los procesos de aprovisionamiento que hayamos abierto, </w:t>
      </w:r>
      <w:r w:rsidRPr="00593E41">
        <w:rPr>
          <w:rFonts w:ascii="Arial" w:eastAsia="Times New Roman" w:hAnsi="Arial" w:cs="Arial"/>
          <w:color w:val="333333"/>
          <w:bdr w:val="none" w:sz="0" w:space="0" w:color="auto" w:frame="1"/>
        </w:rPr>
        <w:t>cierre de contrato,</w:t>
      </w:r>
      <w:r w:rsidRPr="00593E41">
        <w:rPr>
          <w:rFonts w:ascii="Arial" w:eastAsia="Times New Roman" w:hAnsi="Arial" w:cs="Arial"/>
          <w:color w:val="333333"/>
        </w:rPr>
        <w:t> y el propio cierre del proyecto, </w:t>
      </w:r>
      <w:r w:rsidRPr="00593E41">
        <w:rPr>
          <w:rFonts w:ascii="Arial" w:eastAsia="Times New Roman" w:hAnsi="Arial" w:cs="Arial"/>
          <w:color w:val="333333"/>
          <w:bdr w:val="none" w:sz="0" w:space="0" w:color="auto" w:frame="1"/>
        </w:rPr>
        <w:t>cierre administrativo.</w:t>
      </w:r>
    </w:p>
    <w:p w14:paraId="54E8D415" w14:textId="77777777" w:rsidR="00593E41" w:rsidRPr="00593E41" w:rsidRDefault="00593E41" w:rsidP="00593E41">
      <w:pPr>
        <w:spacing w:after="150"/>
        <w:jc w:val="both"/>
        <w:textAlignment w:val="baseline"/>
        <w:outlineLvl w:val="2"/>
        <w:rPr>
          <w:rFonts w:ascii="Arial" w:eastAsia="Times New Roman" w:hAnsi="Arial" w:cs="Arial"/>
          <w:color w:val="0098CD"/>
          <w:sz w:val="27"/>
          <w:szCs w:val="27"/>
        </w:rPr>
      </w:pPr>
      <w:r w:rsidRPr="00593E41">
        <w:rPr>
          <w:rFonts w:ascii="Arial" w:eastAsia="Times New Roman" w:hAnsi="Arial" w:cs="Arial"/>
          <w:color w:val="0098CD"/>
          <w:sz w:val="27"/>
          <w:szCs w:val="27"/>
        </w:rPr>
        <w:t>Cierre del contrato</w:t>
      </w:r>
    </w:p>
    <w:p w14:paraId="031D039F"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Cerrar las adquisiciones es el proceso de finalizar cada una para el proyecto. Brinda apoyo al proceso de cerrar el proyecto o la fase, ya que implica verificar que la totalidad del trabajo y de los entregables sean aceptables.</w:t>
      </w:r>
    </w:p>
    <w:p w14:paraId="0B20A403"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Este proceso también implica actividades administrativas, tales como finalizar reclamaciones abiertas, actualizar registros a fin de reflejar los resultados finales y archivar dicha información para su uso en el futuro. Cerrar las adquisiciones aborda cada contrato aplicable al proyecto o a una fase de este. En proyectos de fases múltiples, puede suceder que el plazo de vigencia de un contrato sea aplicable únicamente a una fase determinada del proyecto. En estos casos, el proceso de cerrar las adquisiciones cierra las adquisiciones aplicables a dicha fase del proyecto. Las reclamaciones no resueltas pueden estar sujetas a litigio luego del cierre. Los términos y condiciones del contrato pueden prescribir procedimientos específicos para el cierre del contrato.</w:t>
      </w:r>
    </w:p>
    <w:p w14:paraId="7E40B1DF"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 xml:space="preserve">La finalización anticipada de un contrato es un caso especial de cierre de una adquisición, que puede deberse a un acuerdo mutuo entre las partes, al incumplimiento de una de las </w:t>
      </w:r>
      <w:r w:rsidRPr="00593E41">
        <w:rPr>
          <w:rFonts w:ascii="Arial" w:eastAsia="Times New Roman" w:hAnsi="Arial" w:cs="Arial"/>
          <w:color w:val="333333"/>
        </w:rPr>
        <w:lastRenderedPageBreak/>
        <w:t>partes o a la conveniencia del comprador, siempre que el contrato así lo prevea. Los derechos y responsabilidades de las partes en caso de finalización anticipada están incluidos en una cláusula de finalización de este. Según los términos y condiciones de la adquisición, el comprador puede tener derecho a dar por finalizada la totalidad del contrato o una parte del proyecto, en cualquier momento, por justa causa o por conveniencia. Sin embargo, de acuerdo con dichos términos y condiciones, es posible que el comprador tenga que compensar al vendedor por los preparativos de este último, y por los trabajos completados y aceptados relacionados con la parte del contrato rescindida.</w:t>
      </w:r>
    </w:p>
    <w:p w14:paraId="12F4C459" w14:textId="77777777" w:rsidR="00593E41" w:rsidRPr="00593E41" w:rsidRDefault="00593E41" w:rsidP="00593E41">
      <w:pPr>
        <w:spacing w:after="150"/>
        <w:jc w:val="both"/>
        <w:textAlignment w:val="baseline"/>
        <w:outlineLvl w:val="2"/>
        <w:rPr>
          <w:rFonts w:ascii="Arial" w:eastAsia="Times New Roman" w:hAnsi="Arial" w:cs="Arial"/>
          <w:color w:val="0098CD"/>
          <w:sz w:val="27"/>
          <w:szCs w:val="27"/>
        </w:rPr>
      </w:pPr>
      <w:r w:rsidRPr="00593E41">
        <w:rPr>
          <w:rFonts w:ascii="Arial" w:eastAsia="Times New Roman" w:hAnsi="Arial" w:cs="Arial"/>
          <w:color w:val="0098CD"/>
          <w:sz w:val="27"/>
          <w:szCs w:val="27"/>
        </w:rPr>
        <w:t>Cierre administrativo</w:t>
      </w:r>
    </w:p>
    <w:p w14:paraId="531D36C4"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Cerrar proyecto o fase es el proceso que consiste en finalizar todas las actividades a través de todos los grupos de procesos de dirección de proyectos para completar formalmente el proyecto o una fase de este. Al cierre del proyecto, el líder del proyecto revisará toda la información anterior procedente de los cierres de las fases previas para asegurarse de que todo el trabajo del proyecto está completo y de que el proyecto ha alcanzado sus objetivos. Puesto que el alcance del proyecto se mide con relación al plan para la dirección del proyecto, el líder del proyecto revisará este documento para cerciorarse de su culminación antes de considerar que el proyecto está cerrado. El proceso de cerrar proyecto o fase también establece los procedimientos de análisis y documentación de las razones de las acciones emprendidas en caso de que un proyecto se dé por terminado antes de su culminación.</w:t>
      </w:r>
    </w:p>
    <w:p w14:paraId="22CACC08"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Esto incluye todas las actividades necesarias para el cierre administrativo del proyecto o la fase, incluyendo metodologías paso a paso relativas a:</w:t>
      </w:r>
    </w:p>
    <w:p w14:paraId="590205AD" w14:textId="77777777" w:rsidR="00593E41" w:rsidRPr="00593E41" w:rsidRDefault="00593E41" w:rsidP="00593E41">
      <w:pPr>
        <w:numPr>
          <w:ilvl w:val="0"/>
          <w:numId w:val="15"/>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Las acciones y actividades necesarias para satisfacer los criterios de terminación o salida de la fase o del proyecto.</w:t>
      </w:r>
    </w:p>
    <w:p w14:paraId="3DA0B595" w14:textId="77777777" w:rsidR="00593E41" w:rsidRPr="00593E41" w:rsidRDefault="00593E41" w:rsidP="00593E41">
      <w:pPr>
        <w:numPr>
          <w:ilvl w:val="0"/>
          <w:numId w:val="15"/>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Las acciones y actividades necesarias para transferir los productos, servicios o resultados del proyecto a la siguiente fase o a la producción y/u operaciones.</w:t>
      </w:r>
    </w:p>
    <w:p w14:paraId="5962F902" w14:textId="77777777" w:rsidR="00593E41" w:rsidRPr="00593E41" w:rsidRDefault="00593E41" w:rsidP="00593E41">
      <w:pPr>
        <w:numPr>
          <w:ilvl w:val="0"/>
          <w:numId w:val="15"/>
        </w:numPr>
        <w:jc w:val="both"/>
        <w:textAlignment w:val="baseline"/>
        <w:rPr>
          <w:rFonts w:ascii="Arial" w:eastAsia="Times New Roman" w:hAnsi="Arial" w:cs="Arial"/>
          <w:color w:val="333333"/>
        </w:rPr>
      </w:pPr>
      <w:r w:rsidRPr="00593E41">
        <w:rPr>
          <w:rFonts w:ascii="Arial" w:eastAsia="Times New Roman" w:hAnsi="Arial" w:cs="Arial"/>
          <w:color w:val="333333"/>
        </w:rPr>
        <w:t>Las actividades necesarias para recopilar los registros del proyecto o fase, auditar el éxito o fracaso del proyecto, reunir las lecciones aprendidas y archivar la información del proyecto para su uso futuro por parte de la organización.</w:t>
      </w:r>
    </w:p>
    <w:p w14:paraId="44F7A070" w14:textId="77777777" w:rsidR="00593E41" w:rsidRPr="00593E41" w:rsidRDefault="00593E41" w:rsidP="00593E41">
      <w:pPr>
        <w:spacing w:after="150"/>
        <w:jc w:val="both"/>
        <w:textAlignment w:val="baseline"/>
        <w:outlineLvl w:val="2"/>
        <w:rPr>
          <w:rFonts w:ascii="Arial" w:eastAsia="Times New Roman" w:hAnsi="Arial" w:cs="Arial"/>
          <w:color w:val="0098CD"/>
          <w:sz w:val="27"/>
          <w:szCs w:val="27"/>
        </w:rPr>
      </w:pPr>
      <w:r w:rsidRPr="00593E41">
        <w:rPr>
          <w:rFonts w:ascii="Arial" w:eastAsia="Times New Roman" w:hAnsi="Arial" w:cs="Arial"/>
          <w:color w:val="0098CD"/>
          <w:sz w:val="27"/>
          <w:szCs w:val="27"/>
        </w:rPr>
        <w:t>Lecciones aprendidas</w:t>
      </w:r>
    </w:p>
    <w:p w14:paraId="6AD2B2F0"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bdr w:val="none" w:sz="0" w:space="0" w:color="auto" w:frame="1"/>
        </w:rPr>
        <w:t>Algunas definiciones</w:t>
      </w:r>
    </w:p>
    <w:p w14:paraId="3027A19E"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rPr>
        <w:t>«Generalizaciones basadas en las experiencias de evaluación de proyectos, programas o políticas en circunstancias específicas, que se aplican a situaciones más amplias. Con frecuencia, las enseñanzas destacan los puntos fuertes o débiles en la preparación, el diseño y la puesta en práctica que afectan al desempeño, los resultados y el impacto de los proyectos, programas o políticas» (OECD/DAC).</w:t>
      </w:r>
    </w:p>
    <w:p w14:paraId="7B6FEAC2"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 xml:space="preserve">«Las lecciones aprendidas pueden definirse como el conocimiento adquirido sobre un proceso o sobre una o varias experiencias, a través de la reflexión y el análisis crítico </w:t>
      </w:r>
      <w:r w:rsidRPr="00593E41">
        <w:rPr>
          <w:rFonts w:ascii="Arial" w:eastAsia="Times New Roman" w:hAnsi="Arial" w:cs="Arial"/>
          <w:color w:val="333333"/>
        </w:rPr>
        <w:lastRenderedPageBreak/>
        <w:t>sobre los factores que pueden haber afectado positiva o negativamente» (Banco Interamericano de Desarrollo, s.f.).</w:t>
      </w:r>
    </w:p>
    <w:p w14:paraId="0F8E15CE"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«El conocimiento adquirido durante un proyecto el cual muestra cómo se abordaron o deberían abordarse en el futuro los eventos del proyecto, a fin de mejorar el desempeño futuro» (PMBOK® del PMI®, 2016).</w:t>
      </w:r>
    </w:p>
    <w:p w14:paraId="58E74717" w14:textId="3BB2023C"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rPr>
        <w:fldChar w:fldCharType="begin"/>
      </w:r>
      <w:r w:rsidRPr="00593E41">
        <w:rPr>
          <w:rFonts w:ascii="Arial" w:eastAsia="Times New Roman" w:hAnsi="Arial" w:cs="Arial"/>
          <w:color w:val="333333"/>
        </w:rPr>
        <w:instrText xml:space="preserve"> INCLUDEPICTURE "/Users/kalioofarril/Library/Group Containers/UBF8T346G9.ms/WebArchiveCopyPasteTempFiles/com.microsoft.Word/47450940db62-10000000000002630000017B3AA3EE2451AFC253.jpg" \* MERGEFORMATINET </w:instrText>
      </w:r>
      <w:r w:rsidRPr="00593E41">
        <w:rPr>
          <w:rFonts w:ascii="Arial" w:eastAsia="Times New Roman" w:hAnsi="Arial" w:cs="Arial"/>
          <w:color w:val="333333"/>
        </w:rPr>
        <w:fldChar w:fldCharType="separate"/>
      </w:r>
      <w:r w:rsidRPr="00593E41">
        <w:rPr>
          <w:rFonts w:ascii="Arial" w:eastAsia="Times New Roman" w:hAnsi="Arial" w:cs="Arial"/>
          <w:noProof/>
          <w:color w:val="333333"/>
        </w:rPr>
        <w:drawing>
          <wp:inline distT="0" distB="0" distL="0" distR="0" wp14:anchorId="4AB76B4D" wp14:editId="421E7674">
            <wp:extent cx="5943600" cy="3686810"/>
            <wp:effectExtent l="0" t="0" r="0" b="0"/>
            <wp:docPr id="625334476" name="Picture 4" descr="A diagram of a product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334476" name="Picture 4" descr="A diagram of a product model&#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86810"/>
                    </a:xfrm>
                    <a:prstGeom prst="rect">
                      <a:avLst/>
                    </a:prstGeom>
                    <a:noFill/>
                    <a:ln>
                      <a:noFill/>
                    </a:ln>
                  </pic:spPr>
                </pic:pic>
              </a:graphicData>
            </a:graphic>
          </wp:inline>
        </w:drawing>
      </w:r>
      <w:r w:rsidRPr="00593E41">
        <w:rPr>
          <w:rFonts w:ascii="Arial" w:eastAsia="Times New Roman" w:hAnsi="Arial" w:cs="Arial"/>
          <w:color w:val="333333"/>
        </w:rPr>
        <w:fldChar w:fldCharType="end"/>
      </w:r>
    </w:p>
    <w:p w14:paraId="3B9F3398" w14:textId="77777777" w:rsidR="00593E41" w:rsidRPr="00593E41" w:rsidRDefault="00593E41" w:rsidP="00593E41">
      <w:pPr>
        <w:jc w:val="both"/>
        <w:textAlignment w:val="baseline"/>
        <w:rPr>
          <w:rFonts w:ascii="Arial" w:eastAsia="Times New Roman" w:hAnsi="Arial" w:cs="Arial"/>
          <w:color w:val="333333"/>
          <w:sz w:val="18"/>
          <w:szCs w:val="18"/>
        </w:rPr>
      </w:pPr>
      <w:r w:rsidRPr="00593E41">
        <w:rPr>
          <w:rFonts w:ascii="Arial" w:eastAsia="Times New Roman" w:hAnsi="Arial" w:cs="Arial"/>
          <w:color w:val="333333"/>
          <w:sz w:val="18"/>
          <w:szCs w:val="18"/>
        </w:rPr>
        <w:t>Figura 4. Lecciones aprendidas y mejora continua.</w:t>
      </w:r>
    </w:p>
    <w:p w14:paraId="658B19D2"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bdr w:val="none" w:sz="0" w:space="0" w:color="auto" w:frame="1"/>
        </w:rPr>
        <w:t>¿Qué son?</w:t>
      </w:r>
    </w:p>
    <w:p w14:paraId="246A71B2"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Es la revisión del proyecto en términos de rendimiento, de modo que nos ayuda a maximizar el éxito y minimizar los fallos tanto del nuestro como de los futuros.</w:t>
      </w:r>
    </w:p>
    <w:p w14:paraId="22987C6D" w14:textId="77777777" w:rsidR="00593E41" w:rsidRPr="00593E41" w:rsidRDefault="00593E41" w:rsidP="00593E41">
      <w:pPr>
        <w:numPr>
          <w:ilvl w:val="0"/>
          <w:numId w:val="16"/>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Revisamos los entregables y los procesos del proyecto.</w:t>
      </w:r>
    </w:p>
    <w:p w14:paraId="4EEA355E" w14:textId="77777777" w:rsidR="00593E41" w:rsidRPr="00593E41" w:rsidRDefault="00593E41" w:rsidP="00593E41">
      <w:pPr>
        <w:numPr>
          <w:ilvl w:val="0"/>
          <w:numId w:val="16"/>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Analizamos los hechos y sus resultados (cuantificamos).</w:t>
      </w:r>
    </w:p>
    <w:p w14:paraId="0A0E33D7" w14:textId="77777777" w:rsidR="00593E41" w:rsidRPr="00593E41" w:rsidRDefault="00593E41" w:rsidP="00593E41">
      <w:pPr>
        <w:numPr>
          <w:ilvl w:val="0"/>
          <w:numId w:val="16"/>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Analizamos las percepciones en base a decisiones tomadas.</w:t>
      </w:r>
    </w:p>
    <w:p w14:paraId="5DE766AB" w14:textId="77777777" w:rsidR="00593E41" w:rsidRPr="00593E41" w:rsidRDefault="00593E41" w:rsidP="00593E41">
      <w:pPr>
        <w:numPr>
          <w:ilvl w:val="0"/>
          <w:numId w:val="16"/>
        </w:numPr>
        <w:jc w:val="both"/>
        <w:textAlignment w:val="baseline"/>
        <w:rPr>
          <w:rFonts w:ascii="Arial" w:eastAsia="Times New Roman" w:hAnsi="Arial" w:cs="Arial"/>
          <w:color w:val="333333"/>
        </w:rPr>
      </w:pPr>
      <w:r w:rsidRPr="00593E41">
        <w:rPr>
          <w:rFonts w:ascii="Arial" w:eastAsia="Times New Roman" w:hAnsi="Arial" w:cs="Arial"/>
          <w:color w:val="333333"/>
        </w:rPr>
        <w:t>Creamos en la organización un repositorio común de lecciones aprendidas, de fácil acceso.</w:t>
      </w:r>
    </w:p>
    <w:p w14:paraId="115A845E"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bdr w:val="none" w:sz="0" w:space="0" w:color="auto" w:frame="1"/>
        </w:rPr>
        <w:t>¿Qué no son?</w:t>
      </w:r>
    </w:p>
    <w:p w14:paraId="5894C03F"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No son ni un ejercicio de echar la culpa a los demás, ni uno de poner excusas (recuerde que los actos erróneos son explicables, pero raramente justificables).</w:t>
      </w:r>
    </w:p>
    <w:p w14:paraId="5DA01045"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bdr w:val="none" w:sz="0" w:space="0" w:color="auto" w:frame="1"/>
        </w:rPr>
        <w:t>¿Para qué se hacen?</w:t>
      </w:r>
    </w:p>
    <w:p w14:paraId="609D09AC" w14:textId="77777777" w:rsidR="00593E41" w:rsidRPr="00593E41" w:rsidRDefault="00593E41" w:rsidP="00593E41">
      <w:pPr>
        <w:numPr>
          <w:ilvl w:val="0"/>
          <w:numId w:val="17"/>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lastRenderedPageBreak/>
        <w:t>Mejoramos prácticas, políticas y procedimientos.</w:t>
      </w:r>
    </w:p>
    <w:p w14:paraId="0388E6D3" w14:textId="77777777" w:rsidR="00593E41" w:rsidRPr="00593E41" w:rsidRDefault="00593E41" w:rsidP="00593E41">
      <w:pPr>
        <w:numPr>
          <w:ilvl w:val="0"/>
          <w:numId w:val="17"/>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No perdemos conocimiento, sino que generamos y actualizamos uno nuevo.</w:t>
      </w:r>
    </w:p>
    <w:p w14:paraId="360BF03D" w14:textId="77777777" w:rsidR="00593E41" w:rsidRPr="00593E41" w:rsidRDefault="00593E41" w:rsidP="00593E41">
      <w:pPr>
        <w:numPr>
          <w:ilvl w:val="0"/>
          <w:numId w:val="17"/>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Permite analizar los fallos y los éxitos en la gestión de los proyectos.</w:t>
      </w:r>
    </w:p>
    <w:p w14:paraId="030C27DC" w14:textId="77777777" w:rsidR="00593E41" w:rsidRPr="00593E41" w:rsidRDefault="00593E41" w:rsidP="00593E41">
      <w:pPr>
        <w:numPr>
          <w:ilvl w:val="0"/>
          <w:numId w:val="17"/>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Analizamos nuestras decisiones (buenas o malas) y sus impactos.</w:t>
      </w:r>
    </w:p>
    <w:p w14:paraId="0461D248" w14:textId="77777777" w:rsidR="00593E41" w:rsidRPr="00593E41" w:rsidRDefault="00593E41" w:rsidP="00593E41">
      <w:pPr>
        <w:numPr>
          <w:ilvl w:val="0"/>
          <w:numId w:val="17"/>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Actualizamos, ordenamos y compartimos las «mejores prácticas» para usarlas en proyectos futuros.</w:t>
      </w:r>
    </w:p>
    <w:p w14:paraId="37CCBFD8" w14:textId="77777777" w:rsidR="00593E41" w:rsidRPr="00593E41" w:rsidRDefault="00593E41" w:rsidP="00593E41">
      <w:pPr>
        <w:numPr>
          <w:ilvl w:val="0"/>
          <w:numId w:val="17"/>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Identificamos fortalezas y debilidades proporcionando estrategias significativas para futuras gestiones de proyectos o para la formación técnica.</w:t>
      </w:r>
    </w:p>
    <w:p w14:paraId="44E887F8" w14:textId="77777777" w:rsidR="00593E41" w:rsidRPr="00593E41" w:rsidRDefault="00593E41" w:rsidP="00593E41">
      <w:pPr>
        <w:numPr>
          <w:ilvl w:val="0"/>
          <w:numId w:val="17"/>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Nos permite crecimiento personal, profesional.</w:t>
      </w:r>
    </w:p>
    <w:p w14:paraId="27B4FCBA" w14:textId="77777777" w:rsidR="00593E41" w:rsidRPr="00593E41" w:rsidRDefault="00593E41" w:rsidP="00593E41">
      <w:pPr>
        <w:numPr>
          <w:ilvl w:val="0"/>
          <w:numId w:val="17"/>
        </w:numPr>
        <w:jc w:val="both"/>
        <w:textAlignment w:val="baseline"/>
        <w:rPr>
          <w:rFonts w:ascii="Arial" w:eastAsia="Times New Roman" w:hAnsi="Arial" w:cs="Arial"/>
          <w:color w:val="333333"/>
        </w:rPr>
      </w:pPr>
      <w:r w:rsidRPr="00593E41">
        <w:rPr>
          <w:rFonts w:ascii="Arial" w:eastAsia="Times New Roman" w:hAnsi="Arial" w:cs="Arial"/>
          <w:color w:val="333333"/>
        </w:rPr>
        <w:t>Nos ayudan a mejorar el nivel de madurez de la organización</w:t>
      </w:r>
    </w:p>
    <w:p w14:paraId="655037EC"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bdr w:val="none" w:sz="0" w:space="0" w:color="auto" w:frame="1"/>
        </w:rPr>
        <w:t>¿Cuándo y quién?</w:t>
      </w:r>
    </w:p>
    <w:p w14:paraId="517E3618" w14:textId="77777777" w:rsidR="00593E41" w:rsidRPr="00593E41" w:rsidRDefault="00593E41" w:rsidP="00593E41">
      <w:pPr>
        <w:numPr>
          <w:ilvl w:val="0"/>
          <w:numId w:val="18"/>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Abierto a lo largo del ciclo de vida del proyecto (anotación de aquello que me llama la atención) &gt; Cualquiera.</w:t>
      </w:r>
    </w:p>
    <w:p w14:paraId="71EE1CFE" w14:textId="77777777" w:rsidR="00593E41" w:rsidRPr="00593E41" w:rsidRDefault="00593E41" w:rsidP="00593E41">
      <w:pPr>
        <w:numPr>
          <w:ilvl w:val="0"/>
          <w:numId w:val="18"/>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Cada vez que se cierra una fase del proyecto (una reflexión a nivel de fase) &gt; Líder y equipo de proyecto.</w:t>
      </w:r>
    </w:p>
    <w:p w14:paraId="56DB3A27" w14:textId="77777777" w:rsidR="00593E41" w:rsidRPr="00593E41" w:rsidRDefault="00593E41" w:rsidP="00593E41">
      <w:pPr>
        <w:numPr>
          <w:ilvl w:val="0"/>
          <w:numId w:val="18"/>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A la finalización del proyecto como una de las actividades del cierre formal del proyecto (analizamos los datos a nivel de proyecto) &gt; Líder y equipo de proyecto.</w:t>
      </w:r>
    </w:p>
    <w:p w14:paraId="3352CA01" w14:textId="77777777" w:rsidR="00593E41" w:rsidRPr="00593E41" w:rsidRDefault="00593E41" w:rsidP="00593E41">
      <w:pPr>
        <w:numPr>
          <w:ilvl w:val="0"/>
          <w:numId w:val="18"/>
        </w:numPr>
        <w:jc w:val="both"/>
        <w:textAlignment w:val="baseline"/>
        <w:rPr>
          <w:rFonts w:ascii="Arial" w:eastAsia="Times New Roman" w:hAnsi="Arial" w:cs="Arial"/>
          <w:color w:val="333333"/>
        </w:rPr>
      </w:pPr>
      <w:r w:rsidRPr="00593E41">
        <w:rPr>
          <w:rFonts w:ascii="Arial" w:eastAsia="Times New Roman" w:hAnsi="Arial" w:cs="Arial"/>
          <w:color w:val="333333"/>
        </w:rPr>
        <w:t>Una vez procesada toda la información de los diferentes proyectos nos servirá para crear metodología en forma de «mejores prácticas» &gt; Oficina de proyectos, PMO.</w:t>
      </w:r>
    </w:p>
    <w:p w14:paraId="0A1C480E"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bdr w:val="none" w:sz="0" w:space="0" w:color="auto" w:frame="1"/>
        </w:rPr>
        <w:t>¿Cómo se hacen?</w:t>
      </w:r>
    </w:p>
    <w:p w14:paraId="7A0503B2" w14:textId="77777777" w:rsidR="00593E41" w:rsidRPr="00593E41" w:rsidRDefault="00593E41" w:rsidP="00593E41">
      <w:pPr>
        <w:numPr>
          <w:ilvl w:val="0"/>
          <w:numId w:val="19"/>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Identificar los componentes.</w:t>
      </w:r>
    </w:p>
    <w:p w14:paraId="2D6BAFDD" w14:textId="77777777" w:rsidR="00593E41" w:rsidRPr="00593E41" w:rsidRDefault="00593E41" w:rsidP="00593E41">
      <w:pPr>
        <w:numPr>
          <w:ilvl w:val="1"/>
          <w:numId w:val="19"/>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Entregables.</w:t>
      </w:r>
    </w:p>
    <w:p w14:paraId="17466FDA" w14:textId="77777777" w:rsidR="00593E41" w:rsidRPr="00593E41" w:rsidRDefault="00593E41" w:rsidP="00593E41">
      <w:pPr>
        <w:numPr>
          <w:ilvl w:val="1"/>
          <w:numId w:val="19"/>
        </w:numPr>
        <w:jc w:val="both"/>
        <w:textAlignment w:val="baseline"/>
        <w:rPr>
          <w:rFonts w:ascii="Arial" w:eastAsia="Times New Roman" w:hAnsi="Arial" w:cs="Arial"/>
          <w:color w:val="333333"/>
        </w:rPr>
      </w:pPr>
      <w:r w:rsidRPr="00593E41">
        <w:rPr>
          <w:rFonts w:ascii="Arial" w:eastAsia="Times New Roman" w:hAnsi="Arial" w:cs="Arial"/>
          <w:color w:val="333333"/>
        </w:rPr>
        <w:t>Procesos.</w:t>
      </w:r>
    </w:p>
    <w:p w14:paraId="043DCB60" w14:textId="77777777" w:rsidR="00593E41" w:rsidRPr="00593E41" w:rsidRDefault="00593E41" w:rsidP="00593E41">
      <w:pPr>
        <w:numPr>
          <w:ilvl w:val="0"/>
          <w:numId w:val="19"/>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Identificar participantes.</w:t>
      </w:r>
    </w:p>
    <w:p w14:paraId="51AFD8CC" w14:textId="77777777" w:rsidR="00593E41" w:rsidRPr="00593E41" w:rsidRDefault="00593E41" w:rsidP="00593E41">
      <w:pPr>
        <w:numPr>
          <w:ilvl w:val="0"/>
          <w:numId w:val="19"/>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Reunir los datos.</w:t>
      </w:r>
    </w:p>
    <w:p w14:paraId="621CE96B" w14:textId="77777777" w:rsidR="00593E41" w:rsidRPr="00593E41" w:rsidRDefault="00593E41" w:rsidP="00593E41">
      <w:pPr>
        <w:numPr>
          <w:ilvl w:val="0"/>
          <w:numId w:val="19"/>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Analizar los datos.</w:t>
      </w:r>
    </w:p>
    <w:p w14:paraId="0A338983" w14:textId="77777777" w:rsidR="00593E41" w:rsidRPr="00593E41" w:rsidRDefault="00593E41" w:rsidP="00593E41">
      <w:pPr>
        <w:numPr>
          <w:ilvl w:val="1"/>
          <w:numId w:val="19"/>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Sumarizar.</w:t>
      </w:r>
    </w:p>
    <w:p w14:paraId="762F1FAF" w14:textId="77777777" w:rsidR="00593E41" w:rsidRPr="00593E41" w:rsidRDefault="00593E41" w:rsidP="00593E41">
      <w:pPr>
        <w:numPr>
          <w:ilvl w:val="1"/>
          <w:numId w:val="19"/>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Analizar.</w:t>
      </w:r>
    </w:p>
    <w:p w14:paraId="08DF6627" w14:textId="77777777" w:rsidR="00593E41" w:rsidRPr="00593E41" w:rsidRDefault="00593E41" w:rsidP="00593E41">
      <w:pPr>
        <w:numPr>
          <w:ilvl w:val="1"/>
          <w:numId w:val="19"/>
        </w:numPr>
        <w:jc w:val="both"/>
        <w:textAlignment w:val="baseline"/>
        <w:rPr>
          <w:rFonts w:ascii="Arial" w:eastAsia="Times New Roman" w:hAnsi="Arial" w:cs="Arial"/>
          <w:color w:val="333333"/>
        </w:rPr>
      </w:pPr>
      <w:r w:rsidRPr="00593E41">
        <w:rPr>
          <w:rFonts w:ascii="Arial" w:eastAsia="Times New Roman" w:hAnsi="Arial" w:cs="Arial"/>
          <w:color w:val="333333"/>
        </w:rPr>
        <w:lastRenderedPageBreak/>
        <w:t>Recomendar acciones.</w:t>
      </w:r>
    </w:p>
    <w:p w14:paraId="7D5E9718" w14:textId="77777777" w:rsidR="00593E41" w:rsidRPr="00593E41" w:rsidRDefault="00593E41" w:rsidP="00593E41">
      <w:pPr>
        <w:numPr>
          <w:ilvl w:val="0"/>
          <w:numId w:val="19"/>
        </w:numPr>
        <w:jc w:val="both"/>
        <w:textAlignment w:val="baseline"/>
        <w:rPr>
          <w:rFonts w:ascii="Arial" w:eastAsia="Times New Roman" w:hAnsi="Arial" w:cs="Arial"/>
          <w:color w:val="333333"/>
        </w:rPr>
      </w:pPr>
      <w:r w:rsidRPr="00593E41">
        <w:rPr>
          <w:rFonts w:ascii="Arial" w:eastAsia="Times New Roman" w:hAnsi="Arial" w:cs="Arial"/>
          <w:color w:val="333333"/>
        </w:rPr>
        <w:t>Integración de las lecciones aprendidas.</w:t>
      </w:r>
    </w:p>
    <w:p w14:paraId="30D76503" w14:textId="77777777" w:rsidR="00593E41" w:rsidRPr="00593E41" w:rsidRDefault="00593E41" w:rsidP="00593E41">
      <w:pPr>
        <w:numPr>
          <w:ilvl w:val="1"/>
          <w:numId w:val="19"/>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Documentadas formalmente.</w:t>
      </w:r>
    </w:p>
    <w:p w14:paraId="524AF024" w14:textId="77777777" w:rsidR="00593E41" w:rsidRPr="00593E41" w:rsidRDefault="00593E41" w:rsidP="00593E41">
      <w:pPr>
        <w:numPr>
          <w:ilvl w:val="1"/>
          <w:numId w:val="19"/>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Comunicadas.</w:t>
      </w:r>
    </w:p>
    <w:p w14:paraId="1FEB7CEE" w14:textId="77777777" w:rsidR="00593E41" w:rsidRPr="00593E41" w:rsidRDefault="00593E41" w:rsidP="00593E41">
      <w:pPr>
        <w:numPr>
          <w:ilvl w:val="1"/>
          <w:numId w:val="19"/>
        </w:numPr>
        <w:jc w:val="both"/>
        <w:textAlignment w:val="baseline"/>
        <w:rPr>
          <w:rFonts w:ascii="Arial" w:eastAsia="Times New Roman" w:hAnsi="Arial" w:cs="Arial"/>
          <w:color w:val="333333"/>
        </w:rPr>
      </w:pPr>
      <w:r w:rsidRPr="00593E41">
        <w:rPr>
          <w:rFonts w:ascii="Arial" w:eastAsia="Times New Roman" w:hAnsi="Arial" w:cs="Arial"/>
          <w:color w:val="333333"/>
        </w:rPr>
        <w:t>Incorporadas en la gestión de los nuevos proyectos.</w:t>
      </w:r>
    </w:p>
    <w:p w14:paraId="282486DC" w14:textId="77777777" w:rsidR="00593E41" w:rsidRPr="00593E41" w:rsidRDefault="00593E41" w:rsidP="00593E41">
      <w:pPr>
        <w:spacing w:after="150"/>
        <w:jc w:val="both"/>
        <w:textAlignment w:val="baseline"/>
        <w:outlineLvl w:val="2"/>
        <w:rPr>
          <w:rFonts w:ascii="Arial" w:eastAsia="Times New Roman" w:hAnsi="Arial" w:cs="Arial"/>
          <w:color w:val="0098CD"/>
          <w:sz w:val="27"/>
          <w:szCs w:val="27"/>
        </w:rPr>
      </w:pPr>
      <w:r w:rsidRPr="00593E41">
        <w:rPr>
          <w:rFonts w:ascii="Arial" w:eastAsia="Times New Roman" w:hAnsi="Arial" w:cs="Arial"/>
          <w:color w:val="0098CD"/>
          <w:sz w:val="27"/>
          <w:szCs w:val="27"/>
        </w:rPr>
        <w:t>Tareas, conocimientos y habilidades en el proceso de cierre</w:t>
      </w:r>
    </w:p>
    <w:p w14:paraId="1C567BF1"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bdr w:val="none" w:sz="0" w:space="0" w:color="auto" w:frame="1"/>
        </w:rPr>
        <w:t>Tarea 1.</w:t>
      </w:r>
      <w:r w:rsidRPr="00593E41">
        <w:rPr>
          <w:rFonts w:ascii="Arial" w:eastAsia="Times New Roman" w:hAnsi="Arial" w:cs="Arial"/>
          <w:color w:val="333333"/>
        </w:rPr>
        <w:t> Obtener la aceptación final de los entregables del proyecto trabajando con el patrocinador y/o el cliente, para confirmar que el alcance y los entregables del proyecto se han conseguido.</w:t>
      </w:r>
    </w:p>
    <w:p w14:paraId="3CDD941C"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bdr w:val="none" w:sz="0" w:space="0" w:color="auto" w:frame="1"/>
        </w:rPr>
        <w:t>Tarea 2.</w:t>
      </w:r>
      <w:r w:rsidRPr="00593E41">
        <w:rPr>
          <w:rFonts w:ascii="Arial" w:eastAsia="Times New Roman" w:hAnsi="Arial" w:cs="Arial"/>
          <w:color w:val="333333"/>
        </w:rPr>
        <w:t> Transferir la propiedad de los entregables a los interesados asignados de acuerdo con el plan del proyecto, para facilitar su cierre.</w:t>
      </w:r>
    </w:p>
    <w:p w14:paraId="1B87BB8F"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bdr w:val="none" w:sz="0" w:space="0" w:color="auto" w:frame="1"/>
        </w:rPr>
        <w:t>Tarea 3.</w:t>
      </w:r>
      <w:r w:rsidRPr="00593E41">
        <w:rPr>
          <w:rFonts w:ascii="Arial" w:eastAsia="Times New Roman" w:hAnsi="Arial" w:cs="Arial"/>
          <w:color w:val="333333"/>
        </w:rPr>
        <w:t> Obtener el cierre financiero, legal y administrativo usando prácticas generalmente aceptadas, para comunicar el cierre formal del proyecto y asegurar que no abra ninguna otra responsabilidad futura.</w:t>
      </w:r>
    </w:p>
    <w:p w14:paraId="41331811"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bdr w:val="none" w:sz="0" w:space="0" w:color="auto" w:frame="1"/>
        </w:rPr>
        <w:t>Tarea 4.</w:t>
      </w:r>
      <w:r w:rsidRPr="00593E41">
        <w:rPr>
          <w:rFonts w:ascii="Arial" w:eastAsia="Times New Roman" w:hAnsi="Arial" w:cs="Arial"/>
          <w:color w:val="333333"/>
        </w:rPr>
        <w:t> Distribuir el informe final del proyecto incluyendo toda la información relacionada con el cierre de este, las variaciones y cualquier deficiencia, para proporcionar el estado final del proyecto a todos los interesados.</w:t>
      </w:r>
    </w:p>
    <w:p w14:paraId="602F2A14"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bdr w:val="none" w:sz="0" w:space="0" w:color="auto" w:frame="1"/>
        </w:rPr>
        <w:t>Tarea 5.</w:t>
      </w:r>
      <w:r w:rsidRPr="00593E41">
        <w:rPr>
          <w:rFonts w:ascii="Arial" w:eastAsia="Times New Roman" w:hAnsi="Arial" w:cs="Arial"/>
          <w:color w:val="333333"/>
        </w:rPr>
        <w:t> Obtener las lecciones aprendidas a través de la revisión comprensiva del proyecto, para crear y/o poner al día la base de conocimiento de la organización.</w:t>
      </w:r>
    </w:p>
    <w:p w14:paraId="0C6E1C4F"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bdr w:val="none" w:sz="0" w:space="0" w:color="auto" w:frame="1"/>
        </w:rPr>
        <w:t>Tarea 6.</w:t>
      </w:r>
      <w:r w:rsidRPr="00593E41">
        <w:rPr>
          <w:rFonts w:ascii="Arial" w:eastAsia="Times New Roman" w:hAnsi="Arial" w:cs="Arial"/>
          <w:color w:val="333333"/>
        </w:rPr>
        <w:t> Archivar los materiales y documentos del proyecto, para conservar el conocimiento de organización, cumplir con los requisitos de la organización y asegurar la disponibilidad de los datos para su uso potencial en los proyectos futuros y las auditorías internas y externas.</w:t>
      </w:r>
    </w:p>
    <w:p w14:paraId="7740AA68"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bdr w:val="none" w:sz="0" w:space="0" w:color="auto" w:frame="1"/>
        </w:rPr>
        <w:t>Tarea 7.</w:t>
      </w:r>
      <w:r w:rsidRPr="00593E41">
        <w:rPr>
          <w:rFonts w:ascii="Arial" w:eastAsia="Times New Roman" w:hAnsi="Arial" w:cs="Arial"/>
          <w:color w:val="333333"/>
        </w:rPr>
        <w:t> Medir la satisfacción de cliente en el final del proyecto capturando el </w:t>
      </w:r>
      <w:r w:rsidRPr="00593E41">
        <w:rPr>
          <w:rFonts w:ascii="Arial" w:eastAsia="Times New Roman" w:hAnsi="Arial" w:cs="Arial"/>
          <w:i/>
          <w:iCs/>
          <w:color w:val="333333"/>
          <w:bdr w:val="none" w:sz="0" w:space="0" w:color="auto" w:frame="1"/>
        </w:rPr>
        <w:t>feedback</w:t>
      </w:r>
      <w:r w:rsidRPr="00593E41">
        <w:rPr>
          <w:rFonts w:ascii="Arial" w:eastAsia="Times New Roman" w:hAnsi="Arial" w:cs="Arial"/>
          <w:color w:val="333333"/>
        </w:rPr>
        <w:t> del cliente, para soportar la evaluación del proyecto y mejorar las relaciones con el cliente.</w:t>
      </w:r>
    </w:p>
    <w:p w14:paraId="06D66254"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rPr>
        <w:t>Conocimientos y habilidades:</w:t>
      </w:r>
    </w:p>
    <w:p w14:paraId="6986DE72" w14:textId="77777777" w:rsidR="00593E41" w:rsidRPr="00593E41" w:rsidRDefault="00593E41" w:rsidP="00593E41">
      <w:pPr>
        <w:numPr>
          <w:ilvl w:val="0"/>
          <w:numId w:val="20"/>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Requerimientos de cierre de contratos.</w:t>
      </w:r>
    </w:p>
    <w:p w14:paraId="7610A283" w14:textId="77777777" w:rsidR="00593E41" w:rsidRPr="00593E41" w:rsidRDefault="00593E41" w:rsidP="00593E41">
      <w:pPr>
        <w:numPr>
          <w:ilvl w:val="0"/>
          <w:numId w:val="20"/>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Principios de contabilidad básica de proyectos.</w:t>
      </w:r>
    </w:p>
    <w:p w14:paraId="77377964" w14:textId="77777777" w:rsidR="00593E41" w:rsidRPr="00593E41" w:rsidRDefault="00593E41" w:rsidP="00593E41">
      <w:pPr>
        <w:numPr>
          <w:ilvl w:val="0"/>
          <w:numId w:val="20"/>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Procedimientos de cierre.</w:t>
      </w:r>
    </w:p>
    <w:p w14:paraId="2638F0A2" w14:textId="77777777" w:rsidR="00593E41" w:rsidRPr="00593E41" w:rsidRDefault="00593E41" w:rsidP="00593E41">
      <w:pPr>
        <w:numPr>
          <w:ilvl w:val="0"/>
          <w:numId w:val="20"/>
        </w:numPr>
        <w:jc w:val="both"/>
        <w:textAlignment w:val="baseline"/>
        <w:rPr>
          <w:rFonts w:ascii="Arial" w:eastAsia="Times New Roman" w:hAnsi="Arial" w:cs="Arial"/>
          <w:color w:val="333333"/>
        </w:rPr>
      </w:pPr>
      <w:r w:rsidRPr="00593E41">
        <w:rPr>
          <w:rFonts w:ascii="Arial" w:eastAsia="Times New Roman" w:hAnsi="Arial" w:cs="Arial"/>
          <w:color w:val="333333"/>
        </w:rPr>
        <w:t>Técnicas de </w:t>
      </w:r>
      <w:r w:rsidRPr="00593E41">
        <w:rPr>
          <w:rFonts w:ascii="Arial" w:eastAsia="Times New Roman" w:hAnsi="Arial" w:cs="Arial"/>
          <w:i/>
          <w:iCs/>
          <w:color w:val="333333"/>
          <w:bdr w:val="none" w:sz="0" w:space="0" w:color="auto" w:frame="1"/>
        </w:rPr>
        <w:t>feedback.</w:t>
      </w:r>
    </w:p>
    <w:p w14:paraId="717441B4" w14:textId="77777777" w:rsidR="00593E41" w:rsidRPr="00593E41" w:rsidRDefault="00593E41" w:rsidP="00593E41">
      <w:pPr>
        <w:numPr>
          <w:ilvl w:val="0"/>
          <w:numId w:val="20"/>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Técnicas de revisión de proyectos.</w:t>
      </w:r>
    </w:p>
    <w:p w14:paraId="140981D7" w14:textId="77777777" w:rsidR="00593E41" w:rsidRPr="00593E41" w:rsidRDefault="00593E41" w:rsidP="00593E41">
      <w:pPr>
        <w:numPr>
          <w:ilvl w:val="0"/>
          <w:numId w:val="20"/>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Técnicas de archivo.</w:t>
      </w:r>
    </w:p>
    <w:p w14:paraId="4BC6DADD" w14:textId="77777777" w:rsidR="00593E41" w:rsidRPr="00593E41" w:rsidRDefault="00593E41" w:rsidP="00593E41">
      <w:pPr>
        <w:numPr>
          <w:ilvl w:val="0"/>
          <w:numId w:val="20"/>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Cumplimiento (normativas/organización).</w:t>
      </w:r>
    </w:p>
    <w:p w14:paraId="26C72E3F" w14:textId="77777777" w:rsidR="00593E41" w:rsidRPr="00593E41" w:rsidRDefault="00593E41" w:rsidP="00593E41">
      <w:pPr>
        <w:numPr>
          <w:ilvl w:val="0"/>
          <w:numId w:val="20"/>
        </w:numPr>
        <w:jc w:val="both"/>
        <w:textAlignment w:val="baseline"/>
        <w:rPr>
          <w:rFonts w:ascii="Arial" w:eastAsia="Times New Roman" w:hAnsi="Arial" w:cs="Arial"/>
          <w:color w:val="333333"/>
        </w:rPr>
      </w:pPr>
      <w:r w:rsidRPr="00593E41">
        <w:rPr>
          <w:rFonts w:ascii="Arial" w:eastAsia="Times New Roman" w:hAnsi="Arial" w:cs="Arial"/>
          <w:color w:val="333333"/>
        </w:rPr>
        <w:t>Técnicas de planificación de la transferencia.</w:t>
      </w:r>
    </w:p>
    <w:p w14:paraId="12A9CFA9" w14:textId="77777777" w:rsidR="00593E41" w:rsidRDefault="00593E41" w:rsidP="00593E41">
      <w:pPr>
        <w:jc w:val="both"/>
      </w:pPr>
    </w:p>
    <w:p w14:paraId="606EE115" w14:textId="77777777" w:rsidR="00593E41" w:rsidRDefault="00593E41" w:rsidP="00593E41">
      <w:pPr>
        <w:jc w:val="both"/>
      </w:pPr>
    </w:p>
    <w:p w14:paraId="0DA163D3" w14:textId="77777777" w:rsidR="00593E41" w:rsidRPr="00593E41" w:rsidRDefault="00593E41" w:rsidP="00593E41">
      <w:pPr>
        <w:spacing w:after="150"/>
        <w:jc w:val="both"/>
        <w:textAlignment w:val="baseline"/>
        <w:outlineLvl w:val="2"/>
        <w:rPr>
          <w:rFonts w:ascii="Arial" w:eastAsia="Times New Roman" w:hAnsi="Arial" w:cs="Arial"/>
          <w:color w:val="0098CD"/>
          <w:sz w:val="27"/>
          <w:szCs w:val="27"/>
        </w:rPr>
      </w:pPr>
      <w:r w:rsidRPr="00593E41">
        <w:rPr>
          <w:rFonts w:ascii="Arial" w:eastAsia="Times New Roman" w:hAnsi="Arial" w:cs="Arial"/>
          <w:color w:val="0098CD"/>
          <w:sz w:val="27"/>
          <w:szCs w:val="27"/>
        </w:rPr>
        <w:lastRenderedPageBreak/>
        <w:t>9.5. Conocimientos y habilidades cruzados entre los diferentes procesos</w:t>
      </w:r>
    </w:p>
    <w:p w14:paraId="037F54E5" w14:textId="77777777" w:rsidR="00593E41" w:rsidRPr="00593E41" w:rsidRDefault="00593E41" w:rsidP="00593E41">
      <w:pPr>
        <w:jc w:val="both"/>
        <w:rPr>
          <w:rFonts w:ascii="Times New Roman" w:eastAsia="Times New Roman" w:hAnsi="Times New Roman" w:cs="Times New Roman"/>
        </w:rPr>
      </w:pPr>
    </w:p>
    <w:p w14:paraId="46E8945B"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rPr>
        <w:t>Otros conocimientos y habilidades relacionados con varios de los grupos de procesos:</w:t>
      </w:r>
    </w:p>
    <w:p w14:paraId="6390459E" w14:textId="77777777" w:rsidR="00593E41" w:rsidRPr="00593E41" w:rsidRDefault="00593E41" w:rsidP="00593E41">
      <w:pPr>
        <w:numPr>
          <w:ilvl w:val="0"/>
          <w:numId w:val="21"/>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Escucha activa.</w:t>
      </w:r>
    </w:p>
    <w:p w14:paraId="30CBA115" w14:textId="77777777" w:rsidR="00593E41" w:rsidRPr="00593E41" w:rsidRDefault="00593E41" w:rsidP="00593E41">
      <w:pPr>
        <w:numPr>
          <w:ilvl w:val="0"/>
          <w:numId w:val="21"/>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Técnicas de tormentas de ideas.</w:t>
      </w:r>
    </w:p>
    <w:p w14:paraId="0EEF5E93" w14:textId="77777777" w:rsidR="00593E41" w:rsidRPr="00593E41" w:rsidRDefault="00593E41" w:rsidP="00593E41">
      <w:pPr>
        <w:numPr>
          <w:ilvl w:val="0"/>
          <w:numId w:val="21"/>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Técnicas de resolución de conflictos.</w:t>
      </w:r>
    </w:p>
    <w:p w14:paraId="100BECDF" w14:textId="77777777" w:rsidR="00593E41" w:rsidRPr="00593E41" w:rsidRDefault="00593E41" w:rsidP="00593E41">
      <w:pPr>
        <w:numPr>
          <w:ilvl w:val="0"/>
          <w:numId w:val="21"/>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Sensibilidad cultural y diversidad.</w:t>
      </w:r>
    </w:p>
    <w:p w14:paraId="348AD4B8" w14:textId="77777777" w:rsidR="00593E41" w:rsidRPr="00593E41" w:rsidRDefault="00593E41" w:rsidP="00593E41">
      <w:pPr>
        <w:numPr>
          <w:ilvl w:val="0"/>
          <w:numId w:val="21"/>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Técnicas de captura de daros.</w:t>
      </w:r>
    </w:p>
    <w:p w14:paraId="4D0F690A" w14:textId="77777777" w:rsidR="00593E41" w:rsidRPr="00593E41" w:rsidRDefault="00593E41" w:rsidP="00593E41">
      <w:pPr>
        <w:numPr>
          <w:ilvl w:val="0"/>
          <w:numId w:val="21"/>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Técnicas de toma de decisiones.</w:t>
      </w:r>
    </w:p>
    <w:p w14:paraId="633D886F" w14:textId="77777777" w:rsidR="00593E41" w:rsidRPr="00593E41" w:rsidRDefault="00593E41" w:rsidP="00593E41">
      <w:pPr>
        <w:numPr>
          <w:ilvl w:val="0"/>
          <w:numId w:val="21"/>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Facilitación.</w:t>
      </w:r>
    </w:p>
    <w:p w14:paraId="4AA8086E" w14:textId="77777777" w:rsidR="00593E41" w:rsidRPr="00593E41" w:rsidRDefault="00593E41" w:rsidP="00593E41">
      <w:pPr>
        <w:numPr>
          <w:ilvl w:val="0"/>
          <w:numId w:val="21"/>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Métodos, técnicas y herramientas de la gestión de la información.</w:t>
      </w:r>
    </w:p>
    <w:p w14:paraId="2B583256" w14:textId="77777777" w:rsidR="00593E41" w:rsidRPr="00593E41" w:rsidRDefault="00593E41" w:rsidP="00593E41">
      <w:pPr>
        <w:numPr>
          <w:ilvl w:val="0"/>
          <w:numId w:val="21"/>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Técnicas y herramientas de liderazgo.</w:t>
      </w:r>
    </w:p>
    <w:p w14:paraId="718FE6EE" w14:textId="77777777" w:rsidR="00593E41" w:rsidRPr="00593E41" w:rsidRDefault="00593E41" w:rsidP="00593E41">
      <w:pPr>
        <w:numPr>
          <w:ilvl w:val="0"/>
          <w:numId w:val="21"/>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Negociación.</w:t>
      </w:r>
    </w:p>
    <w:p w14:paraId="389B228F" w14:textId="77777777" w:rsidR="00593E41" w:rsidRPr="00593E41" w:rsidRDefault="00593E41" w:rsidP="00593E41">
      <w:pPr>
        <w:numPr>
          <w:ilvl w:val="0"/>
          <w:numId w:val="21"/>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Técnicas de comunicación escrita y oral.</w:t>
      </w:r>
    </w:p>
    <w:p w14:paraId="3289A995" w14:textId="77777777" w:rsidR="00593E41" w:rsidRPr="00593E41" w:rsidRDefault="00593E41" w:rsidP="00593E41">
      <w:pPr>
        <w:numPr>
          <w:ilvl w:val="0"/>
          <w:numId w:val="21"/>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Código deontológico y conducta profesional.</w:t>
      </w:r>
    </w:p>
    <w:p w14:paraId="663B869A" w14:textId="77777777" w:rsidR="00593E41" w:rsidRPr="00593E41" w:rsidRDefault="00593E41" w:rsidP="00593E41">
      <w:pPr>
        <w:numPr>
          <w:ilvl w:val="0"/>
          <w:numId w:val="21"/>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Técnicas y herramientas de presentación.</w:t>
      </w:r>
    </w:p>
    <w:p w14:paraId="14A7BB1B" w14:textId="77777777" w:rsidR="00593E41" w:rsidRPr="00593E41" w:rsidRDefault="00593E41" w:rsidP="00593E41">
      <w:pPr>
        <w:numPr>
          <w:ilvl w:val="0"/>
          <w:numId w:val="21"/>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Gestión del tiempo y priorización.</w:t>
      </w:r>
    </w:p>
    <w:p w14:paraId="01C1C9A3" w14:textId="77777777" w:rsidR="00593E41" w:rsidRPr="00593E41" w:rsidRDefault="00593E41" w:rsidP="00593E41">
      <w:pPr>
        <w:numPr>
          <w:ilvl w:val="0"/>
          <w:numId w:val="21"/>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Técnicas y herramientas de resolución de problemas.</w:t>
      </w:r>
    </w:p>
    <w:p w14:paraId="026128FE" w14:textId="77777777" w:rsidR="00593E41" w:rsidRPr="00593E41" w:rsidRDefault="00593E41" w:rsidP="00593E41">
      <w:pPr>
        <w:numPr>
          <w:ilvl w:val="0"/>
          <w:numId w:val="21"/>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Software de gestión de proyectos.</w:t>
      </w:r>
    </w:p>
    <w:p w14:paraId="646E4348" w14:textId="77777777" w:rsidR="00593E41" w:rsidRPr="00593E41" w:rsidRDefault="00593E41" w:rsidP="00593E41">
      <w:pPr>
        <w:numPr>
          <w:ilvl w:val="0"/>
          <w:numId w:val="21"/>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Gestión de las relaciones.</w:t>
      </w:r>
    </w:p>
    <w:p w14:paraId="75181C08" w14:textId="77777777" w:rsidR="00593E41" w:rsidRPr="00593E41" w:rsidRDefault="00593E41" w:rsidP="00593E41">
      <w:pPr>
        <w:numPr>
          <w:ilvl w:val="0"/>
          <w:numId w:val="21"/>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Análisis de impacto de los interesados.</w:t>
      </w:r>
    </w:p>
    <w:p w14:paraId="38F85345" w14:textId="77777777" w:rsidR="00593E41" w:rsidRPr="00593E41" w:rsidRDefault="00593E41" w:rsidP="00593E41">
      <w:pPr>
        <w:numPr>
          <w:ilvl w:val="0"/>
          <w:numId w:val="21"/>
        </w:numPr>
        <w:spacing w:after="300"/>
        <w:jc w:val="both"/>
        <w:textAlignment w:val="baseline"/>
        <w:rPr>
          <w:rFonts w:ascii="Arial" w:eastAsia="Times New Roman" w:hAnsi="Arial" w:cs="Arial"/>
          <w:color w:val="333333"/>
        </w:rPr>
      </w:pPr>
      <w:r w:rsidRPr="00593E41">
        <w:rPr>
          <w:rFonts w:ascii="Arial" w:eastAsia="Times New Roman" w:hAnsi="Arial" w:cs="Arial"/>
          <w:color w:val="333333"/>
        </w:rPr>
        <w:t>Comunicaciones orientadas a grupos de interés (por ejemplo, equipo, cliente, interesados).</w:t>
      </w:r>
    </w:p>
    <w:p w14:paraId="299F5B5B" w14:textId="77777777" w:rsidR="00593E41" w:rsidRPr="00593E41" w:rsidRDefault="00593E41" w:rsidP="00593E41">
      <w:pPr>
        <w:numPr>
          <w:ilvl w:val="0"/>
          <w:numId w:val="21"/>
        </w:numPr>
        <w:jc w:val="both"/>
        <w:textAlignment w:val="baseline"/>
        <w:rPr>
          <w:rFonts w:ascii="Arial" w:eastAsia="Times New Roman" w:hAnsi="Arial" w:cs="Arial"/>
          <w:color w:val="333333"/>
        </w:rPr>
      </w:pPr>
      <w:r w:rsidRPr="00593E41">
        <w:rPr>
          <w:rFonts w:ascii="Arial" w:eastAsia="Times New Roman" w:hAnsi="Arial" w:cs="Arial"/>
          <w:color w:val="333333"/>
        </w:rPr>
        <w:t>Métodos de motivación del equipo.</w:t>
      </w:r>
    </w:p>
    <w:p w14:paraId="437B07AD" w14:textId="77777777" w:rsidR="00593E41" w:rsidRDefault="00593E41" w:rsidP="00593E41">
      <w:pPr>
        <w:jc w:val="both"/>
      </w:pPr>
    </w:p>
    <w:p w14:paraId="59DCEB5A" w14:textId="77777777" w:rsidR="00593E41" w:rsidRDefault="00593E41" w:rsidP="00593E41">
      <w:pPr>
        <w:jc w:val="both"/>
      </w:pPr>
    </w:p>
    <w:p w14:paraId="53D70E38" w14:textId="77777777" w:rsidR="00593E41" w:rsidRPr="00593E41" w:rsidRDefault="00593E41" w:rsidP="00593E41">
      <w:pPr>
        <w:spacing w:after="150"/>
        <w:jc w:val="both"/>
        <w:textAlignment w:val="baseline"/>
        <w:outlineLvl w:val="2"/>
        <w:rPr>
          <w:rFonts w:ascii="Arial" w:eastAsia="Times New Roman" w:hAnsi="Arial" w:cs="Arial"/>
          <w:color w:val="0098CD"/>
          <w:sz w:val="27"/>
          <w:szCs w:val="27"/>
        </w:rPr>
      </w:pPr>
      <w:r w:rsidRPr="00593E41">
        <w:rPr>
          <w:rFonts w:ascii="Arial" w:eastAsia="Times New Roman" w:hAnsi="Arial" w:cs="Arial"/>
          <w:color w:val="0098CD"/>
          <w:sz w:val="27"/>
          <w:szCs w:val="27"/>
        </w:rPr>
        <w:t>9.6. Herramientas</w:t>
      </w:r>
    </w:p>
    <w:p w14:paraId="7C494AAA" w14:textId="77777777" w:rsidR="00593E41" w:rsidRPr="00593E41" w:rsidRDefault="00593E41" w:rsidP="00593E41">
      <w:pPr>
        <w:jc w:val="both"/>
        <w:rPr>
          <w:rFonts w:ascii="Times New Roman" w:eastAsia="Times New Roman" w:hAnsi="Times New Roman" w:cs="Times New Roman"/>
        </w:rPr>
      </w:pPr>
    </w:p>
    <w:p w14:paraId="22C2512C"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rPr>
        <w:t>Las herramientas que se irán identificando en este apartado y a través de otras lecciones no están limitadas a la gestión de proyectos exclusivamente siguiendo los criterios del PMBOK® de PMI®; las hay que incluyen metodologías ágiles en diversos formatos: SCRUM y KANBAN. Las hay de diversos formatos, aunque en su mayoría y siguiendo el enfoque actual de aplicaciones </w:t>
      </w:r>
      <w:r w:rsidRPr="00593E41">
        <w:rPr>
          <w:rFonts w:ascii="Arial" w:eastAsia="Times New Roman" w:hAnsi="Arial" w:cs="Arial"/>
          <w:i/>
          <w:iCs/>
          <w:color w:val="333333"/>
          <w:bdr w:val="none" w:sz="0" w:space="0" w:color="auto" w:frame="1"/>
        </w:rPr>
        <w:t>online</w:t>
      </w:r>
      <w:r w:rsidRPr="00593E41">
        <w:rPr>
          <w:rFonts w:ascii="Arial" w:eastAsia="Times New Roman" w:hAnsi="Arial" w:cs="Arial"/>
          <w:color w:val="333333"/>
        </w:rPr>
        <w:t> son a través de Internet.</w:t>
      </w:r>
    </w:p>
    <w:p w14:paraId="13B0D0BD" w14:textId="77777777" w:rsidR="00593E41" w:rsidRPr="00593E41" w:rsidRDefault="00593E41" w:rsidP="00593E41">
      <w:pPr>
        <w:spacing w:after="300"/>
        <w:jc w:val="both"/>
        <w:textAlignment w:val="baseline"/>
        <w:rPr>
          <w:rFonts w:ascii="Arial" w:eastAsia="Times New Roman" w:hAnsi="Arial" w:cs="Arial"/>
          <w:color w:val="333333"/>
        </w:rPr>
      </w:pPr>
      <w:r w:rsidRPr="00593E41">
        <w:rPr>
          <w:rFonts w:ascii="Arial" w:eastAsia="Times New Roman" w:hAnsi="Arial" w:cs="Arial"/>
          <w:color w:val="333333"/>
        </w:rPr>
        <w:t>Se pretende con ello que dar una visión clara de alternativas y estamos abiertos a todas las aportaciones que se quieran realizar. No se quiere juzgar ninguna de ellas, es simplemente un listado de opciones.</w:t>
      </w:r>
    </w:p>
    <w:p w14:paraId="0144AEA4" w14:textId="7777777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rPr>
        <w:t>Este no es un documento cerrado ya continuamente van apareciendo y desapareciendo las herramientas disponibles.</w:t>
      </w:r>
    </w:p>
    <w:p w14:paraId="42EC8419" w14:textId="1C513078"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rPr>
        <w:fldChar w:fldCharType="begin"/>
      </w:r>
      <w:r w:rsidRPr="00593E41">
        <w:rPr>
          <w:rFonts w:ascii="Arial" w:eastAsia="Times New Roman" w:hAnsi="Arial" w:cs="Arial"/>
          <w:color w:val="333333"/>
        </w:rPr>
        <w:instrText xml:space="preserve"> INCLUDEPICTURE "/Users/kalioofarril/Library/Group Containers/UBF8T346G9.ms/WebArchiveCopyPasteTempFiles/com.microsoft.Word/0061ecc1153b-10000000000002750000018C25FD7A3C56C11FBF.jpg" \* MERGEFORMATINET </w:instrText>
      </w:r>
      <w:r w:rsidRPr="00593E41">
        <w:rPr>
          <w:rFonts w:ascii="Arial" w:eastAsia="Times New Roman" w:hAnsi="Arial" w:cs="Arial"/>
          <w:color w:val="333333"/>
        </w:rPr>
        <w:fldChar w:fldCharType="separate"/>
      </w:r>
      <w:r w:rsidRPr="00593E41">
        <w:rPr>
          <w:rFonts w:ascii="Arial" w:eastAsia="Times New Roman" w:hAnsi="Arial" w:cs="Arial"/>
          <w:noProof/>
          <w:color w:val="333333"/>
        </w:rPr>
        <w:drawing>
          <wp:inline distT="0" distB="0" distL="0" distR="0" wp14:anchorId="00C02FDD" wp14:editId="54D1DC5C">
            <wp:extent cx="5943600" cy="3742055"/>
            <wp:effectExtent l="0" t="0" r="0" b="4445"/>
            <wp:docPr id="918068839" name="Picture 6"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68839" name="Picture 6" descr="A close-up of a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42055"/>
                    </a:xfrm>
                    <a:prstGeom prst="rect">
                      <a:avLst/>
                    </a:prstGeom>
                    <a:noFill/>
                    <a:ln>
                      <a:noFill/>
                    </a:ln>
                  </pic:spPr>
                </pic:pic>
              </a:graphicData>
            </a:graphic>
          </wp:inline>
        </w:drawing>
      </w:r>
      <w:r w:rsidRPr="00593E41">
        <w:rPr>
          <w:rFonts w:ascii="Arial" w:eastAsia="Times New Roman" w:hAnsi="Arial" w:cs="Arial"/>
          <w:color w:val="333333"/>
        </w:rPr>
        <w:fldChar w:fldCharType="end"/>
      </w:r>
    </w:p>
    <w:p w14:paraId="0694879B" w14:textId="77777777" w:rsidR="00593E41" w:rsidRPr="00593E41" w:rsidRDefault="00593E41" w:rsidP="00593E41">
      <w:pPr>
        <w:jc w:val="both"/>
        <w:textAlignment w:val="baseline"/>
        <w:rPr>
          <w:rFonts w:ascii="Arial" w:eastAsia="Times New Roman" w:hAnsi="Arial" w:cs="Arial"/>
          <w:color w:val="333333"/>
          <w:sz w:val="18"/>
          <w:szCs w:val="18"/>
        </w:rPr>
      </w:pPr>
      <w:r w:rsidRPr="00593E41">
        <w:rPr>
          <w:rFonts w:ascii="Arial" w:eastAsia="Times New Roman" w:hAnsi="Arial" w:cs="Arial"/>
          <w:color w:val="333333"/>
          <w:sz w:val="18"/>
          <w:szCs w:val="18"/>
        </w:rPr>
        <w:t>Tabla 1. Características de Entry.</w:t>
      </w:r>
    </w:p>
    <w:p w14:paraId="0B23000E" w14:textId="19CD5817" w:rsidR="00593E41" w:rsidRPr="00593E41" w:rsidRDefault="00593E41" w:rsidP="00593E41">
      <w:pPr>
        <w:jc w:val="both"/>
        <w:textAlignment w:val="baseline"/>
        <w:rPr>
          <w:rFonts w:ascii="Arial" w:eastAsia="Times New Roman" w:hAnsi="Arial" w:cs="Arial"/>
          <w:color w:val="333333"/>
        </w:rPr>
      </w:pPr>
      <w:r w:rsidRPr="00593E41">
        <w:rPr>
          <w:rFonts w:ascii="Arial" w:eastAsia="Times New Roman" w:hAnsi="Arial" w:cs="Arial"/>
          <w:color w:val="333333"/>
        </w:rPr>
        <w:lastRenderedPageBreak/>
        <w:fldChar w:fldCharType="begin"/>
      </w:r>
      <w:r w:rsidRPr="00593E41">
        <w:rPr>
          <w:rFonts w:ascii="Arial" w:eastAsia="Times New Roman" w:hAnsi="Arial" w:cs="Arial"/>
          <w:color w:val="333333"/>
        </w:rPr>
        <w:instrText xml:space="preserve"> INCLUDEPICTURE "/Users/kalioofarril/Library/Group Containers/UBF8T346G9.ms/WebArchiveCopyPasteTempFiles/com.microsoft.Word/2cd1588f1594-1000000000000269000001815FAAE03C8E084827.jpg" \* MERGEFORMATINET </w:instrText>
      </w:r>
      <w:r w:rsidRPr="00593E41">
        <w:rPr>
          <w:rFonts w:ascii="Arial" w:eastAsia="Times New Roman" w:hAnsi="Arial" w:cs="Arial"/>
          <w:color w:val="333333"/>
        </w:rPr>
        <w:fldChar w:fldCharType="separate"/>
      </w:r>
      <w:r w:rsidRPr="00593E41">
        <w:rPr>
          <w:rFonts w:ascii="Arial" w:eastAsia="Times New Roman" w:hAnsi="Arial" w:cs="Arial"/>
          <w:noProof/>
          <w:color w:val="333333"/>
        </w:rPr>
        <w:drawing>
          <wp:inline distT="0" distB="0" distL="0" distR="0" wp14:anchorId="67F8EE33" wp14:editId="11FF861F">
            <wp:extent cx="5943600" cy="3709035"/>
            <wp:effectExtent l="0" t="0" r="0" b="0"/>
            <wp:docPr id="857916176" name="Picture 5"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16176" name="Picture 5" descr="A close-up of a messag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09035"/>
                    </a:xfrm>
                    <a:prstGeom prst="rect">
                      <a:avLst/>
                    </a:prstGeom>
                    <a:noFill/>
                    <a:ln>
                      <a:noFill/>
                    </a:ln>
                  </pic:spPr>
                </pic:pic>
              </a:graphicData>
            </a:graphic>
          </wp:inline>
        </w:drawing>
      </w:r>
      <w:r w:rsidRPr="00593E41">
        <w:rPr>
          <w:rFonts w:ascii="Arial" w:eastAsia="Times New Roman" w:hAnsi="Arial" w:cs="Arial"/>
          <w:color w:val="333333"/>
        </w:rPr>
        <w:fldChar w:fldCharType="end"/>
      </w:r>
    </w:p>
    <w:p w14:paraId="58C5DC25" w14:textId="77777777" w:rsidR="00593E41" w:rsidRPr="00593E41" w:rsidRDefault="00593E41" w:rsidP="00593E41">
      <w:pPr>
        <w:jc w:val="both"/>
        <w:textAlignment w:val="baseline"/>
        <w:rPr>
          <w:rFonts w:ascii="Arial" w:eastAsia="Times New Roman" w:hAnsi="Arial" w:cs="Arial"/>
          <w:color w:val="333333"/>
          <w:sz w:val="18"/>
          <w:szCs w:val="18"/>
        </w:rPr>
      </w:pPr>
      <w:r w:rsidRPr="00593E41">
        <w:rPr>
          <w:rFonts w:ascii="Arial" w:eastAsia="Times New Roman" w:hAnsi="Arial" w:cs="Arial"/>
          <w:color w:val="333333"/>
          <w:sz w:val="18"/>
          <w:szCs w:val="18"/>
        </w:rPr>
        <w:t>Tabla 2. Características de Zoho.</w:t>
      </w:r>
    </w:p>
    <w:p w14:paraId="5B55A453" w14:textId="77777777" w:rsidR="00593E41" w:rsidRDefault="00593E41" w:rsidP="00593E41">
      <w:pPr>
        <w:jc w:val="both"/>
      </w:pPr>
    </w:p>
    <w:sectPr w:rsidR="00593E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422CD"/>
    <w:multiLevelType w:val="multilevel"/>
    <w:tmpl w:val="7806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409D9"/>
    <w:multiLevelType w:val="multilevel"/>
    <w:tmpl w:val="E134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EA36C8"/>
    <w:multiLevelType w:val="multilevel"/>
    <w:tmpl w:val="854C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45100"/>
    <w:multiLevelType w:val="multilevel"/>
    <w:tmpl w:val="6970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72404"/>
    <w:multiLevelType w:val="multilevel"/>
    <w:tmpl w:val="D3D2D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A64D4"/>
    <w:multiLevelType w:val="multilevel"/>
    <w:tmpl w:val="CC4A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F5877"/>
    <w:multiLevelType w:val="multilevel"/>
    <w:tmpl w:val="1902C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1234E"/>
    <w:multiLevelType w:val="multilevel"/>
    <w:tmpl w:val="59B2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67581B"/>
    <w:multiLevelType w:val="multilevel"/>
    <w:tmpl w:val="79EE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C633EB"/>
    <w:multiLevelType w:val="multilevel"/>
    <w:tmpl w:val="DFE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465B35"/>
    <w:multiLevelType w:val="multilevel"/>
    <w:tmpl w:val="9C7C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73129A"/>
    <w:multiLevelType w:val="multilevel"/>
    <w:tmpl w:val="ACC8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4E385E"/>
    <w:multiLevelType w:val="multilevel"/>
    <w:tmpl w:val="7518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C227BD"/>
    <w:multiLevelType w:val="multilevel"/>
    <w:tmpl w:val="4990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602F5F"/>
    <w:multiLevelType w:val="multilevel"/>
    <w:tmpl w:val="2494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7F586C"/>
    <w:multiLevelType w:val="multilevel"/>
    <w:tmpl w:val="FBF0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D01150"/>
    <w:multiLevelType w:val="multilevel"/>
    <w:tmpl w:val="B6D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F15D6A"/>
    <w:multiLevelType w:val="multilevel"/>
    <w:tmpl w:val="E152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E02E4A"/>
    <w:multiLevelType w:val="multilevel"/>
    <w:tmpl w:val="105C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51617F"/>
    <w:multiLevelType w:val="multilevel"/>
    <w:tmpl w:val="03DA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8E066A"/>
    <w:multiLevelType w:val="multilevel"/>
    <w:tmpl w:val="6D4A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4987655">
    <w:abstractNumId w:val="20"/>
  </w:num>
  <w:num w:numId="2" w16cid:durableId="552739429">
    <w:abstractNumId w:val="13"/>
  </w:num>
  <w:num w:numId="3" w16cid:durableId="228616242">
    <w:abstractNumId w:val="3"/>
  </w:num>
  <w:num w:numId="4" w16cid:durableId="1569152580">
    <w:abstractNumId w:val="0"/>
  </w:num>
  <w:num w:numId="5" w16cid:durableId="1770470639">
    <w:abstractNumId w:val="1"/>
  </w:num>
  <w:num w:numId="6" w16cid:durableId="356473196">
    <w:abstractNumId w:val="12"/>
  </w:num>
  <w:num w:numId="7" w16cid:durableId="1556895612">
    <w:abstractNumId w:val="11"/>
  </w:num>
  <w:num w:numId="8" w16cid:durableId="1889103836">
    <w:abstractNumId w:val="16"/>
  </w:num>
  <w:num w:numId="9" w16cid:durableId="778842617">
    <w:abstractNumId w:val="8"/>
  </w:num>
  <w:num w:numId="10" w16cid:durableId="1714226734">
    <w:abstractNumId w:val="14"/>
  </w:num>
  <w:num w:numId="11" w16cid:durableId="1195851618">
    <w:abstractNumId w:val="9"/>
  </w:num>
  <w:num w:numId="12" w16cid:durableId="62876535">
    <w:abstractNumId w:val="4"/>
  </w:num>
  <w:num w:numId="13" w16cid:durableId="36665323">
    <w:abstractNumId w:val="18"/>
  </w:num>
  <w:num w:numId="14" w16cid:durableId="2101749711">
    <w:abstractNumId w:val="17"/>
  </w:num>
  <w:num w:numId="15" w16cid:durableId="74858343">
    <w:abstractNumId w:val="19"/>
  </w:num>
  <w:num w:numId="16" w16cid:durableId="447090062">
    <w:abstractNumId w:val="2"/>
  </w:num>
  <w:num w:numId="17" w16cid:durableId="259988453">
    <w:abstractNumId w:val="5"/>
  </w:num>
  <w:num w:numId="18" w16cid:durableId="475222212">
    <w:abstractNumId w:val="15"/>
  </w:num>
  <w:num w:numId="19" w16cid:durableId="2112192472">
    <w:abstractNumId w:val="6"/>
  </w:num>
  <w:num w:numId="20" w16cid:durableId="1880623641">
    <w:abstractNumId w:val="10"/>
  </w:num>
  <w:num w:numId="21" w16cid:durableId="3264436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41"/>
    <w:rsid w:val="00547F01"/>
    <w:rsid w:val="00593E41"/>
    <w:rsid w:val="007655DF"/>
    <w:rsid w:val="00B30379"/>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D44EF0D"/>
  <w15:chartTrackingRefBased/>
  <w15:docId w15:val="{C9C940BB-7CDD-E043-8855-496A4D06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3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3E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E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E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E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E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E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E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E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3E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3E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E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E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E41"/>
    <w:rPr>
      <w:rFonts w:eastAsiaTheme="majorEastAsia" w:cstheme="majorBidi"/>
      <w:color w:val="272727" w:themeColor="text1" w:themeTint="D8"/>
    </w:rPr>
  </w:style>
  <w:style w:type="paragraph" w:styleId="Title">
    <w:name w:val="Title"/>
    <w:basedOn w:val="Normal"/>
    <w:next w:val="Normal"/>
    <w:link w:val="TitleChar"/>
    <w:uiPriority w:val="10"/>
    <w:qFormat/>
    <w:rsid w:val="00593E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E4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E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3E41"/>
    <w:rPr>
      <w:i/>
      <w:iCs/>
      <w:color w:val="404040" w:themeColor="text1" w:themeTint="BF"/>
    </w:rPr>
  </w:style>
  <w:style w:type="paragraph" w:styleId="ListParagraph">
    <w:name w:val="List Paragraph"/>
    <w:basedOn w:val="Normal"/>
    <w:uiPriority w:val="34"/>
    <w:qFormat/>
    <w:rsid w:val="00593E41"/>
    <w:pPr>
      <w:ind w:left="720"/>
      <w:contextualSpacing/>
    </w:pPr>
  </w:style>
  <w:style w:type="character" w:styleId="IntenseEmphasis">
    <w:name w:val="Intense Emphasis"/>
    <w:basedOn w:val="DefaultParagraphFont"/>
    <w:uiPriority w:val="21"/>
    <w:qFormat/>
    <w:rsid w:val="00593E41"/>
    <w:rPr>
      <w:i/>
      <w:iCs/>
      <w:color w:val="0F4761" w:themeColor="accent1" w:themeShade="BF"/>
    </w:rPr>
  </w:style>
  <w:style w:type="paragraph" w:styleId="IntenseQuote">
    <w:name w:val="Intense Quote"/>
    <w:basedOn w:val="Normal"/>
    <w:next w:val="Normal"/>
    <w:link w:val="IntenseQuoteChar"/>
    <w:uiPriority w:val="30"/>
    <w:qFormat/>
    <w:rsid w:val="00593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E41"/>
    <w:rPr>
      <w:i/>
      <w:iCs/>
      <w:color w:val="0F4761" w:themeColor="accent1" w:themeShade="BF"/>
    </w:rPr>
  </w:style>
  <w:style w:type="character" w:styleId="IntenseReference">
    <w:name w:val="Intense Reference"/>
    <w:basedOn w:val="DefaultParagraphFont"/>
    <w:uiPriority w:val="32"/>
    <w:qFormat/>
    <w:rsid w:val="00593E41"/>
    <w:rPr>
      <w:b/>
      <w:bCs/>
      <w:smallCaps/>
      <w:color w:val="0F4761" w:themeColor="accent1" w:themeShade="BF"/>
      <w:spacing w:val="5"/>
    </w:rPr>
  </w:style>
  <w:style w:type="paragraph" w:styleId="NormalWeb">
    <w:name w:val="Normal (Web)"/>
    <w:basedOn w:val="Normal"/>
    <w:uiPriority w:val="99"/>
    <w:semiHidden/>
    <w:unhideWhenUsed/>
    <w:rsid w:val="00593E4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93E41"/>
  </w:style>
  <w:style w:type="character" w:styleId="Strong">
    <w:name w:val="Strong"/>
    <w:basedOn w:val="DefaultParagraphFont"/>
    <w:uiPriority w:val="22"/>
    <w:qFormat/>
    <w:rsid w:val="00593E41"/>
    <w:rPr>
      <w:b/>
      <w:bCs/>
    </w:rPr>
  </w:style>
  <w:style w:type="character" w:styleId="Emphasis">
    <w:name w:val="Emphasis"/>
    <w:basedOn w:val="DefaultParagraphFont"/>
    <w:uiPriority w:val="20"/>
    <w:qFormat/>
    <w:rsid w:val="00593E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934844">
      <w:bodyDiv w:val="1"/>
      <w:marLeft w:val="0"/>
      <w:marRight w:val="0"/>
      <w:marTop w:val="0"/>
      <w:marBottom w:val="0"/>
      <w:divBdr>
        <w:top w:val="none" w:sz="0" w:space="0" w:color="auto"/>
        <w:left w:val="none" w:sz="0" w:space="0" w:color="auto"/>
        <w:bottom w:val="none" w:sz="0" w:space="0" w:color="auto"/>
        <w:right w:val="none" w:sz="0" w:space="0" w:color="auto"/>
      </w:divBdr>
      <w:divsChild>
        <w:div w:id="331572842">
          <w:marLeft w:val="0"/>
          <w:marRight w:val="0"/>
          <w:marTop w:val="0"/>
          <w:marBottom w:val="0"/>
          <w:divBdr>
            <w:top w:val="none" w:sz="0" w:space="0" w:color="auto"/>
            <w:left w:val="none" w:sz="0" w:space="0" w:color="auto"/>
            <w:bottom w:val="none" w:sz="0" w:space="0" w:color="auto"/>
            <w:right w:val="none" w:sz="0" w:space="0" w:color="auto"/>
          </w:divBdr>
          <w:divsChild>
            <w:div w:id="271982117">
              <w:marLeft w:val="0"/>
              <w:marRight w:val="0"/>
              <w:marTop w:val="0"/>
              <w:marBottom w:val="0"/>
              <w:divBdr>
                <w:top w:val="none" w:sz="0" w:space="0" w:color="auto"/>
                <w:left w:val="none" w:sz="0" w:space="0" w:color="auto"/>
                <w:bottom w:val="none" w:sz="0" w:space="0" w:color="auto"/>
                <w:right w:val="none" w:sz="0" w:space="0" w:color="auto"/>
              </w:divBdr>
              <w:divsChild>
                <w:div w:id="86575500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14442697">
      <w:bodyDiv w:val="1"/>
      <w:marLeft w:val="0"/>
      <w:marRight w:val="0"/>
      <w:marTop w:val="0"/>
      <w:marBottom w:val="0"/>
      <w:divBdr>
        <w:top w:val="none" w:sz="0" w:space="0" w:color="auto"/>
        <w:left w:val="none" w:sz="0" w:space="0" w:color="auto"/>
        <w:bottom w:val="none" w:sz="0" w:space="0" w:color="auto"/>
        <w:right w:val="none" w:sz="0" w:space="0" w:color="auto"/>
      </w:divBdr>
      <w:divsChild>
        <w:div w:id="1903174143">
          <w:marLeft w:val="0"/>
          <w:marRight w:val="0"/>
          <w:marTop w:val="0"/>
          <w:marBottom w:val="0"/>
          <w:divBdr>
            <w:top w:val="none" w:sz="0" w:space="0" w:color="auto"/>
            <w:left w:val="none" w:sz="0" w:space="0" w:color="auto"/>
            <w:bottom w:val="none" w:sz="0" w:space="0" w:color="auto"/>
            <w:right w:val="none" w:sz="0" w:space="0" w:color="auto"/>
          </w:divBdr>
          <w:divsChild>
            <w:div w:id="1044790656">
              <w:marLeft w:val="0"/>
              <w:marRight w:val="0"/>
              <w:marTop w:val="0"/>
              <w:marBottom w:val="0"/>
              <w:divBdr>
                <w:top w:val="none" w:sz="0" w:space="0" w:color="auto"/>
                <w:left w:val="none" w:sz="0" w:space="0" w:color="auto"/>
                <w:bottom w:val="none" w:sz="0" w:space="0" w:color="auto"/>
                <w:right w:val="none" w:sz="0" w:space="0" w:color="auto"/>
              </w:divBdr>
              <w:divsChild>
                <w:div w:id="1239710179">
                  <w:marLeft w:val="0"/>
                  <w:marRight w:val="0"/>
                  <w:marTop w:val="150"/>
                  <w:marBottom w:val="150"/>
                  <w:divBdr>
                    <w:top w:val="none" w:sz="0" w:space="0" w:color="auto"/>
                    <w:left w:val="none" w:sz="0" w:space="0" w:color="auto"/>
                    <w:bottom w:val="none" w:sz="0" w:space="0" w:color="auto"/>
                    <w:right w:val="none" w:sz="0" w:space="0" w:color="auto"/>
                  </w:divBdr>
                </w:div>
                <w:div w:id="844708056">
                  <w:marLeft w:val="1800"/>
                  <w:marRight w:val="0"/>
                  <w:marTop w:val="0"/>
                  <w:marBottom w:val="0"/>
                  <w:divBdr>
                    <w:top w:val="none" w:sz="0" w:space="0" w:color="auto"/>
                    <w:left w:val="none" w:sz="0" w:space="0" w:color="auto"/>
                    <w:bottom w:val="none" w:sz="0" w:space="0" w:color="auto"/>
                    <w:right w:val="none" w:sz="0" w:space="0" w:color="auto"/>
                  </w:divBdr>
                </w:div>
                <w:div w:id="1439367983">
                  <w:marLeft w:val="18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44840">
      <w:bodyDiv w:val="1"/>
      <w:marLeft w:val="0"/>
      <w:marRight w:val="0"/>
      <w:marTop w:val="0"/>
      <w:marBottom w:val="0"/>
      <w:divBdr>
        <w:top w:val="none" w:sz="0" w:space="0" w:color="auto"/>
        <w:left w:val="none" w:sz="0" w:space="0" w:color="auto"/>
        <w:bottom w:val="none" w:sz="0" w:space="0" w:color="auto"/>
        <w:right w:val="none" w:sz="0" w:space="0" w:color="auto"/>
      </w:divBdr>
      <w:divsChild>
        <w:div w:id="1533614190">
          <w:marLeft w:val="0"/>
          <w:marRight w:val="0"/>
          <w:marTop w:val="0"/>
          <w:marBottom w:val="0"/>
          <w:divBdr>
            <w:top w:val="none" w:sz="0" w:space="0" w:color="auto"/>
            <w:left w:val="none" w:sz="0" w:space="0" w:color="auto"/>
            <w:bottom w:val="none" w:sz="0" w:space="0" w:color="auto"/>
            <w:right w:val="none" w:sz="0" w:space="0" w:color="auto"/>
          </w:divBdr>
          <w:divsChild>
            <w:div w:id="5181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7805">
      <w:bodyDiv w:val="1"/>
      <w:marLeft w:val="0"/>
      <w:marRight w:val="0"/>
      <w:marTop w:val="0"/>
      <w:marBottom w:val="0"/>
      <w:divBdr>
        <w:top w:val="none" w:sz="0" w:space="0" w:color="auto"/>
        <w:left w:val="none" w:sz="0" w:space="0" w:color="auto"/>
        <w:bottom w:val="none" w:sz="0" w:space="0" w:color="auto"/>
        <w:right w:val="none" w:sz="0" w:space="0" w:color="auto"/>
      </w:divBdr>
      <w:divsChild>
        <w:div w:id="206139225">
          <w:marLeft w:val="0"/>
          <w:marRight w:val="0"/>
          <w:marTop w:val="0"/>
          <w:marBottom w:val="0"/>
          <w:divBdr>
            <w:top w:val="none" w:sz="0" w:space="0" w:color="auto"/>
            <w:left w:val="none" w:sz="0" w:space="0" w:color="auto"/>
            <w:bottom w:val="none" w:sz="0" w:space="0" w:color="auto"/>
            <w:right w:val="none" w:sz="0" w:space="0" w:color="auto"/>
          </w:divBdr>
          <w:divsChild>
            <w:div w:id="1531918260">
              <w:marLeft w:val="0"/>
              <w:marRight w:val="0"/>
              <w:marTop w:val="0"/>
              <w:marBottom w:val="0"/>
              <w:divBdr>
                <w:top w:val="none" w:sz="0" w:space="0" w:color="auto"/>
                <w:left w:val="none" w:sz="0" w:space="0" w:color="auto"/>
                <w:bottom w:val="none" w:sz="0" w:space="0" w:color="auto"/>
                <w:right w:val="none" w:sz="0" w:space="0" w:color="auto"/>
              </w:divBdr>
              <w:divsChild>
                <w:div w:id="1557012285">
                  <w:marLeft w:val="0"/>
                  <w:marRight w:val="0"/>
                  <w:marTop w:val="0"/>
                  <w:marBottom w:val="0"/>
                  <w:divBdr>
                    <w:top w:val="none" w:sz="0" w:space="0" w:color="auto"/>
                    <w:left w:val="none" w:sz="0" w:space="0" w:color="auto"/>
                    <w:bottom w:val="none" w:sz="0" w:space="0" w:color="auto"/>
                    <w:right w:val="none" w:sz="0" w:space="0" w:color="auto"/>
                  </w:divBdr>
                </w:div>
                <w:div w:id="162016586">
                  <w:marLeft w:val="0"/>
                  <w:marRight w:val="0"/>
                  <w:marTop w:val="0"/>
                  <w:marBottom w:val="0"/>
                  <w:divBdr>
                    <w:top w:val="none" w:sz="0" w:space="0" w:color="auto"/>
                    <w:left w:val="none" w:sz="0" w:space="0" w:color="auto"/>
                    <w:bottom w:val="none" w:sz="0" w:space="0" w:color="auto"/>
                    <w:right w:val="none" w:sz="0" w:space="0" w:color="auto"/>
                  </w:divBdr>
                </w:div>
                <w:div w:id="290750436">
                  <w:marLeft w:val="0"/>
                  <w:marRight w:val="0"/>
                  <w:marTop w:val="0"/>
                  <w:marBottom w:val="0"/>
                  <w:divBdr>
                    <w:top w:val="none" w:sz="0" w:space="0" w:color="auto"/>
                    <w:left w:val="none" w:sz="0" w:space="0" w:color="auto"/>
                    <w:bottom w:val="none" w:sz="0" w:space="0" w:color="auto"/>
                    <w:right w:val="none" w:sz="0" w:space="0" w:color="auto"/>
                  </w:divBdr>
                </w:div>
                <w:div w:id="18620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74807">
      <w:bodyDiv w:val="1"/>
      <w:marLeft w:val="0"/>
      <w:marRight w:val="0"/>
      <w:marTop w:val="0"/>
      <w:marBottom w:val="0"/>
      <w:divBdr>
        <w:top w:val="none" w:sz="0" w:space="0" w:color="auto"/>
        <w:left w:val="none" w:sz="0" w:space="0" w:color="auto"/>
        <w:bottom w:val="none" w:sz="0" w:space="0" w:color="auto"/>
        <w:right w:val="none" w:sz="0" w:space="0" w:color="auto"/>
      </w:divBdr>
      <w:divsChild>
        <w:div w:id="1238636068">
          <w:marLeft w:val="0"/>
          <w:marRight w:val="0"/>
          <w:marTop w:val="0"/>
          <w:marBottom w:val="0"/>
          <w:divBdr>
            <w:top w:val="none" w:sz="0" w:space="0" w:color="auto"/>
            <w:left w:val="none" w:sz="0" w:space="0" w:color="auto"/>
            <w:bottom w:val="none" w:sz="0" w:space="0" w:color="auto"/>
            <w:right w:val="none" w:sz="0" w:space="0" w:color="auto"/>
          </w:divBdr>
          <w:divsChild>
            <w:div w:id="2138645251">
              <w:marLeft w:val="0"/>
              <w:marRight w:val="0"/>
              <w:marTop w:val="0"/>
              <w:marBottom w:val="0"/>
              <w:divBdr>
                <w:top w:val="none" w:sz="0" w:space="0" w:color="auto"/>
                <w:left w:val="none" w:sz="0" w:space="0" w:color="auto"/>
                <w:bottom w:val="none" w:sz="0" w:space="0" w:color="auto"/>
                <w:right w:val="none" w:sz="0" w:space="0" w:color="auto"/>
              </w:divBdr>
              <w:divsChild>
                <w:div w:id="147677714">
                  <w:marLeft w:val="1800"/>
                  <w:marRight w:val="0"/>
                  <w:marTop w:val="0"/>
                  <w:marBottom w:val="0"/>
                  <w:divBdr>
                    <w:top w:val="none" w:sz="0" w:space="0" w:color="auto"/>
                    <w:left w:val="none" w:sz="0" w:space="0" w:color="auto"/>
                    <w:bottom w:val="none" w:sz="0" w:space="0" w:color="auto"/>
                    <w:right w:val="none" w:sz="0" w:space="0" w:color="auto"/>
                  </w:divBdr>
                </w:div>
                <w:div w:id="1875847130">
                  <w:marLeft w:val="0"/>
                  <w:marRight w:val="0"/>
                  <w:marTop w:val="0"/>
                  <w:marBottom w:val="0"/>
                  <w:divBdr>
                    <w:top w:val="none" w:sz="0" w:space="0" w:color="auto"/>
                    <w:left w:val="none" w:sz="0" w:space="0" w:color="auto"/>
                    <w:bottom w:val="none" w:sz="0" w:space="0" w:color="auto"/>
                    <w:right w:val="none" w:sz="0" w:space="0" w:color="auto"/>
                  </w:divBdr>
                </w:div>
                <w:div w:id="16599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54283">
      <w:bodyDiv w:val="1"/>
      <w:marLeft w:val="0"/>
      <w:marRight w:val="0"/>
      <w:marTop w:val="0"/>
      <w:marBottom w:val="0"/>
      <w:divBdr>
        <w:top w:val="none" w:sz="0" w:space="0" w:color="auto"/>
        <w:left w:val="none" w:sz="0" w:space="0" w:color="auto"/>
        <w:bottom w:val="none" w:sz="0" w:space="0" w:color="auto"/>
        <w:right w:val="none" w:sz="0" w:space="0" w:color="auto"/>
      </w:divBdr>
      <w:divsChild>
        <w:div w:id="602687289">
          <w:marLeft w:val="0"/>
          <w:marRight w:val="0"/>
          <w:marTop w:val="0"/>
          <w:marBottom w:val="0"/>
          <w:divBdr>
            <w:top w:val="none" w:sz="0" w:space="0" w:color="auto"/>
            <w:left w:val="none" w:sz="0" w:space="0" w:color="auto"/>
            <w:bottom w:val="none" w:sz="0" w:space="0" w:color="auto"/>
            <w:right w:val="none" w:sz="0" w:space="0" w:color="auto"/>
          </w:divBdr>
          <w:divsChild>
            <w:div w:id="205141217">
              <w:marLeft w:val="0"/>
              <w:marRight w:val="0"/>
              <w:marTop w:val="0"/>
              <w:marBottom w:val="0"/>
              <w:divBdr>
                <w:top w:val="none" w:sz="0" w:space="0" w:color="auto"/>
                <w:left w:val="none" w:sz="0" w:space="0" w:color="auto"/>
                <w:bottom w:val="none" w:sz="0" w:space="0" w:color="auto"/>
                <w:right w:val="none" w:sz="0" w:space="0" w:color="auto"/>
              </w:divBdr>
              <w:divsChild>
                <w:div w:id="134225657">
                  <w:marLeft w:val="0"/>
                  <w:marRight w:val="0"/>
                  <w:marTop w:val="0"/>
                  <w:marBottom w:val="0"/>
                  <w:divBdr>
                    <w:top w:val="none" w:sz="0" w:space="0" w:color="auto"/>
                    <w:left w:val="none" w:sz="0" w:space="0" w:color="auto"/>
                    <w:bottom w:val="none" w:sz="0" w:space="0" w:color="auto"/>
                    <w:right w:val="none" w:sz="0" w:space="0" w:color="auto"/>
                  </w:divBdr>
                </w:div>
                <w:div w:id="1310210261">
                  <w:marLeft w:val="0"/>
                  <w:marRight w:val="0"/>
                  <w:marTop w:val="0"/>
                  <w:marBottom w:val="0"/>
                  <w:divBdr>
                    <w:top w:val="none" w:sz="0" w:space="0" w:color="auto"/>
                    <w:left w:val="none" w:sz="0" w:space="0" w:color="auto"/>
                    <w:bottom w:val="none" w:sz="0" w:space="0" w:color="auto"/>
                    <w:right w:val="none" w:sz="0" w:space="0" w:color="auto"/>
                  </w:divBdr>
                </w:div>
                <w:div w:id="1594125816">
                  <w:marLeft w:val="0"/>
                  <w:marRight w:val="0"/>
                  <w:marTop w:val="0"/>
                  <w:marBottom w:val="0"/>
                  <w:divBdr>
                    <w:top w:val="none" w:sz="0" w:space="0" w:color="auto"/>
                    <w:left w:val="none" w:sz="0" w:space="0" w:color="auto"/>
                    <w:bottom w:val="none" w:sz="0" w:space="0" w:color="auto"/>
                    <w:right w:val="none" w:sz="0" w:space="0" w:color="auto"/>
                  </w:divBdr>
                </w:div>
                <w:div w:id="1587884334">
                  <w:marLeft w:val="0"/>
                  <w:marRight w:val="0"/>
                  <w:marTop w:val="0"/>
                  <w:marBottom w:val="0"/>
                  <w:divBdr>
                    <w:top w:val="none" w:sz="0" w:space="0" w:color="auto"/>
                    <w:left w:val="none" w:sz="0" w:space="0" w:color="auto"/>
                    <w:bottom w:val="none" w:sz="0" w:space="0" w:color="auto"/>
                    <w:right w:val="none" w:sz="0" w:space="0" w:color="auto"/>
                  </w:divBdr>
                </w:div>
                <w:div w:id="1125541370">
                  <w:marLeft w:val="0"/>
                  <w:marRight w:val="0"/>
                  <w:marTop w:val="0"/>
                  <w:marBottom w:val="0"/>
                  <w:divBdr>
                    <w:top w:val="none" w:sz="0" w:space="0" w:color="auto"/>
                    <w:left w:val="none" w:sz="0" w:space="0" w:color="auto"/>
                    <w:bottom w:val="none" w:sz="0" w:space="0" w:color="auto"/>
                    <w:right w:val="none" w:sz="0" w:space="0" w:color="auto"/>
                  </w:divBdr>
                </w:div>
                <w:div w:id="15926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5295</Words>
  <Characters>30186</Characters>
  <Application>Microsoft Office Word</Application>
  <DocSecurity>0</DocSecurity>
  <Lines>251</Lines>
  <Paragraphs>70</Paragraphs>
  <ScaleCrop>false</ScaleCrop>
  <Company/>
  <LinksUpToDate>false</LinksUpToDate>
  <CharactersWithSpaces>35411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 Villalpando</cp:lastModifiedBy>
  <cp:revision>1</cp:revision>
  <dcterms:created xsi:type="dcterms:W3CDTF">2024-07-30T00:28:00Z</dcterms:created>
  <dcterms:modified xsi:type="dcterms:W3CDTF">2024-07-30T00:30:00Z</dcterms:modified>
</cp:coreProperties>
</file>