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87FC6" w14:textId="43AA44C2" w:rsidR="007655DF" w:rsidRPr="001C42E9" w:rsidRDefault="00D51307" w:rsidP="00CA04E0">
      <w:pPr>
        <w:spacing w:line="360" w:lineRule="auto"/>
        <w:jc w:val="both"/>
        <w:rPr>
          <w:rFonts w:ascii="Georgia" w:hAnsi="Georgia"/>
          <w:color w:val="000000" w:themeColor="text1"/>
          <w:sz w:val="52"/>
          <w:szCs w:val="52"/>
          <w:lang w:val="es-ES"/>
        </w:rPr>
      </w:pPr>
      <w:r w:rsidRPr="001C42E9">
        <w:rPr>
          <w:rFonts w:ascii="Georgia" w:hAnsi="Georgia"/>
          <w:color w:val="000000" w:themeColor="text1"/>
          <w:sz w:val="52"/>
          <w:szCs w:val="52"/>
          <w:lang w:val="es-ES"/>
        </w:rPr>
        <w:t xml:space="preserve">Actividad: Requisitos Mediante Mapeo de Historias de Usuario y </w:t>
      </w:r>
      <w:proofErr w:type="spellStart"/>
      <w:r w:rsidRPr="001C42E9">
        <w:rPr>
          <w:rFonts w:ascii="Georgia" w:hAnsi="Georgia"/>
          <w:color w:val="000000" w:themeColor="text1"/>
          <w:sz w:val="52"/>
          <w:szCs w:val="52"/>
          <w:lang w:val="es-ES"/>
        </w:rPr>
        <w:t>Wireframes</w:t>
      </w:r>
      <w:proofErr w:type="spellEnd"/>
    </w:p>
    <w:p w14:paraId="732BCF19" w14:textId="77777777" w:rsidR="00D51307" w:rsidRPr="001C42E9" w:rsidRDefault="00D51307" w:rsidP="00CA04E0">
      <w:pPr>
        <w:spacing w:line="360" w:lineRule="auto"/>
        <w:jc w:val="both"/>
        <w:rPr>
          <w:rFonts w:ascii="Georgia" w:hAnsi="Georgia"/>
          <w:color w:val="000000" w:themeColor="text1"/>
          <w:sz w:val="52"/>
          <w:szCs w:val="52"/>
          <w:lang w:val="es-ES"/>
        </w:rPr>
      </w:pPr>
    </w:p>
    <w:p w14:paraId="2105002F" w14:textId="77777777" w:rsidR="00D51307" w:rsidRPr="001C42E9" w:rsidRDefault="00D51307" w:rsidP="00CA04E0">
      <w:pPr>
        <w:spacing w:line="360" w:lineRule="auto"/>
        <w:jc w:val="both"/>
        <w:rPr>
          <w:rFonts w:ascii="Georgia" w:hAnsi="Georgia"/>
          <w:color w:val="000000" w:themeColor="text1"/>
          <w:sz w:val="52"/>
          <w:szCs w:val="52"/>
          <w:lang w:val="es-ES"/>
        </w:rPr>
      </w:pPr>
    </w:p>
    <w:p w14:paraId="018B0991" w14:textId="77777777" w:rsidR="00D51307" w:rsidRPr="001C42E9" w:rsidRDefault="00D51307" w:rsidP="00CA04E0">
      <w:pPr>
        <w:spacing w:line="360" w:lineRule="auto"/>
        <w:jc w:val="both"/>
        <w:rPr>
          <w:rFonts w:ascii="Georgia" w:hAnsi="Georgia"/>
          <w:color w:val="000000" w:themeColor="text1"/>
          <w:sz w:val="52"/>
          <w:szCs w:val="52"/>
          <w:lang w:val="es-ES"/>
        </w:rPr>
      </w:pPr>
    </w:p>
    <w:p w14:paraId="23D4C692" w14:textId="77777777" w:rsidR="00D51307" w:rsidRPr="001C42E9" w:rsidRDefault="00D51307" w:rsidP="00CA04E0">
      <w:pPr>
        <w:spacing w:line="360" w:lineRule="auto"/>
        <w:jc w:val="both"/>
        <w:rPr>
          <w:rFonts w:ascii="Georgia" w:hAnsi="Georgia"/>
          <w:color w:val="000000" w:themeColor="text1"/>
          <w:sz w:val="52"/>
          <w:szCs w:val="52"/>
          <w:lang w:val="es-ES"/>
        </w:rPr>
      </w:pPr>
    </w:p>
    <w:p w14:paraId="0CD15D84" w14:textId="77777777" w:rsidR="00D51307" w:rsidRPr="001C42E9" w:rsidRDefault="00D51307" w:rsidP="00CA04E0">
      <w:pPr>
        <w:spacing w:line="360" w:lineRule="auto"/>
        <w:jc w:val="both"/>
        <w:rPr>
          <w:rFonts w:ascii="Georgia" w:hAnsi="Georgia"/>
          <w:color w:val="000000" w:themeColor="text1"/>
          <w:sz w:val="52"/>
          <w:szCs w:val="52"/>
          <w:lang w:val="es-ES"/>
        </w:rPr>
      </w:pPr>
    </w:p>
    <w:p w14:paraId="4B067ADA" w14:textId="77777777" w:rsidR="00D51307" w:rsidRPr="001C42E9" w:rsidRDefault="00D51307" w:rsidP="00CA04E0">
      <w:pPr>
        <w:spacing w:line="360" w:lineRule="auto"/>
        <w:jc w:val="both"/>
        <w:rPr>
          <w:rFonts w:ascii="Georgia" w:hAnsi="Georgia"/>
          <w:color w:val="000000" w:themeColor="text1"/>
          <w:sz w:val="52"/>
          <w:szCs w:val="52"/>
          <w:lang w:val="es-ES"/>
        </w:rPr>
      </w:pPr>
    </w:p>
    <w:p w14:paraId="721E6A35" w14:textId="77777777" w:rsidR="00D51307" w:rsidRPr="001C42E9" w:rsidRDefault="00D51307" w:rsidP="00CA04E0">
      <w:pPr>
        <w:spacing w:line="360" w:lineRule="auto"/>
        <w:jc w:val="both"/>
        <w:rPr>
          <w:rFonts w:ascii="Georgia" w:hAnsi="Georgia"/>
          <w:color w:val="000000" w:themeColor="text1"/>
          <w:sz w:val="52"/>
          <w:szCs w:val="52"/>
          <w:lang w:val="es-ES"/>
        </w:rPr>
      </w:pPr>
    </w:p>
    <w:p w14:paraId="2EF42016" w14:textId="77777777" w:rsidR="00D51307" w:rsidRPr="001C42E9" w:rsidRDefault="00D51307" w:rsidP="00CA04E0">
      <w:pPr>
        <w:spacing w:line="360" w:lineRule="auto"/>
        <w:jc w:val="both"/>
        <w:rPr>
          <w:rFonts w:ascii="Georgia" w:hAnsi="Georgia"/>
          <w:color w:val="000000" w:themeColor="text1"/>
          <w:sz w:val="52"/>
          <w:szCs w:val="52"/>
          <w:lang w:val="es-ES"/>
        </w:rPr>
      </w:pPr>
    </w:p>
    <w:p w14:paraId="4CE4046C" w14:textId="77777777" w:rsidR="00D51307" w:rsidRPr="001C42E9" w:rsidRDefault="00D51307" w:rsidP="00CA04E0">
      <w:pPr>
        <w:spacing w:line="360" w:lineRule="auto"/>
        <w:jc w:val="both"/>
        <w:rPr>
          <w:rFonts w:ascii="Georgia" w:hAnsi="Georgia"/>
          <w:color w:val="000000" w:themeColor="text1"/>
          <w:sz w:val="52"/>
          <w:szCs w:val="52"/>
          <w:lang w:val="es-ES"/>
        </w:rPr>
      </w:pPr>
    </w:p>
    <w:p w14:paraId="43A8F0C7" w14:textId="77777777" w:rsidR="00D51307" w:rsidRPr="001C42E9" w:rsidRDefault="00D51307" w:rsidP="00CA04E0">
      <w:pPr>
        <w:spacing w:line="360" w:lineRule="auto"/>
        <w:jc w:val="both"/>
        <w:rPr>
          <w:rFonts w:ascii="Georgia" w:hAnsi="Georgia"/>
          <w:color w:val="000000" w:themeColor="text1"/>
          <w:sz w:val="52"/>
          <w:szCs w:val="52"/>
          <w:lang w:val="es-ES"/>
        </w:rPr>
      </w:pPr>
    </w:p>
    <w:p w14:paraId="52724CE7" w14:textId="77777777" w:rsidR="00D51307" w:rsidRPr="001C42E9" w:rsidRDefault="00D51307" w:rsidP="00CA04E0">
      <w:pPr>
        <w:spacing w:line="360" w:lineRule="auto"/>
        <w:jc w:val="both"/>
        <w:rPr>
          <w:rFonts w:ascii="Georgia" w:hAnsi="Georgia"/>
          <w:color w:val="000000" w:themeColor="text1"/>
          <w:sz w:val="32"/>
          <w:szCs w:val="32"/>
          <w:lang w:val="es-ES"/>
        </w:rPr>
      </w:pPr>
    </w:p>
    <w:p w14:paraId="373F7DEA" w14:textId="1A91478B" w:rsidR="00D51307" w:rsidRPr="001C42E9" w:rsidRDefault="00D51307" w:rsidP="00CA04E0">
      <w:pPr>
        <w:spacing w:line="360" w:lineRule="auto"/>
        <w:jc w:val="both"/>
        <w:rPr>
          <w:rFonts w:ascii="Georgia" w:hAnsi="Georgia"/>
          <w:color w:val="000000" w:themeColor="text1"/>
          <w:sz w:val="32"/>
          <w:szCs w:val="32"/>
          <w:lang w:val="es-ES"/>
        </w:rPr>
      </w:pPr>
      <w:proofErr w:type="spellStart"/>
      <w:r w:rsidRPr="001C42E9">
        <w:rPr>
          <w:rFonts w:ascii="Georgia" w:hAnsi="Georgia"/>
          <w:color w:val="000000" w:themeColor="text1"/>
          <w:sz w:val="32"/>
          <w:szCs w:val="32"/>
          <w:lang w:val="es-ES"/>
        </w:rPr>
        <w:t>Kalio</w:t>
      </w:r>
      <w:proofErr w:type="spellEnd"/>
      <w:r w:rsidRPr="001C42E9">
        <w:rPr>
          <w:rFonts w:ascii="Georgia" w:hAnsi="Georgia"/>
          <w:color w:val="000000" w:themeColor="text1"/>
          <w:sz w:val="32"/>
          <w:szCs w:val="32"/>
          <w:lang w:val="es-ES"/>
        </w:rPr>
        <w:t xml:space="preserve"> Fernando O’Farril Villalpando</w:t>
      </w:r>
    </w:p>
    <w:p w14:paraId="2CA6D05A" w14:textId="377FF3E3" w:rsidR="00D51307" w:rsidRPr="001C42E9" w:rsidRDefault="00D51307" w:rsidP="00CA04E0">
      <w:pPr>
        <w:spacing w:line="360" w:lineRule="auto"/>
        <w:jc w:val="both"/>
        <w:rPr>
          <w:rFonts w:ascii="Georgia" w:hAnsi="Georgia"/>
          <w:color w:val="000000" w:themeColor="text1"/>
          <w:sz w:val="28"/>
          <w:szCs w:val="28"/>
          <w:lang w:val="es-ES"/>
        </w:rPr>
      </w:pPr>
      <w:r w:rsidRPr="001C42E9">
        <w:rPr>
          <w:rFonts w:ascii="Georgia" w:hAnsi="Georgia"/>
          <w:color w:val="000000" w:themeColor="text1"/>
          <w:sz w:val="28"/>
          <w:szCs w:val="28"/>
          <w:lang w:val="es-ES"/>
        </w:rPr>
        <w:t>Plataforma de Desarrollo de Software</w:t>
      </w:r>
    </w:p>
    <w:p w14:paraId="45CAC033" w14:textId="15BCC6BF" w:rsidR="00D51307" w:rsidRPr="001C42E9" w:rsidRDefault="00D51307" w:rsidP="00CA04E0">
      <w:pPr>
        <w:spacing w:line="360" w:lineRule="auto"/>
        <w:jc w:val="both"/>
        <w:rPr>
          <w:rFonts w:ascii="Georgia" w:hAnsi="Georgia"/>
          <w:color w:val="000000" w:themeColor="text1"/>
          <w:lang w:val="es-ES"/>
        </w:rPr>
      </w:pPr>
      <w:r w:rsidRPr="001C42E9">
        <w:rPr>
          <w:rFonts w:ascii="Georgia" w:hAnsi="Georgia"/>
          <w:color w:val="000000" w:themeColor="text1"/>
          <w:lang w:val="es-ES"/>
        </w:rPr>
        <w:t>Grupo 1001</w:t>
      </w:r>
    </w:p>
    <w:p w14:paraId="56BA11A0" w14:textId="4250E26C" w:rsidR="00D51307" w:rsidRPr="001C42E9" w:rsidRDefault="00D51307" w:rsidP="00CA04E0">
      <w:pPr>
        <w:spacing w:line="360" w:lineRule="auto"/>
        <w:jc w:val="both"/>
        <w:rPr>
          <w:rFonts w:ascii="Georgia" w:hAnsi="Georgia"/>
          <w:b/>
          <w:bCs/>
          <w:color w:val="000000" w:themeColor="text1"/>
          <w:sz w:val="40"/>
          <w:szCs w:val="40"/>
          <w:lang w:val="es-ES"/>
        </w:rPr>
      </w:pPr>
      <w:r w:rsidRPr="001C42E9">
        <w:rPr>
          <w:rFonts w:ascii="Georgia" w:hAnsi="Georgia"/>
          <w:b/>
          <w:bCs/>
          <w:color w:val="000000" w:themeColor="text1"/>
          <w:sz w:val="40"/>
          <w:szCs w:val="40"/>
          <w:lang w:val="es-ES"/>
        </w:rPr>
        <w:lastRenderedPageBreak/>
        <w:t>Requisitos</w:t>
      </w:r>
    </w:p>
    <w:p w14:paraId="3BDD5B5B" w14:textId="77777777" w:rsidR="00D51307" w:rsidRPr="001C42E9" w:rsidRDefault="00D51307" w:rsidP="00CA04E0">
      <w:pPr>
        <w:spacing w:line="360" w:lineRule="auto"/>
        <w:jc w:val="both"/>
        <w:rPr>
          <w:rFonts w:ascii="Georgia" w:hAnsi="Georgia"/>
          <w:color w:val="000000" w:themeColor="text1"/>
          <w:sz w:val="22"/>
          <w:szCs w:val="22"/>
        </w:rPr>
      </w:pPr>
    </w:p>
    <w:p w14:paraId="7648C018" w14:textId="6123F791" w:rsidR="00D51307" w:rsidRPr="001C42E9" w:rsidRDefault="00D51307" w:rsidP="00CA04E0">
      <w:pPr>
        <w:spacing w:line="360" w:lineRule="auto"/>
        <w:jc w:val="both"/>
        <w:rPr>
          <w:rFonts w:ascii="Georgia" w:hAnsi="Georgia"/>
          <w:color w:val="000000" w:themeColor="text1"/>
          <w:sz w:val="22"/>
          <w:szCs w:val="22"/>
        </w:rPr>
      </w:pPr>
      <w:r w:rsidRPr="001C42E9">
        <w:rPr>
          <w:rFonts w:ascii="Georgia" w:hAnsi="Georgia"/>
          <w:color w:val="000000" w:themeColor="text1"/>
          <w:sz w:val="22"/>
          <w:szCs w:val="22"/>
        </w:rPr>
        <w:t xml:space="preserve">Pet-Clinic es un proyecto de ejemplo clásico para aprender a programar con el </w:t>
      </w:r>
      <w:r w:rsidRPr="001C42E9">
        <w:rPr>
          <w:rFonts w:ascii="Georgia" w:hAnsi="Georgia"/>
          <w:i/>
          <w:iCs/>
          <w:color w:val="000000" w:themeColor="text1"/>
          <w:sz w:val="22"/>
          <w:szCs w:val="22"/>
        </w:rPr>
        <w:t>framework</w:t>
      </w:r>
      <w:r w:rsidRPr="001C42E9">
        <w:rPr>
          <w:rFonts w:ascii="Georgia" w:hAnsi="Georgia"/>
          <w:color w:val="000000" w:themeColor="text1"/>
          <w:sz w:val="22"/>
          <w:szCs w:val="22"/>
        </w:rPr>
        <w:t xml:space="preserve"> Spring de Java.</w:t>
      </w:r>
    </w:p>
    <w:p w14:paraId="2DEE98E8" w14:textId="77777777" w:rsidR="00D51307" w:rsidRPr="001C42E9" w:rsidRDefault="00D51307" w:rsidP="00CA04E0">
      <w:pPr>
        <w:spacing w:line="360" w:lineRule="auto"/>
        <w:jc w:val="both"/>
        <w:rPr>
          <w:rFonts w:ascii="Georgia" w:hAnsi="Georgia"/>
          <w:b/>
          <w:bCs/>
          <w:color w:val="000000" w:themeColor="text1"/>
          <w:sz w:val="22"/>
          <w:szCs w:val="22"/>
          <w:lang w:val="es-ES"/>
        </w:rPr>
      </w:pPr>
    </w:p>
    <w:p w14:paraId="275A4018" w14:textId="77777777" w:rsidR="00D51307" w:rsidRPr="001C42E9" w:rsidRDefault="00D51307" w:rsidP="00CA04E0">
      <w:pPr>
        <w:pStyle w:val="Vietaprimernivel"/>
        <w:numPr>
          <w:ilvl w:val="0"/>
          <w:numId w:val="4"/>
        </w:numPr>
        <w:rPr>
          <w:rFonts w:ascii="Georgia" w:hAnsi="Georgia"/>
          <w:color w:val="000000" w:themeColor="text1"/>
          <w:sz w:val="22"/>
          <w:szCs w:val="22"/>
        </w:rPr>
      </w:pPr>
      <w:r w:rsidRPr="001C42E9">
        <w:rPr>
          <w:rFonts w:ascii="Georgia" w:hAnsi="Georgia"/>
          <w:color w:val="000000" w:themeColor="text1"/>
          <w:sz w:val="22"/>
          <w:szCs w:val="22"/>
        </w:rPr>
        <w:t>Identificar y analizar qué plataforma de gestión de requisitos que soporte historias de usuario se adapta a tu necesidad.</w:t>
      </w:r>
    </w:p>
    <w:p w14:paraId="4C599EED" w14:textId="77777777" w:rsidR="00D51307" w:rsidRPr="001C42E9" w:rsidRDefault="00D51307" w:rsidP="00CA04E0">
      <w:pPr>
        <w:pStyle w:val="Vietaprimernivel"/>
        <w:numPr>
          <w:ilvl w:val="0"/>
          <w:numId w:val="4"/>
        </w:numPr>
        <w:rPr>
          <w:rFonts w:ascii="Georgia" w:hAnsi="Georgia"/>
          <w:color w:val="000000" w:themeColor="text1"/>
          <w:sz w:val="22"/>
          <w:szCs w:val="22"/>
        </w:rPr>
      </w:pPr>
      <w:r w:rsidRPr="001C42E9">
        <w:rPr>
          <w:rFonts w:ascii="Georgia" w:hAnsi="Georgia"/>
          <w:color w:val="000000" w:themeColor="text1"/>
          <w:sz w:val="22"/>
          <w:szCs w:val="22"/>
        </w:rPr>
        <w:t xml:space="preserve">Definir con la misma tu visión de </w:t>
      </w:r>
      <w:proofErr w:type="spellStart"/>
      <w:r w:rsidRPr="001C42E9">
        <w:rPr>
          <w:rFonts w:ascii="Georgia" w:hAnsi="Georgia"/>
          <w:i/>
          <w:iCs/>
          <w:color w:val="000000" w:themeColor="text1"/>
          <w:sz w:val="22"/>
          <w:szCs w:val="22"/>
        </w:rPr>
        <w:t>user</w:t>
      </w:r>
      <w:proofErr w:type="spellEnd"/>
      <w:r w:rsidRPr="001C42E9">
        <w:rPr>
          <w:rFonts w:ascii="Georgia" w:hAnsi="Georgia"/>
          <w:i/>
          <w:iCs/>
          <w:color w:val="000000" w:themeColor="text1"/>
          <w:sz w:val="22"/>
          <w:szCs w:val="22"/>
        </w:rPr>
        <w:t xml:space="preserve"> </w:t>
      </w:r>
      <w:proofErr w:type="spellStart"/>
      <w:r w:rsidRPr="001C42E9">
        <w:rPr>
          <w:rFonts w:ascii="Georgia" w:hAnsi="Georgia"/>
          <w:i/>
          <w:iCs/>
          <w:color w:val="000000" w:themeColor="text1"/>
          <w:sz w:val="22"/>
          <w:szCs w:val="22"/>
        </w:rPr>
        <w:t>story</w:t>
      </w:r>
      <w:proofErr w:type="spellEnd"/>
      <w:r w:rsidRPr="001C42E9">
        <w:rPr>
          <w:rFonts w:ascii="Georgia" w:hAnsi="Georgia"/>
          <w:i/>
          <w:iCs/>
          <w:color w:val="000000" w:themeColor="text1"/>
          <w:sz w:val="22"/>
          <w:szCs w:val="22"/>
        </w:rPr>
        <w:t xml:space="preserve"> </w:t>
      </w:r>
      <w:proofErr w:type="spellStart"/>
      <w:r w:rsidRPr="001C42E9">
        <w:rPr>
          <w:rFonts w:ascii="Georgia" w:hAnsi="Georgia"/>
          <w:i/>
          <w:iCs/>
          <w:color w:val="000000" w:themeColor="text1"/>
          <w:sz w:val="22"/>
          <w:szCs w:val="22"/>
        </w:rPr>
        <w:t>mapping</w:t>
      </w:r>
      <w:proofErr w:type="spellEnd"/>
      <w:r w:rsidRPr="001C42E9">
        <w:rPr>
          <w:rFonts w:ascii="Georgia" w:hAnsi="Georgia"/>
          <w:color w:val="000000" w:themeColor="text1"/>
          <w:sz w:val="22"/>
          <w:szCs w:val="22"/>
        </w:rPr>
        <w:t xml:space="preserve"> de las funcionalidades que tiene el </w:t>
      </w:r>
      <w:proofErr w:type="spellStart"/>
      <w:r w:rsidRPr="001C42E9">
        <w:rPr>
          <w:rFonts w:ascii="Georgia" w:hAnsi="Georgia"/>
          <w:color w:val="000000" w:themeColor="text1"/>
          <w:sz w:val="22"/>
          <w:szCs w:val="22"/>
        </w:rPr>
        <w:t>Pet-Clinic</w:t>
      </w:r>
      <w:proofErr w:type="spellEnd"/>
      <w:r w:rsidRPr="001C42E9">
        <w:rPr>
          <w:rFonts w:ascii="Georgia" w:hAnsi="Georgia"/>
          <w:color w:val="000000" w:themeColor="text1"/>
          <w:sz w:val="22"/>
          <w:szCs w:val="22"/>
        </w:rPr>
        <w:t>. Ordénelas en un mapa de historias de usuario para cubrir al menos dos versiones, una que fuera un producto mínimo viable y otra la actual.</w:t>
      </w:r>
    </w:p>
    <w:p w14:paraId="2532CB82" w14:textId="77777777" w:rsidR="00D51307" w:rsidRPr="001C42E9" w:rsidRDefault="00D51307" w:rsidP="00CA04E0">
      <w:pPr>
        <w:pStyle w:val="Vietaprimernivel"/>
        <w:numPr>
          <w:ilvl w:val="0"/>
          <w:numId w:val="4"/>
        </w:numPr>
        <w:rPr>
          <w:rFonts w:ascii="Georgia" w:hAnsi="Georgia"/>
          <w:color w:val="000000" w:themeColor="text1"/>
          <w:sz w:val="22"/>
          <w:szCs w:val="22"/>
        </w:rPr>
      </w:pPr>
      <w:r w:rsidRPr="001C42E9">
        <w:rPr>
          <w:rFonts w:ascii="Georgia" w:hAnsi="Georgia"/>
          <w:color w:val="000000" w:themeColor="text1"/>
          <w:sz w:val="22"/>
          <w:szCs w:val="22"/>
        </w:rPr>
        <w:t>Detallar al menos una historia de usuario con información más detallada que explique la funcionalidad desde la perspectiva del usuario.</w:t>
      </w:r>
    </w:p>
    <w:p w14:paraId="28B5F2CD" w14:textId="77777777" w:rsidR="00D51307" w:rsidRPr="001C42E9" w:rsidRDefault="00D51307" w:rsidP="00CA04E0">
      <w:pPr>
        <w:pStyle w:val="Vietaprimernivel"/>
        <w:numPr>
          <w:ilvl w:val="0"/>
          <w:numId w:val="4"/>
        </w:numPr>
        <w:rPr>
          <w:rFonts w:ascii="Georgia" w:hAnsi="Georgia"/>
          <w:color w:val="000000" w:themeColor="text1"/>
          <w:sz w:val="22"/>
          <w:szCs w:val="22"/>
        </w:rPr>
      </w:pPr>
      <w:r w:rsidRPr="001C42E9">
        <w:rPr>
          <w:rFonts w:ascii="Georgia" w:hAnsi="Georgia"/>
          <w:color w:val="000000" w:themeColor="text1"/>
          <w:sz w:val="22"/>
          <w:szCs w:val="22"/>
        </w:rPr>
        <w:t xml:space="preserve">Identificar y analizar qué plataforma de </w:t>
      </w:r>
      <w:proofErr w:type="spellStart"/>
      <w:r w:rsidRPr="001C42E9">
        <w:rPr>
          <w:rFonts w:ascii="Georgia" w:hAnsi="Georgia"/>
          <w:i/>
          <w:iCs/>
          <w:color w:val="000000" w:themeColor="text1"/>
          <w:sz w:val="22"/>
          <w:szCs w:val="22"/>
        </w:rPr>
        <w:t>wireframes</w:t>
      </w:r>
      <w:proofErr w:type="spellEnd"/>
      <w:r w:rsidRPr="001C42E9">
        <w:rPr>
          <w:rFonts w:ascii="Georgia" w:hAnsi="Georgia"/>
          <w:color w:val="000000" w:themeColor="text1"/>
          <w:sz w:val="22"/>
          <w:szCs w:val="22"/>
        </w:rPr>
        <w:t xml:space="preserve"> se adapta a tu necesidad.</w:t>
      </w:r>
    </w:p>
    <w:p w14:paraId="5C79825C" w14:textId="77777777" w:rsidR="00D51307" w:rsidRDefault="00D51307" w:rsidP="00CA04E0">
      <w:pPr>
        <w:pStyle w:val="Vietaprimernivel"/>
        <w:numPr>
          <w:ilvl w:val="0"/>
          <w:numId w:val="4"/>
        </w:numPr>
        <w:rPr>
          <w:rFonts w:ascii="Georgia" w:hAnsi="Georgia"/>
          <w:color w:val="000000" w:themeColor="text1"/>
          <w:sz w:val="22"/>
          <w:szCs w:val="22"/>
        </w:rPr>
      </w:pPr>
      <w:r w:rsidRPr="001C42E9">
        <w:rPr>
          <w:rFonts w:ascii="Georgia" w:hAnsi="Georgia"/>
          <w:color w:val="000000" w:themeColor="text1"/>
          <w:sz w:val="22"/>
          <w:szCs w:val="22"/>
        </w:rPr>
        <w:t xml:space="preserve">Diseñar un </w:t>
      </w:r>
      <w:proofErr w:type="spellStart"/>
      <w:r w:rsidRPr="001C42E9">
        <w:rPr>
          <w:rFonts w:ascii="Georgia" w:hAnsi="Georgia"/>
          <w:i/>
          <w:iCs/>
          <w:color w:val="000000" w:themeColor="text1"/>
          <w:sz w:val="22"/>
          <w:szCs w:val="22"/>
        </w:rPr>
        <w:t>wireframe</w:t>
      </w:r>
      <w:proofErr w:type="spellEnd"/>
      <w:r w:rsidRPr="001C42E9">
        <w:rPr>
          <w:rFonts w:ascii="Georgia" w:hAnsi="Georgia"/>
          <w:color w:val="000000" w:themeColor="text1"/>
          <w:sz w:val="22"/>
          <w:szCs w:val="22"/>
        </w:rPr>
        <w:t xml:space="preserve"> de la pantalla de la ficha de un propietario de mascota (no tiene que coincidir exactamente con la que se ha desarrollado, puedes plantear tu solución).</w:t>
      </w:r>
    </w:p>
    <w:p w14:paraId="3B180641" w14:textId="77777777" w:rsidR="00AF6950" w:rsidRPr="00AF6950" w:rsidRDefault="00AF6950" w:rsidP="00AF6950">
      <w:pPr>
        <w:pStyle w:val="Vietaprimernivel"/>
        <w:numPr>
          <w:ilvl w:val="0"/>
          <w:numId w:val="4"/>
        </w:numPr>
        <w:rPr>
          <w:rFonts w:ascii="Georgia" w:hAnsi="Georgia"/>
          <w:color w:val="000000" w:themeColor="text1"/>
          <w:sz w:val="22"/>
          <w:szCs w:val="22"/>
        </w:rPr>
      </w:pPr>
      <w:r w:rsidRPr="00AF6950">
        <w:rPr>
          <w:rFonts w:ascii="Georgia" w:hAnsi="Georgia"/>
          <w:color w:val="000000" w:themeColor="text1"/>
          <w:sz w:val="22"/>
          <w:szCs w:val="22"/>
        </w:rPr>
        <w:t>Documentar el proceso y justificar tu elección de plataformas y tu aprendizaje y dificultades.</w:t>
      </w:r>
    </w:p>
    <w:p w14:paraId="0D135E5E" w14:textId="77777777" w:rsidR="00AF6950" w:rsidRPr="001C42E9" w:rsidRDefault="00AF6950" w:rsidP="00AF6950">
      <w:pPr>
        <w:pStyle w:val="Vietaprimernivel"/>
        <w:numPr>
          <w:ilvl w:val="0"/>
          <w:numId w:val="0"/>
        </w:numPr>
        <w:ind w:left="360"/>
        <w:rPr>
          <w:rFonts w:ascii="Georgia" w:hAnsi="Georgia"/>
          <w:color w:val="000000" w:themeColor="text1"/>
          <w:sz w:val="22"/>
          <w:szCs w:val="22"/>
        </w:rPr>
      </w:pPr>
    </w:p>
    <w:p w14:paraId="38E0275A"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6CA56F2A"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0CBB8D6A"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5E54F0F7"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39F9BFAF"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2D3A922E"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0E375BAC"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1E6A6D24"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349514A2" w14:textId="77777777" w:rsidR="00D51307" w:rsidRPr="001C42E9" w:rsidRDefault="00D51307" w:rsidP="00CA04E0">
      <w:pPr>
        <w:spacing w:line="360" w:lineRule="auto"/>
        <w:jc w:val="both"/>
        <w:rPr>
          <w:rFonts w:ascii="Georgia" w:hAnsi="Georgia"/>
          <w:b/>
          <w:bCs/>
          <w:color w:val="000000" w:themeColor="text1"/>
          <w:sz w:val="40"/>
          <w:szCs w:val="40"/>
          <w:lang w:val="es-ES"/>
        </w:rPr>
      </w:pPr>
    </w:p>
    <w:p w14:paraId="3C2C8EE4" w14:textId="028993BD" w:rsidR="00D51307" w:rsidRPr="001C42E9" w:rsidRDefault="00D51307" w:rsidP="00CA04E0">
      <w:pPr>
        <w:spacing w:line="360" w:lineRule="auto"/>
        <w:jc w:val="both"/>
        <w:rPr>
          <w:rFonts w:ascii="Georgia" w:hAnsi="Georgia"/>
          <w:b/>
          <w:bCs/>
          <w:color w:val="000000" w:themeColor="text1"/>
          <w:sz w:val="22"/>
          <w:szCs w:val="22"/>
          <w:lang w:val="es-ES"/>
        </w:rPr>
      </w:pPr>
      <w:r w:rsidRPr="001C42E9">
        <w:rPr>
          <w:rFonts w:ascii="Georgia" w:hAnsi="Georgia"/>
          <w:b/>
          <w:bCs/>
          <w:color w:val="000000" w:themeColor="text1"/>
          <w:sz w:val="40"/>
          <w:szCs w:val="40"/>
          <w:lang w:val="es-ES"/>
        </w:rPr>
        <w:lastRenderedPageBreak/>
        <w:t>Plataforma de Gestión</w:t>
      </w:r>
    </w:p>
    <w:p w14:paraId="21D53997" w14:textId="77777777" w:rsidR="00D51307" w:rsidRPr="001C42E9" w:rsidRDefault="00D51307" w:rsidP="00CA04E0">
      <w:pPr>
        <w:spacing w:line="360" w:lineRule="auto"/>
        <w:jc w:val="both"/>
        <w:rPr>
          <w:rFonts w:ascii="Georgia" w:hAnsi="Georgia"/>
          <w:b/>
          <w:bCs/>
          <w:color w:val="000000" w:themeColor="text1"/>
          <w:sz w:val="22"/>
          <w:szCs w:val="22"/>
          <w:lang w:val="es-ES"/>
        </w:rPr>
      </w:pPr>
    </w:p>
    <w:p w14:paraId="3A895529" w14:textId="42F880DE" w:rsidR="00D51307" w:rsidRPr="001C42E9" w:rsidRDefault="00F47131" w:rsidP="00CA04E0">
      <w:pPr>
        <w:spacing w:line="360" w:lineRule="auto"/>
        <w:jc w:val="both"/>
        <w:rPr>
          <w:rFonts w:ascii="Georgia" w:eastAsia="Times New Roman" w:hAnsi="Georgia" w:cs="Arial"/>
          <w:color w:val="000000" w:themeColor="text1"/>
          <w:sz w:val="22"/>
          <w:szCs w:val="22"/>
        </w:rPr>
      </w:pPr>
      <w:r w:rsidRPr="001C42E9">
        <w:rPr>
          <w:rFonts w:ascii="Georgia" w:hAnsi="Georgia"/>
          <w:color w:val="000000" w:themeColor="text1"/>
          <w:sz w:val="22"/>
          <w:szCs w:val="22"/>
          <w:lang w:val="es-ES"/>
        </w:rPr>
        <w:t xml:space="preserve">Para la planeación y seguimiento del proyecto </w:t>
      </w:r>
      <w:proofErr w:type="spellStart"/>
      <w:r w:rsidRPr="001C42E9">
        <w:rPr>
          <w:rFonts w:ascii="Georgia" w:hAnsi="Georgia"/>
          <w:color w:val="000000" w:themeColor="text1"/>
          <w:sz w:val="22"/>
          <w:szCs w:val="22"/>
          <w:lang w:val="es-ES"/>
        </w:rPr>
        <w:t>PetClinic</w:t>
      </w:r>
      <w:proofErr w:type="spellEnd"/>
      <w:r w:rsidRPr="001C42E9">
        <w:rPr>
          <w:rFonts w:ascii="Georgia" w:hAnsi="Georgia"/>
          <w:color w:val="000000" w:themeColor="text1"/>
          <w:sz w:val="22"/>
          <w:szCs w:val="22"/>
          <w:lang w:val="es-ES"/>
        </w:rPr>
        <w:t xml:space="preserve"> se decidió utilizar Jira. Jira es un producto de software propietario para la gestión de proyectos, seguimiento de errores e incidencias. Es usado en muchas empresas a nivel global y su costo es bajo en comparación de otros según los criterios de </w:t>
      </w:r>
      <w:r w:rsidRPr="001C42E9">
        <w:rPr>
          <w:rFonts w:ascii="Georgia" w:eastAsia="Times New Roman" w:hAnsi="Georgia" w:cs="Arial"/>
          <w:color w:val="000000" w:themeColor="text1"/>
          <w:sz w:val="22"/>
          <w:szCs w:val="22"/>
        </w:rPr>
        <w:t xml:space="preserve">Carillo de Gea et al [1]. Siguiendo estos criterios Jira obtiene una puntuación de 19 según la Tabla 1. </w:t>
      </w:r>
    </w:p>
    <w:p w14:paraId="140DC8D0" w14:textId="77777777" w:rsidR="00F47131" w:rsidRPr="001C42E9" w:rsidRDefault="00F47131" w:rsidP="00CA04E0">
      <w:pPr>
        <w:spacing w:line="360" w:lineRule="auto"/>
        <w:jc w:val="both"/>
        <w:rPr>
          <w:rFonts w:ascii="Georgia" w:eastAsia="Times New Roman" w:hAnsi="Georgia" w:cs="Arial"/>
          <w:color w:val="000000" w:themeColor="text1"/>
          <w:sz w:val="22"/>
          <w:szCs w:val="22"/>
        </w:rPr>
      </w:pPr>
    </w:p>
    <w:p w14:paraId="5D028953" w14:textId="5407192A" w:rsidR="00F47131" w:rsidRPr="001C42E9" w:rsidRDefault="00F47131" w:rsidP="00CA04E0">
      <w:pPr>
        <w:spacing w:line="360" w:lineRule="auto"/>
        <w:jc w:val="center"/>
        <w:rPr>
          <w:rFonts w:ascii="Georgia" w:eastAsia="Times New Roman" w:hAnsi="Georgia" w:cs="Arial"/>
          <w:color w:val="000000" w:themeColor="text1"/>
          <w:sz w:val="22"/>
          <w:szCs w:val="22"/>
        </w:rPr>
      </w:pPr>
      <w:r w:rsidRPr="001C42E9">
        <w:rPr>
          <w:rFonts w:ascii="Georgia" w:eastAsia="Times New Roman" w:hAnsi="Georgia" w:cs="Arial"/>
          <w:noProof/>
          <w:color w:val="000000" w:themeColor="text1"/>
          <w:sz w:val="22"/>
          <w:szCs w:val="22"/>
        </w:rPr>
        <w:drawing>
          <wp:inline distT="0" distB="0" distL="0" distR="0" wp14:anchorId="2F5D4A48" wp14:editId="7CF84457">
            <wp:extent cx="4797083" cy="3318495"/>
            <wp:effectExtent l="0" t="0" r="3810" b="0"/>
            <wp:docPr id="789864891"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64891" name="Picture 1" descr="A table with numbers and numb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0867" cy="3321112"/>
                    </a:xfrm>
                    <a:prstGeom prst="rect">
                      <a:avLst/>
                    </a:prstGeom>
                  </pic:spPr>
                </pic:pic>
              </a:graphicData>
            </a:graphic>
          </wp:inline>
        </w:drawing>
      </w:r>
    </w:p>
    <w:p w14:paraId="245830DA" w14:textId="77777777" w:rsidR="00F47131" w:rsidRPr="001C42E9" w:rsidRDefault="00F47131" w:rsidP="00CA04E0">
      <w:pPr>
        <w:spacing w:line="360" w:lineRule="auto"/>
        <w:jc w:val="both"/>
        <w:rPr>
          <w:rFonts w:ascii="Georgia" w:eastAsia="Times New Roman" w:hAnsi="Georgia" w:cs="Arial"/>
          <w:color w:val="000000" w:themeColor="text1"/>
          <w:sz w:val="22"/>
          <w:szCs w:val="22"/>
        </w:rPr>
      </w:pPr>
    </w:p>
    <w:p w14:paraId="306DB2AB" w14:textId="304B112D" w:rsidR="00F47131" w:rsidRPr="001C42E9" w:rsidRDefault="00F47131"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La puntuación obtenida está basada en las siguientes funcionalidades:</w:t>
      </w:r>
    </w:p>
    <w:p w14:paraId="33C6B3DD" w14:textId="7F1C43E6" w:rsidR="00F47131" w:rsidRPr="001C42E9" w:rsidRDefault="00F47131"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Informes, consultas a bases de datos y lenguaje de interfaz abierta (RDOIL):</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es capaz de generar informes estructurados, sofisticados y/o estandarizados a partir de los datos.</w:t>
      </w:r>
    </w:p>
    <w:p w14:paraId="2E2CE0A3" w14:textId="2EF48874" w:rsidR="00F47131" w:rsidRPr="001C42E9" w:rsidRDefault="00F47131"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Controles internos, es decir, consistencia, dependencias e historia (IC):</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ofrece mecanismos para la detección y resolución de conflictos entre requisitos y/o verificaciones de consistencia</w:t>
      </w:r>
      <w:r w:rsidR="00EA2DA0" w:rsidRPr="001C42E9">
        <w:rPr>
          <w:rFonts w:ascii="Georgia" w:eastAsia="Times New Roman" w:hAnsi="Georgia" w:cs="Arial"/>
          <w:color w:val="000000" w:themeColor="text1"/>
          <w:sz w:val="22"/>
          <w:szCs w:val="22"/>
        </w:rPr>
        <w:t>.</w:t>
      </w:r>
    </w:p>
    <w:p w14:paraId="445E1FFC" w14:textId="22290EA3" w:rsidR="00F47131"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Apoyo a la trazabilidad, es decir, arrastrar y soltar (horizontal y verticales) (TS)</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ofrece soporte a trazabilidad visual y/o diferentes tipos de trazas.</w:t>
      </w:r>
    </w:p>
    <w:p w14:paraId="0EADEDB3" w14:textId="454C2340"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Trabajo remoto, solo en la nube (RWC):</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puede funcionar sin conectividad.</w:t>
      </w:r>
    </w:p>
    <w:p w14:paraId="0533CE28" w14:textId="0C52183C"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lastRenderedPageBreak/>
        <w:t>Rendimiento (Perf):</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puede gestionar grandes proyectos con grandes cantidades de datos y está optimizada para cargar grandes modelos.</w:t>
      </w:r>
    </w:p>
    <w:p w14:paraId="42D26CCA" w14:textId="57E80A22"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Colaboración, gestión del </w:t>
      </w:r>
      <w:r w:rsidRPr="001C42E9">
        <w:rPr>
          <w:rFonts w:ascii="Georgia" w:eastAsia="Times New Roman" w:hAnsi="Georgia" w:cs="Arial"/>
          <w:i/>
          <w:iCs/>
          <w:color w:val="000000" w:themeColor="text1"/>
          <w:sz w:val="22"/>
          <w:szCs w:val="22"/>
          <w:bdr w:val="none" w:sz="0" w:space="0" w:color="auto" w:frame="1"/>
        </w:rPr>
        <w:t>workflow</w:t>
      </w:r>
      <w:r w:rsidRPr="001C42E9">
        <w:rPr>
          <w:rFonts w:ascii="Georgia" w:eastAsia="Times New Roman" w:hAnsi="Georgia" w:cs="Arial"/>
          <w:color w:val="000000" w:themeColor="text1"/>
          <w:sz w:val="22"/>
          <w:szCs w:val="22"/>
          <w:bdr w:val="none" w:sz="0" w:space="0" w:color="auto" w:frame="1"/>
        </w:rPr>
        <w:t> (CWM):</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brinda soporte para el trabajo colaborativo y/o distribuido, ofrece funcionalidad de revisión, discusión y/o voto —así como comunicación asíncrona y/o síncrona—, incluye control de acceso y seguridad granular. Proporciona flujos de trabajo (</w:t>
      </w:r>
      <w:r w:rsidRPr="001C42E9">
        <w:rPr>
          <w:rFonts w:ascii="Georgia" w:eastAsia="Times New Roman" w:hAnsi="Georgia" w:cs="Arial"/>
          <w:i/>
          <w:iCs/>
          <w:color w:val="000000" w:themeColor="text1"/>
          <w:sz w:val="22"/>
          <w:szCs w:val="22"/>
          <w:bdr w:val="none" w:sz="0" w:space="0" w:color="auto" w:frame="1"/>
        </w:rPr>
        <w:t>workflows</w:t>
      </w:r>
      <w:r w:rsidRPr="001C42E9">
        <w:rPr>
          <w:rFonts w:ascii="Georgia" w:eastAsia="Times New Roman" w:hAnsi="Georgia" w:cs="Arial"/>
          <w:color w:val="000000" w:themeColor="text1"/>
          <w:sz w:val="22"/>
          <w:szCs w:val="22"/>
        </w:rPr>
        <w:t>) predefinidos, flexibles y personalizables.</w:t>
      </w:r>
    </w:p>
    <w:p w14:paraId="6F117DCF" w14:textId="6EC3DF55"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Fácilmente adaptable e integrable en los procesos de negocio (IBP):</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es personalizable y flexible para adaptarse a las condiciones del proyecto, los </w:t>
      </w:r>
      <w:r w:rsidRPr="001C42E9">
        <w:rPr>
          <w:rFonts w:ascii="Georgia" w:eastAsia="Times New Roman" w:hAnsi="Georgia" w:cs="Arial"/>
          <w:i/>
          <w:iCs/>
          <w:color w:val="000000" w:themeColor="text1"/>
          <w:sz w:val="22"/>
          <w:szCs w:val="22"/>
          <w:bdr w:val="none" w:sz="0" w:space="0" w:color="auto" w:frame="1"/>
        </w:rPr>
        <w:t>stakeholders</w:t>
      </w:r>
      <w:r w:rsidRPr="001C42E9">
        <w:rPr>
          <w:rFonts w:ascii="Georgia" w:eastAsia="Times New Roman" w:hAnsi="Georgia" w:cs="Arial"/>
          <w:color w:val="000000" w:themeColor="text1"/>
          <w:sz w:val="22"/>
          <w:szCs w:val="22"/>
        </w:rPr>
        <w:t> o la naturaleza. de los requisitos. Puede adaptarse fácilmente a cualquier tipo de proceso de negocio o industria.</w:t>
      </w:r>
    </w:p>
    <w:p w14:paraId="585C0B73" w14:textId="45611F82"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Federación y notificación con herramientas </w:t>
      </w:r>
      <w:r w:rsidRPr="001C42E9">
        <w:rPr>
          <w:rFonts w:ascii="Georgia" w:eastAsia="Times New Roman" w:hAnsi="Georgia" w:cs="Arial"/>
          <w:i/>
          <w:iCs/>
          <w:color w:val="000000" w:themeColor="text1"/>
          <w:sz w:val="22"/>
          <w:szCs w:val="22"/>
          <w:bdr w:val="none" w:sz="0" w:space="0" w:color="auto" w:frame="1"/>
        </w:rPr>
        <w:t>application and product lifecycle management</w:t>
      </w:r>
      <w:r w:rsidRPr="001C42E9">
        <w:rPr>
          <w:rFonts w:ascii="Georgia" w:eastAsia="Times New Roman" w:hAnsi="Georgia" w:cs="Arial"/>
          <w:color w:val="000000" w:themeColor="text1"/>
          <w:sz w:val="22"/>
          <w:szCs w:val="22"/>
          <w:bdr w:val="none" w:sz="0" w:space="0" w:color="auto" w:frame="1"/>
        </w:rPr>
        <w:t> (ALM/PLM) (FN):</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ofrece funcionalidad ALM/PLM. Ofrece la posibilidad de integrarse son soluciones ALM/PLM de terceros.</w:t>
      </w:r>
    </w:p>
    <w:p w14:paraId="3622D6F9" w14:textId="6156066B"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Exportación/Importación con formatos estándar (EI):</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ofrece una funcionalidad completa de importación/exportación y soporte para formatos estándar: CSV.</w:t>
      </w:r>
    </w:p>
    <w:p w14:paraId="11D02EB3" w14:textId="5074BE6B"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Macros para repetir comandos (MaC):</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incluye la funcionalidad de creación y gestión de macros. Proporciona un lenguaje de scripting.</w:t>
      </w:r>
    </w:p>
    <w:p w14:paraId="7B8993F2" w14:textId="694BB2DC"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Esfuerzo de formación y curva de aprendizaje (TLC):</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incluye documentación adecuada, tutoriales, materiales de capacitación y recursos.</w:t>
      </w:r>
    </w:p>
    <w:p w14:paraId="70C394C5" w14:textId="18BAF890"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i/>
          <w:iCs/>
          <w:color w:val="000000" w:themeColor="text1"/>
          <w:sz w:val="22"/>
          <w:szCs w:val="22"/>
          <w:bdr w:val="none" w:sz="0" w:space="0" w:color="auto" w:frame="1"/>
        </w:rPr>
        <w:t>Agile</w:t>
      </w:r>
      <w:r w:rsidRPr="001C42E9">
        <w:rPr>
          <w:rFonts w:ascii="Georgia" w:eastAsia="Times New Roman" w:hAnsi="Georgia" w:cs="Arial"/>
          <w:color w:val="000000" w:themeColor="text1"/>
          <w:sz w:val="22"/>
          <w:szCs w:val="22"/>
          <w:bdr w:val="none" w:sz="0" w:space="0" w:color="auto" w:frame="1"/>
        </w:rPr>
        <w:t>, integración y distribución continuas (CI/CD) y desarrollo y operaciones (DevOps):</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está concebida o es fácilmente adaptable a metodologías ágiles y </w:t>
      </w:r>
      <w:r w:rsidRPr="001C42E9">
        <w:rPr>
          <w:rFonts w:ascii="Georgia" w:eastAsia="Times New Roman" w:hAnsi="Georgia" w:cs="Arial"/>
          <w:i/>
          <w:iCs/>
          <w:color w:val="000000" w:themeColor="text1"/>
          <w:sz w:val="22"/>
          <w:szCs w:val="22"/>
          <w:bdr w:val="none" w:sz="0" w:space="0" w:color="auto" w:frame="1"/>
        </w:rPr>
        <w:t>pipelines</w:t>
      </w:r>
      <w:r w:rsidRPr="001C42E9">
        <w:rPr>
          <w:rFonts w:ascii="Georgia" w:eastAsia="Times New Roman" w:hAnsi="Georgia" w:cs="Arial"/>
          <w:color w:val="000000" w:themeColor="text1"/>
          <w:sz w:val="22"/>
          <w:szCs w:val="22"/>
        </w:rPr>
        <w:t> DevOps. Permite la gestión de requisitos en marcos ágiles, </w:t>
      </w:r>
      <w:r w:rsidRPr="001C42E9">
        <w:rPr>
          <w:rFonts w:ascii="Georgia" w:eastAsia="Times New Roman" w:hAnsi="Georgia" w:cs="Arial"/>
          <w:i/>
          <w:iCs/>
          <w:color w:val="000000" w:themeColor="text1"/>
          <w:sz w:val="22"/>
          <w:szCs w:val="22"/>
          <w:bdr w:val="none" w:sz="0" w:space="0" w:color="auto" w:frame="1"/>
        </w:rPr>
        <w:t>lean</w:t>
      </w:r>
      <w:r w:rsidRPr="001C42E9">
        <w:rPr>
          <w:rFonts w:ascii="Georgia" w:eastAsia="Times New Roman" w:hAnsi="Georgia" w:cs="Arial"/>
          <w:color w:val="000000" w:themeColor="text1"/>
          <w:sz w:val="22"/>
          <w:szCs w:val="22"/>
        </w:rPr>
        <w:t> o </w:t>
      </w:r>
      <w:r w:rsidRPr="001C42E9">
        <w:rPr>
          <w:rFonts w:ascii="Georgia" w:eastAsia="Times New Roman" w:hAnsi="Georgia" w:cs="Arial"/>
          <w:i/>
          <w:iCs/>
          <w:color w:val="000000" w:themeColor="text1"/>
          <w:sz w:val="22"/>
          <w:szCs w:val="22"/>
          <w:bdr w:val="none" w:sz="0" w:space="0" w:color="auto" w:frame="1"/>
        </w:rPr>
        <w:t>scaled agile</w:t>
      </w:r>
      <w:r w:rsidRPr="001C42E9">
        <w:rPr>
          <w:rFonts w:ascii="Georgia" w:eastAsia="Times New Roman" w:hAnsi="Georgia" w:cs="Arial"/>
          <w:color w:val="000000" w:themeColor="text1"/>
          <w:sz w:val="22"/>
          <w:szCs w:val="22"/>
        </w:rPr>
        <w:t> .</w:t>
      </w:r>
    </w:p>
    <w:p w14:paraId="26ADBF22" w14:textId="25531AC1" w:rsidR="00EA2DA0" w:rsidRPr="001C42E9" w:rsidRDefault="00EA2DA0" w:rsidP="00CA04E0">
      <w:pPr>
        <w:pStyle w:val="ListParagraph"/>
        <w:numPr>
          <w:ilvl w:val="0"/>
          <w:numId w:val="5"/>
        </w:num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bdr w:val="none" w:sz="0" w:space="0" w:color="auto" w:frame="1"/>
        </w:rPr>
        <w:t>Escalabilidad (Scal):</w:t>
      </w:r>
      <w:r w:rsidRPr="001C42E9">
        <w:rPr>
          <w:rFonts w:ascii="Georgia" w:eastAsia="Times New Roman" w:hAnsi="Georgia" w:cs="Arial"/>
          <w:i/>
          <w:iCs/>
          <w:color w:val="000000" w:themeColor="text1"/>
          <w:sz w:val="22"/>
          <w:szCs w:val="22"/>
          <w:bdr w:val="none" w:sz="0" w:space="0" w:color="auto" w:frame="1"/>
        </w:rPr>
        <w:t> </w:t>
      </w:r>
      <w:r w:rsidRPr="001C42E9">
        <w:rPr>
          <w:rFonts w:ascii="Georgia" w:eastAsia="Times New Roman" w:hAnsi="Georgia" w:cs="Arial"/>
          <w:color w:val="000000" w:themeColor="text1"/>
          <w:sz w:val="22"/>
          <w:szCs w:val="22"/>
        </w:rPr>
        <w:t>la herramienta ofrece soporte básico a grandes proyectos.</w:t>
      </w:r>
    </w:p>
    <w:p w14:paraId="0A3E4C5A" w14:textId="77777777" w:rsidR="00EA2DA0" w:rsidRPr="001C42E9" w:rsidRDefault="00EA2DA0" w:rsidP="00CA04E0">
      <w:pPr>
        <w:spacing w:line="360" w:lineRule="auto"/>
        <w:jc w:val="both"/>
        <w:rPr>
          <w:rFonts w:ascii="Georgia" w:eastAsia="Times New Roman" w:hAnsi="Georgia" w:cs="Arial"/>
          <w:color w:val="000000" w:themeColor="text1"/>
          <w:sz w:val="22"/>
          <w:szCs w:val="22"/>
        </w:rPr>
      </w:pPr>
    </w:p>
    <w:p w14:paraId="66C3B4B4" w14:textId="0C89E0DA" w:rsidR="00EA2DA0" w:rsidRPr="001C42E9" w:rsidRDefault="00C63EDA"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A pesar de no tener la puntuación más alta, para la planeación de Sprints e Historias de Usuario Jira cubre con todas las necesidades de este pequeño proyecto. Con una amplía documentación y una interfaz gráfica sencilla e intuitiva puede agilizar el proceso de onboarding al equipo, sin dejar fuera las necesidades del mismo.</w:t>
      </w:r>
    </w:p>
    <w:p w14:paraId="7B3C06E0" w14:textId="77777777" w:rsidR="00C63EDA" w:rsidRPr="001C42E9" w:rsidRDefault="00C63EDA" w:rsidP="00CA04E0">
      <w:pPr>
        <w:spacing w:line="360" w:lineRule="auto"/>
        <w:jc w:val="both"/>
        <w:rPr>
          <w:rFonts w:ascii="Georgia" w:eastAsia="Times New Roman" w:hAnsi="Georgia" w:cs="Arial"/>
          <w:color w:val="000000" w:themeColor="text1"/>
          <w:sz w:val="22"/>
          <w:szCs w:val="22"/>
        </w:rPr>
      </w:pPr>
    </w:p>
    <w:p w14:paraId="6F22B988" w14:textId="77777777" w:rsidR="00C63EDA" w:rsidRPr="001C42E9" w:rsidRDefault="00C63EDA" w:rsidP="00CA04E0">
      <w:pPr>
        <w:spacing w:line="360" w:lineRule="auto"/>
        <w:jc w:val="both"/>
        <w:rPr>
          <w:rFonts w:ascii="Georgia" w:eastAsia="Times New Roman" w:hAnsi="Georgia" w:cs="Arial"/>
          <w:color w:val="000000" w:themeColor="text1"/>
          <w:sz w:val="22"/>
          <w:szCs w:val="22"/>
        </w:rPr>
      </w:pPr>
    </w:p>
    <w:p w14:paraId="526F3F4A" w14:textId="77777777" w:rsidR="00C63EDA" w:rsidRPr="001C42E9" w:rsidRDefault="00C63EDA" w:rsidP="00CA04E0">
      <w:pPr>
        <w:spacing w:line="360" w:lineRule="auto"/>
        <w:jc w:val="both"/>
        <w:rPr>
          <w:rFonts w:ascii="Georgia" w:eastAsia="Times New Roman" w:hAnsi="Georgia" w:cs="Arial"/>
          <w:color w:val="000000" w:themeColor="text1"/>
          <w:sz w:val="22"/>
          <w:szCs w:val="22"/>
        </w:rPr>
      </w:pPr>
    </w:p>
    <w:p w14:paraId="5C3C530B" w14:textId="77777777" w:rsidR="00C63EDA" w:rsidRPr="001C42E9" w:rsidRDefault="00C63EDA" w:rsidP="00CA04E0">
      <w:pPr>
        <w:spacing w:line="360" w:lineRule="auto"/>
        <w:jc w:val="both"/>
        <w:rPr>
          <w:rFonts w:ascii="Georgia" w:eastAsia="Times New Roman" w:hAnsi="Georgia" w:cs="Arial"/>
          <w:color w:val="000000" w:themeColor="text1"/>
          <w:sz w:val="22"/>
          <w:szCs w:val="22"/>
        </w:rPr>
      </w:pPr>
    </w:p>
    <w:p w14:paraId="77AD1463" w14:textId="0C51BBBA" w:rsidR="00C63EDA" w:rsidRPr="001C42E9" w:rsidRDefault="00C63EDA" w:rsidP="00CA04E0">
      <w:pPr>
        <w:spacing w:line="360" w:lineRule="auto"/>
        <w:jc w:val="both"/>
        <w:rPr>
          <w:rFonts w:ascii="Georgia" w:eastAsia="Times New Roman" w:hAnsi="Georgia" w:cs="Arial"/>
          <w:b/>
          <w:bCs/>
          <w:color w:val="000000" w:themeColor="text1"/>
          <w:sz w:val="22"/>
          <w:szCs w:val="22"/>
        </w:rPr>
      </w:pPr>
      <w:r w:rsidRPr="001C42E9">
        <w:rPr>
          <w:rFonts w:ascii="Georgia" w:eastAsia="Times New Roman" w:hAnsi="Georgia" w:cs="Arial"/>
          <w:b/>
          <w:bCs/>
          <w:color w:val="000000" w:themeColor="text1"/>
          <w:sz w:val="40"/>
          <w:szCs w:val="40"/>
        </w:rPr>
        <w:lastRenderedPageBreak/>
        <w:t>User Story Mapping</w:t>
      </w:r>
    </w:p>
    <w:p w14:paraId="015A4A4B" w14:textId="77777777" w:rsidR="00C63EDA" w:rsidRPr="001C42E9" w:rsidRDefault="00C63EDA" w:rsidP="00CA04E0">
      <w:pPr>
        <w:spacing w:line="360" w:lineRule="auto"/>
        <w:jc w:val="both"/>
        <w:rPr>
          <w:rFonts w:ascii="Georgia" w:eastAsia="Times New Roman" w:hAnsi="Georgia" w:cs="Arial"/>
          <w:b/>
          <w:bCs/>
          <w:color w:val="000000" w:themeColor="text1"/>
          <w:sz w:val="22"/>
          <w:szCs w:val="22"/>
        </w:rPr>
      </w:pPr>
    </w:p>
    <w:p w14:paraId="31429598" w14:textId="55912B46" w:rsidR="00282901" w:rsidRPr="001C42E9" w:rsidRDefault="00EA6F59"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Se ha creado un proyecto en Jira llamado “petclinic-kalio”</w:t>
      </w:r>
      <w:r w:rsidR="00282901" w:rsidRPr="001C42E9">
        <w:rPr>
          <w:rFonts w:ascii="Georgia" w:eastAsia="Times New Roman" w:hAnsi="Georgia" w:cs="Arial"/>
          <w:color w:val="000000" w:themeColor="text1"/>
          <w:sz w:val="22"/>
          <w:szCs w:val="22"/>
        </w:rPr>
        <w:t>. Se ha propuesto una duración de 4 Sprints, cada uno de dos semanas, para la entrega del proyecto completo. El MVP (Minimum Viable Product) será completado en las primeras dos iteraciones o Sprints, mientras que las tareas PGL (Post Go-Live) que darán por completado el proyecto serán elaboradas durante la tercera y cuarta iteración. El User Story Map en forma de un Timeline, mostrado en la Figura 2, puede ser vistos mediante el siguiente enlace:</w:t>
      </w:r>
    </w:p>
    <w:p w14:paraId="6EFD6774" w14:textId="0AE64BE1" w:rsidR="00EA6F59" w:rsidRPr="001C42E9" w:rsidRDefault="00000000" w:rsidP="00CA04E0">
      <w:pPr>
        <w:spacing w:line="360" w:lineRule="auto"/>
        <w:jc w:val="both"/>
        <w:rPr>
          <w:rFonts w:ascii="Georgia" w:eastAsia="Times New Roman" w:hAnsi="Georgia" w:cs="Arial"/>
          <w:color w:val="000000" w:themeColor="text1"/>
          <w:sz w:val="22"/>
          <w:szCs w:val="22"/>
        </w:rPr>
      </w:pPr>
      <w:hyperlink r:id="rId6" w:history="1">
        <w:r w:rsidR="00282901" w:rsidRPr="001C42E9">
          <w:rPr>
            <w:rStyle w:val="Hyperlink"/>
            <w:rFonts w:ascii="Georgia" w:eastAsia="Times New Roman" w:hAnsi="Georgia" w:cs="Arial"/>
            <w:color w:val="000000" w:themeColor="text1"/>
            <w:sz w:val="22"/>
            <w:szCs w:val="22"/>
          </w:rPr>
          <w:t>https://kalioofvil.atlassian.net/jira/software/projects/PETCLINIC/boards/1/timeline</w:t>
        </w:r>
      </w:hyperlink>
      <w:r w:rsidR="00EA6F59" w:rsidRPr="001C42E9">
        <w:rPr>
          <w:rFonts w:ascii="Georgia" w:eastAsia="Times New Roman" w:hAnsi="Georgia" w:cs="Arial"/>
          <w:color w:val="000000" w:themeColor="text1"/>
          <w:sz w:val="22"/>
          <w:szCs w:val="22"/>
        </w:rPr>
        <w:t xml:space="preserve"> </w:t>
      </w:r>
    </w:p>
    <w:p w14:paraId="5CEA4792" w14:textId="77777777" w:rsidR="00282901" w:rsidRPr="001C42E9" w:rsidRDefault="00282901" w:rsidP="00CA04E0">
      <w:pPr>
        <w:spacing w:line="360" w:lineRule="auto"/>
        <w:jc w:val="both"/>
        <w:rPr>
          <w:rFonts w:ascii="Georgia" w:eastAsia="Times New Roman" w:hAnsi="Georgia" w:cs="Arial"/>
          <w:color w:val="000000" w:themeColor="text1"/>
          <w:sz w:val="22"/>
          <w:szCs w:val="22"/>
        </w:rPr>
      </w:pPr>
    </w:p>
    <w:p w14:paraId="04BED8E4" w14:textId="77777777" w:rsidR="00282901" w:rsidRPr="001C42E9" w:rsidRDefault="00282901" w:rsidP="00CA04E0">
      <w:pPr>
        <w:keepNext/>
        <w:spacing w:line="360" w:lineRule="auto"/>
        <w:rPr>
          <w:color w:val="000000" w:themeColor="text1"/>
        </w:rPr>
      </w:pPr>
      <w:r w:rsidRPr="001C42E9">
        <w:rPr>
          <w:rFonts w:ascii="Georgia" w:eastAsia="Times New Roman" w:hAnsi="Georgia" w:cs="Arial"/>
          <w:noProof/>
          <w:color w:val="000000" w:themeColor="text1"/>
          <w:sz w:val="22"/>
          <w:szCs w:val="22"/>
        </w:rPr>
        <w:drawing>
          <wp:inline distT="0" distB="0" distL="0" distR="0" wp14:anchorId="4A922136" wp14:editId="47665674">
            <wp:extent cx="5943600" cy="3714750"/>
            <wp:effectExtent l="0" t="0" r="0" b="6350"/>
            <wp:docPr id="1882146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6220"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8FCA74" w14:textId="2B752DF5" w:rsidR="0014589E" w:rsidRPr="00553793" w:rsidRDefault="00282901" w:rsidP="00CA04E0">
      <w:pPr>
        <w:pStyle w:val="Caption"/>
        <w:spacing w:line="360" w:lineRule="auto"/>
        <w:rPr>
          <w:color w:val="7F7F7F" w:themeColor="text1" w:themeTint="80"/>
        </w:rPr>
      </w:pPr>
      <w:r w:rsidRPr="00553793">
        <w:rPr>
          <w:color w:val="7F7F7F" w:themeColor="text1" w:themeTint="80"/>
        </w:rPr>
        <w:t>Figura 2</w:t>
      </w:r>
      <w:r w:rsidR="000912B0" w:rsidRPr="00553793">
        <w:rPr>
          <w:color w:val="7F7F7F" w:themeColor="text1" w:themeTint="80"/>
        </w:rPr>
        <w:t>.</w:t>
      </w:r>
      <w:r w:rsidRPr="00553793">
        <w:rPr>
          <w:color w:val="7F7F7F" w:themeColor="text1" w:themeTint="80"/>
        </w:rPr>
        <w:t xml:space="preserve"> User Story Map para PetClinic-Kalio</w:t>
      </w:r>
      <w:r w:rsidR="000912B0" w:rsidRPr="00553793">
        <w:rPr>
          <w:color w:val="7F7F7F" w:themeColor="text1" w:themeTint="80"/>
        </w:rPr>
        <w:t>.</w:t>
      </w:r>
    </w:p>
    <w:p w14:paraId="6882E6AE" w14:textId="77777777" w:rsidR="00384CE8" w:rsidRPr="001C42E9" w:rsidRDefault="00384CE8" w:rsidP="00CA04E0">
      <w:pPr>
        <w:spacing w:line="360" w:lineRule="auto"/>
        <w:rPr>
          <w:color w:val="000000" w:themeColor="text1"/>
        </w:rPr>
      </w:pPr>
    </w:p>
    <w:p w14:paraId="7303B528" w14:textId="6A04790E" w:rsidR="00384CE8" w:rsidRPr="001C42E9" w:rsidRDefault="00384CE8" w:rsidP="00CA04E0">
      <w:pPr>
        <w:spacing w:line="360" w:lineRule="auto"/>
        <w:rPr>
          <w:rFonts w:ascii="Georgia" w:hAnsi="Georgia"/>
          <w:b/>
          <w:bCs/>
          <w:color w:val="000000" w:themeColor="text1"/>
          <w:sz w:val="22"/>
          <w:szCs w:val="22"/>
          <w:u w:val="single"/>
        </w:rPr>
      </w:pPr>
      <w:r w:rsidRPr="001C42E9">
        <w:rPr>
          <w:rFonts w:ascii="Georgia" w:hAnsi="Georgia"/>
          <w:b/>
          <w:bCs/>
          <w:color w:val="000000" w:themeColor="text1"/>
          <w:sz w:val="22"/>
          <w:szCs w:val="22"/>
          <w:u w:val="single"/>
        </w:rPr>
        <w:t>MVP</w:t>
      </w:r>
    </w:p>
    <w:p w14:paraId="545C6E5C" w14:textId="77777777" w:rsidR="00384CE8" w:rsidRPr="001C42E9" w:rsidRDefault="00384CE8" w:rsidP="00CA04E0">
      <w:pPr>
        <w:spacing w:line="360" w:lineRule="auto"/>
        <w:rPr>
          <w:color w:val="000000" w:themeColor="text1"/>
        </w:rPr>
      </w:pPr>
    </w:p>
    <w:p w14:paraId="67EEC427" w14:textId="77777777" w:rsidR="000912B0" w:rsidRPr="001C42E9" w:rsidRDefault="0014589E"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 xml:space="preserve">Para el MVP se ha considerado como la página principal así como la de dueños y veterinarios pero con funcionalidades básicas. </w:t>
      </w:r>
      <w:r w:rsidR="000912B0" w:rsidRPr="001C42E9">
        <w:rPr>
          <w:rFonts w:ascii="Georgia" w:eastAsia="Times New Roman" w:hAnsi="Georgia" w:cs="Arial"/>
          <w:color w:val="000000" w:themeColor="text1"/>
          <w:sz w:val="22"/>
          <w:szCs w:val="22"/>
        </w:rPr>
        <w:t>Los detalles de los dueños y veterinarios serán accesibles más no editables y no detallados.</w:t>
      </w:r>
    </w:p>
    <w:p w14:paraId="0CC749F5" w14:textId="77777777" w:rsidR="00384CE8" w:rsidRPr="001C42E9" w:rsidRDefault="00384CE8" w:rsidP="00CA04E0">
      <w:pPr>
        <w:spacing w:line="360" w:lineRule="auto"/>
        <w:jc w:val="both"/>
        <w:rPr>
          <w:rFonts w:ascii="Georgia" w:eastAsia="Times New Roman" w:hAnsi="Georgia" w:cs="Arial"/>
          <w:color w:val="000000" w:themeColor="text1"/>
          <w:sz w:val="22"/>
          <w:szCs w:val="22"/>
        </w:rPr>
      </w:pPr>
    </w:p>
    <w:p w14:paraId="03AED399" w14:textId="7C014AD7" w:rsidR="0014589E" w:rsidRPr="001C42E9" w:rsidRDefault="000912B0"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En la página de dueños: Se</w:t>
      </w:r>
      <w:r w:rsidR="0014589E" w:rsidRPr="001C42E9">
        <w:rPr>
          <w:rFonts w:ascii="Georgia" w:eastAsia="Times New Roman" w:hAnsi="Georgia" w:cs="Arial"/>
          <w:color w:val="000000" w:themeColor="text1"/>
          <w:sz w:val="22"/>
          <w:szCs w:val="22"/>
        </w:rPr>
        <w:t xml:space="preserve"> podrá buscar entre los dueños existentes </w:t>
      </w:r>
      <w:r w:rsidRPr="001C42E9">
        <w:rPr>
          <w:rFonts w:ascii="Georgia" w:eastAsia="Times New Roman" w:hAnsi="Georgia" w:cs="Arial"/>
          <w:color w:val="000000" w:themeColor="text1"/>
          <w:sz w:val="22"/>
          <w:szCs w:val="22"/>
        </w:rPr>
        <w:t>para desplegar sus datos básicos, como vienen siendo Nombre, Dirección, Ciudad, Teléfono y Mascotas. La Figura 3 muestra la vista preliminar de ello.</w:t>
      </w:r>
    </w:p>
    <w:p w14:paraId="37A91861" w14:textId="77777777" w:rsidR="000912B0" w:rsidRPr="001C42E9" w:rsidRDefault="000912B0" w:rsidP="00CA04E0">
      <w:pPr>
        <w:spacing w:line="360" w:lineRule="auto"/>
        <w:jc w:val="both"/>
        <w:rPr>
          <w:rFonts w:ascii="Georgia" w:eastAsia="Times New Roman" w:hAnsi="Georgia" w:cs="Arial"/>
          <w:color w:val="000000" w:themeColor="text1"/>
          <w:sz w:val="22"/>
          <w:szCs w:val="22"/>
        </w:rPr>
      </w:pPr>
    </w:p>
    <w:p w14:paraId="2757609B" w14:textId="77777777" w:rsidR="000912B0" w:rsidRPr="001C42E9" w:rsidRDefault="000912B0" w:rsidP="00CA04E0">
      <w:pPr>
        <w:keepNext/>
        <w:spacing w:line="360" w:lineRule="auto"/>
        <w:jc w:val="both"/>
        <w:rPr>
          <w:color w:val="000000" w:themeColor="text1"/>
        </w:rPr>
      </w:pPr>
      <w:r w:rsidRPr="001C42E9">
        <w:rPr>
          <w:rFonts w:ascii="Georgia" w:eastAsia="Times New Roman" w:hAnsi="Georgia" w:cs="Arial"/>
          <w:noProof/>
          <w:color w:val="000000" w:themeColor="text1"/>
          <w:sz w:val="22"/>
          <w:szCs w:val="22"/>
        </w:rPr>
        <w:drawing>
          <wp:inline distT="0" distB="0" distL="0" distR="0" wp14:anchorId="3FF5591A" wp14:editId="7BB98C12">
            <wp:extent cx="5943600" cy="2046605"/>
            <wp:effectExtent l="0" t="0" r="0" b="0"/>
            <wp:docPr id="2130092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2724"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7408E446" w14:textId="7DCA0990" w:rsidR="000912B0" w:rsidRPr="00553793" w:rsidRDefault="000912B0" w:rsidP="00CA04E0">
      <w:pPr>
        <w:pStyle w:val="Caption"/>
        <w:spacing w:line="360" w:lineRule="auto"/>
        <w:jc w:val="both"/>
        <w:rPr>
          <w:color w:val="7F7F7F" w:themeColor="text1" w:themeTint="80"/>
        </w:rPr>
      </w:pPr>
      <w:r w:rsidRPr="00553793">
        <w:rPr>
          <w:color w:val="7F7F7F" w:themeColor="text1" w:themeTint="80"/>
        </w:rPr>
        <w:t>Figura 3. Tabla con datos básicos de los dueños.</w:t>
      </w:r>
    </w:p>
    <w:p w14:paraId="0069F2B0" w14:textId="6C2C9768" w:rsidR="000912B0" w:rsidRPr="001C42E9" w:rsidRDefault="000912B0" w:rsidP="00CA04E0">
      <w:pPr>
        <w:spacing w:line="360" w:lineRule="auto"/>
        <w:rPr>
          <w:rFonts w:ascii="Georgia" w:hAnsi="Georgia"/>
          <w:color w:val="000000" w:themeColor="text1"/>
          <w:sz w:val="22"/>
          <w:szCs w:val="22"/>
        </w:rPr>
      </w:pPr>
      <w:r w:rsidRPr="001C42E9">
        <w:rPr>
          <w:rFonts w:ascii="Georgia" w:hAnsi="Georgia"/>
          <w:color w:val="000000" w:themeColor="text1"/>
          <w:sz w:val="22"/>
          <w:szCs w:val="22"/>
        </w:rPr>
        <w:t>Se podrá agregar nuevos dueños con los mismos datos básicos a través de una forma. La Figura 4 ejemplifica la forma recién mencionada.</w:t>
      </w:r>
    </w:p>
    <w:p w14:paraId="34085E20" w14:textId="77777777" w:rsidR="000912B0" w:rsidRPr="001C42E9" w:rsidRDefault="000912B0" w:rsidP="00CA04E0">
      <w:pPr>
        <w:spacing w:line="360" w:lineRule="auto"/>
        <w:rPr>
          <w:color w:val="000000" w:themeColor="text1"/>
        </w:rPr>
      </w:pPr>
    </w:p>
    <w:p w14:paraId="751EBB18" w14:textId="77777777" w:rsidR="000912B0" w:rsidRPr="001C42E9" w:rsidRDefault="000912B0" w:rsidP="00CA04E0">
      <w:pPr>
        <w:keepNext/>
        <w:spacing w:line="360" w:lineRule="auto"/>
        <w:rPr>
          <w:color w:val="000000" w:themeColor="text1"/>
        </w:rPr>
      </w:pPr>
      <w:r w:rsidRPr="001C42E9">
        <w:rPr>
          <w:noProof/>
          <w:color w:val="000000" w:themeColor="text1"/>
        </w:rPr>
        <w:drawing>
          <wp:inline distT="0" distB="0" distL="0" distR="0" wp14:anchorId="627DF61B" wp14:editId="21FCD664">
            <wp:extent cx="5943600" cy="2341880"/>
            <wp:effectExtent l="0" t="0" r="0" b="0"/>
            <wp:docPr id="8211172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17219"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37CF937B" w14:textId="44EB617A" w:rsidR="000912B0" w:rsidRPr="00553793" w:rsidRDefault="000912B0" w:rsidP="00CA04E0">
      <w:pPr>
        <w:pStyle w:val="Caption"/>
        <w:spacing w:line="360" w:lineRule="auto"/>
        <w:rPr>
          <w:color w:val="7F7F7F" w:themeColor="text1" w:themeTint="80"/>
        </w:rPr>
      </w:pPr>
      <w:r w:rsidRPr="00553793">
        <w:rPr>
          <w:color w:val="7F7F7F" w:themeColor="text1" w:themeTint="80"/>
        </w:rPr>
        <w:t>Figura 4. Forma para agregar nuevos dueños.</w:t>
      </w:r>
    </w:p>
    <w:p w14:paraId="2C31EE38" w14:textId="77777777" w:rsidR="00384CE8" w:rsidRPr="001C42E9" w:rsidRDefault="00384CE8" w:rsidP="00CA04E0">
      <w:pPr>
        <w:spacing w:line="360" w:lineRule="auto"/>
        <w:rPr>
          <w:color w:val="000000" w:themeColor="text1"/>
        </w:rPr>
      </w:pPr>
    </w:p>
    <w:p w14:paraId="37CD0492" w14:textId="77777777" w:rsidR="00384CE8" w:rsidRPr="001C42E9" w:rsidRDefault="00384CE8" w:rsidP="00CA04E0">
      <w:pPr>
        <w:spacing w:line="360" w:lineRule="auto"/>
        <w:rPr>
          <w:color w:val="000000" w:themeColor="text1"/>
        </w:rPr>
      </w:pPr>
    </w:p>
    <w:p w14:paraId="44DBB05A" w14:textId="77777777" w:rsidR="00384CE8" w:rsidRPr="001C42E9" w:rsidRDefault="00384CE8" w:rsidP="00CA04E0">
      <w:pPr>
        <w:spacing w:line="360" w:lineRule="auto"/>
        <w:rPr>
          <w:color w:val="000000" w:themeColor="text1"/>
        </w:rPr>
      </w:pPr>
    </w:p>
    <w:p w14:paraId="55CC45B9" w14:textId="7F481EC7" w:rsidR="000912B0" w:rsidRPr="001C42E9" w:rsidRDefault="000912B0" w:rsidP="00CA04E0">
      <w:pPr>
        <w:spacing w:line="360" w:lineRule="auto"/>
        <w:jc w:val="both"/>
        <w:rPr>
          <w:rFonts w:ascii="Georgia" w:hAnsi="Georgia"/>
          <w:color w:val="000000" w:themeColor="text1"/>
          <w:sz w:val="22"/>
          <w:szCs w:val="22"/>
        </w:rPr>
      </w:pPr>
      <w:r w:rsidRPr="001C42E9">
        <w:rPr>
          <w:rFonts w:ascii="Georgia" w:hAnsi="Georgia"/>
          <w:color w:val="000000" w:themeColor="text1"/>
          <w:sz w:val="22"/>
          <w:szCs w:val="22"/>
        </w:rPr>
        <w:lastRenderedPageBreak/>
        <w:t xml:space="preserve">En términos de los veterinarios, el MVP incluye la </w:t>
      </w:r>
      <w:r w:rsidR="00384CE8" w:rsidRPr="001C42E9">
        <w:rPr>
          <w:rFonts w:ascii="Georgia" w:hAnsi="Georgia"/>
          <w:color w:val="000000" w:themeColor="text1"/>
          <w:sz w:val="22"/>
          <w:szCs w:val="22"/>
        </w:rPr>
        <w:t>página que mostrará todos los veterinarios disponibles en la clíinica, como puede ser visto en la Figura 5.</w:t>
      </w:r>
    </w:p>
    <w:p w14:paraId="08C857AD" w14:textId="77777777" w:rsidR="00384CE8" w:rsidRPr="001C42E9" w:rsidRDefault="00384CE8" w:rsidP="00CA04E0">
      <w:pPr>
        <w:spacing w:line="360" w:lineRule="auto"/>
        <w:jc w:val="both"/>
        <w:rPr>
          <w:color w:val="000000" w:themeColor="text1"/>
        </w:rPr>
      </w:pPr>
    </w:p>
    <w:p w14:paraId="22803160" w14:textId="77777777" w:rsidR="00384CE8" w:rsidRPr="001C42E9" w:rsidRDefault="00384CE8" w:rsidP="00CA04E0">
      <w:pPr>
        <w:keepNext/>
        <w:spacing w:line="360" w:lineRule="auto"/>
        <w:jc w:val="both"/>
        <w:rPr>
          <w:color w:val="000000" w:themeColor="text1"/>
        </w:rPr>
      </w:pPr>
      <w:r w:rsidRPr="001C42E9">
        <w:rPr>
          <w:noProof/>
          <w:color w:val="000000" w:themeColor="text1"/>
        </w:rPr>
        <w:drawing>
          <wp:inline distT="0" distB="0" distL="0" distR="0" wp14:anchorId="701AE0A1" wp14:editId="7720F81A">
            <wp:extent cx="5943600" cy="1893570"/>
            <wp:effectExtent l="0" t="0" r="0" b="0"/>
            <wp:docPr id="7312043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0434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6CE7E8F3" w14:textId="38F1B338" w:rsidR="00384CE8" w:rsidRPr="001C42E9" w:rsidRDefault="00384CE8" w:rsidP="00CA04E0">
      <w:pPr>
        <w:pStyle w:val="Caption"/>
        <w:spacing w:line="360" w:lineRule="auto"/>
        <w:jc w:val="both"/>
        <w:rPr>
          <w:color w:val="000000" w:themeColor="text1"/>
        </w:rPr>
      </w:pPr>
      <w:r w:rsidRPr="00553793">
        <w:rPr>
          <w:color w:val="7F7F7F" w:themeColor="text1" w:themeTint="80"/>
        </w:rPr>
        <w:t>Figura 5. Tabla mostrando los veterinarios de la clínica.</w:t>
      </w:r>
    </w:p>
    <w:p w14:paraId="7584630F" w14:textId="77777777" w:rsidR="00384CE8" w:rsidRPr="001C42E9" w:rsidRDefault="00384CE8" w:rsidP="00CA04E0">
      <w:pPr>
        <w:spacing w:line="360" w:lineRule="auto"/>
        <w:rPr>
          <w:rFonts w:ascii="Georgia" w:hAnsi="Georgia"/>
          <w:color w:val="000000" w:themeColor="text1"/>
          <w:sz w:val="22"/>
          <w:szCs w:val="22"/>
        </w:rPr>
      </w:pPr>
    </w:p>
    <w:p w14:paraId="10B3C632" w14:textId="6CF55900" w:rsidR="00384CE8" w:rsidRPr="001C42E9" w:rsidRDefault="00384CE8" w:rsidP="00CA04E0">
      <w:pPr>
        <w:spacing w:line="360" w:lineRule="auto"/>
        <w:jc w:val="both"/>
        <w:rPr>
          <w:rFonts w:ascii="Georgia" w:hAnsi="Georgia"/>
          <w:color w:val="000000" w:themeColor="text1"/>
          <w:sz w:val="22"/>
          <w:szCs w:val="22"/>
        </w:rPr>
      </w:pPr>
      <w:r w:rsidRPr="001C42E9">
        <w:rPr>
          <w:rFonts w:ascii="Georgia" w:hAnsi="Georgia"/>
          <w:color w:val="000000" w:themeColor="text1"/>
          <w:sz w:val="22"/>
          <w:szCs w:val="22"/>
        </w:rPr>
        <w:t>Con estas funcionalidades que pueden ser entregadas en dos Sprints al cliente, se podrá tener datos de los dueños así como de los veterinarios. El contacto con los dueños es primordial para las operaciones día a día de la clínica y por eso son considerados dentro de los primeros entregables.</w:t>
      </w:r>
    </w:p>
    <w:p w14:paraId="5EB4ACE2" w14:textId="77777777" w:rsidR="00F47131" w:rsidRPr="001C42E9" w:rsidRDefault="00F47131" w:rsidP="00CA04E0">
      <w:pPr>
        <w:spacing w:line="360" w:lineRule="auto"/>
        <w:jc w:val="both"/>
        <w:rPr>
          <w:rFonts w:ascii="Georgia" w:eastAsia="Times New Roman" w:hAnsi="Georgia" w:cs="Arial"/>
          <w:color w:val="000000" w:themeColor="text1"/>
          <w:sz w:val="22"/>
          <w:szCs w:val="22"/>
        </w:rPr>
      </w:pPr>
    </w:p>
    <w:p w14:paraId="7196F19C" w14:textId="552976E1" w:rsidR="00F47131" w:rsidRPr="001C42E9" w:rsidRDefault="00384CE8" w:rsidP="00CA04E0">
      <w:pPr>
        <w:spacing w:line="360" w:lineRule="auto"/>
        <w:jc w:val="both"/>
        <w:rPr>
          <w:rFonts w:ascii="Georgia" w:eastAsia="Times New Roman" w:hAnsi="Georgia" w:cs="Arial"/>
          <w:b/>
          <w:bCs/>
          <w:color w:val="000000" w:themeColor="text1"/>
          <w:sz w:val="22"/>
          <w:szCs w:val="22"/>
          <w:u w:val="single"/>
        </w:rPr>
      </w:pPr>
      <w:r w:rsidRPr="001C42E9">
        <w:rPr>
          <w:rFonts w:ascii="Georgia" w:eastAsia="Times New Roman" w:hAnsi="Georgia" w:cs="Arial"/>
          <w:b/>
          <w:bCs/>
          <w:color w:val="000000" w:themeColor="text1"/>
          <w:sz w:val="22"/>
          <w:szCs w:val="22"/>
          <w:u w:val="single"/>
        </w:rPr>
        <w:t>PGL</w:t>
      </w:r>
    </w:p>
    <w:p w14:paraId="4CFB71C6" w14:textId="77777777" w:rsidR="00F47131" w:rsidRPr="001C42E9" w:rsidRDefault="00F47131" w:rsidP="00CA04E0">
      <w:pPr>
        <w:spacing w:line="360" w:lineRule="auto"/>
        <w:jc w:val="both"/>
        <w:rPr>
          <w:rFonts w:ascii="Georgia" w:eastAsia="Times New Roman" w:hAnsi="Georgia" w:cs="Arial"/>
          <w:color w:val="000000" w:themeColor="text1"/>
          <w:sz w:val="22"/>
          <w:szCs w:val="22"/>
        </w:rPr>
      </w:pPr>
    </w:p>
    <w:p w14:paraId="713F6097" w14:textId="63CD5815" w:rsidR="00384CE8" w:rsidRPr="001C42E9" w:rsidRDefault="00384CE8"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 xml:space="preserve">Los PGL (Post Go-Live) Enhancements ampliarán los datos de los dueños dando cabida a más detalles como pueden ser los datos de sus mascotas y las citas que han tenido de manera histórica. Además, se agrega la opción de editar los datos ya existentes de los dueños, incluyendo sus mascotas, en el caso de que cambien de dirección, teléfono, etc. </w:t>
      </w:r>
      <w:r w:rsidR="008743A5" w:rsidRPr="001C42E9">
        <w:rPr>
          <w:rFonts w:ascii="Georgia" w:eastAsia="Times New Roman" w:hAnsi="Georgia" w:cs="Arial"/>
          <w:color w:val="000000" w:themeColor="text1"/>
          <w:sz w:val="22"/>
          <w:szCs w:val="22"/>
        </w:rPr>
        <w:t xml:space="preserve">También se integra una página de error en el caso de que alguno de los datos agregados no haya sido podido ser procesado adecuadamente. </w:t>
      </w:r>
    </w:p>
    <w:p w14:paraId="59CD5A6C" w14:textId="77777777" w:rsidR="00384CE8" w:rsidRPr="001C42E9" w:rsidRDefault="00384CE8" w:rsidP="00CA04E0">
      <w:pPr>
        <w:spacing w:line="360" w:lineRule="auto"/>
        <w:jc w:val="both"/>
        <w:rPr>
          <w:rFonts w:ascii="Georgia" w:eastAsia="Times New Roman" w:hAnsi="Georgia" w:cs="Arial"/>
          <w:color w:val="000000" w:themeColor="text1"/>
          <w:sz w:val="22"/>
          <w:szCs w:val="22"/>
        </w:rPr>
      </w:pPr>
    </w:p>
    <w:p w14:paraId="7AE44F98" w14:textId="7A2C4CA7" w:rsidR="00CA04E0" w:rsidRPr="001C42E9" w:rsidRDefault="004540BB" w:rsidP="00CA04E0">
      <w:pPr>
        <w:spacing w:line="360" w:lineRule="auto"/>
        <w:jc w:val="both"/>
        <w:rPr>
          <w:rFonts w:ascii="Georgia" w:eastAsia="Times New Roman" w:hAnsi="Georgia" w:cs="Arial"/>
          <w:color w:val="000000" w:themeColor="text1"/>
          <w:sz w:val="22"/>
          <w:szCs w:val="22"/>
        </w:rPr>
      </w:pPr>
      <w:r w:rsidRPr="001C42E9">
        <w:rPr>
          <w:rFonts w:ascii="Georgia" w:eastAsia="Times New Roman" w:hAnsi="Georgia" w:cs="Arial"/>
          <w:color w:val="000000" w:themeColor="text1"/>
          <w:sz w:val="22"/>
          <w:szCs w:val="22"/>
        </w:rPr>
        <w:t>La página de detalles del dueño mostrará los datos básicos ya mostrados en la tabla principal pero expande en los datos de la mascota. Las posibles acciones relacionadas a las mascotas o a la edición de datos serán accesibles mediante botones e hipervínculos mostrados en esta pantalla, como puede ser visto en la Figura 6. En la Figura 7 se muestra la forma en la que se pueden editar los datos de los dueños.</w:t>
      </w:r>
    </w:p>
    <w:p w14:paraId="0BD5A006" w14:textId="77777777" w:rsidR="004540BB" w:rsidRPr="001C42E9" w:rsidRDefault="004540BB" w:rsidP="00CA04E0">
      <w:pPr>
        <w:spacing w:line="360" w:lineRule="auto"/>
        <w:jc w:val="both"/>
        <w:rPr>
          <w:rFonts w:ascii="Georgia" w:eastAsia="Times New Roman" w:hAnsi="Georgia" w:cs="Arial"/>
          <w:color w:val="000000" w:themeColor="text1"/>
          <w:sz w:val="22"/>
          <w:szCs w:val="22"/>
        </w:rPr>
      </w:pPr>
    </w:p>
    <w:p w14:paraId="34A3E164" w14:textId="77777777" w:rsidR="004540BB" w:rsidRPr="001C42E9" w:rsidRDefault="004540BB" w:rsidP="004540BB">
      <w:pPr>
        <w:keepNext/>
        <w:spacing w:line="360" w:lineRule="auto"/>
        <w:jc w:val="both"/>
        <w:rPr>
          <w:color w:val="000000" w:themeColor="text1"/>
        </w:rPr>
      </w:pPr>
      <w:r w:rsidRPr="001C42E9">
        <w:rPr>
          <w:rFonts w:ascii="Georgia" w:eastAsia="Times New Roman" w:hAnsi="Georgia" w:cs="Arial"/>
          <w:noProof/>
          <w:color w:val="000000" w:themeColor="text1"/>
          <w:sz w:val="22"/>
          <w:szCs w:val="22"/>
        </w:rPr>
        <w:lastRenderedPageBreak/>
        <w:drawing>
          <wp:inline distT="0" distB="0" distL="0" distR="0" wp14:anchorId="182E5883" wp14:editId="3641DD53">
            <wp:extent cx="5943600" cy="2716530"/>
            <wp:effectExtent l="0" t="0" r="0" b="1270"/>
            <wp:docPr id="10322663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635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31A55560" w14:textId="43902AD3" w:rsidR="004540BB" w:rsidRPr="00553793" w:rsidRDefault="004540BB" w:rsidP="004540BB">
      <w:pPr>
        <w:pStyle w:val="Caption"/>
        <w:jc w:val="both"/>
        <w:rPr>
          <w:color w:val="7F7F7F" w:themeColor="text1" w:themeTint="80"/>
        </w:rPr>
      </w:pPr>
      <w:r w:rsidRPr="00553793">
        <w:rPr>
          <w:color w:val="7F7F7F" w:themeColor="text1" w:themeTint="80"/>
        </w:rPr>
        <w:t>Figura 6. Página con detalles de los dueños y botones e hipervínculos a demás acciones.</w:t>
      </w:r>
    </w:p>
    <w:p w14:paraId="6F8B7EBE" w14:textId="77777777" w:rsidR="00D92019" w:rsidRPr="001C42E9" w:rsidRDefault="00D92019" w:rsidP="00D92019">
      <w:pPr>
        <w:rPr>
          <w:color w:val="000000" w:themeColor="text1"/>
        </w:rPr>
      </w:pPr>
    </w:p>
    <w:p w14:paraId="00EA96FF" w14:textId="77777777" w:rsidR="004540BB" w:rsidRPr="001C42E9" w:rsidRDefault="004540BB" w:rsidP="004540BB">
      <w:pPr>
        <w:keepNext/>
        <w:spacing w:line="360" w:lineRule="auto"/>
        <w:jc w:val="both"/>
        <w:rPr>
          <w:color w:val="000000" w:themeColor="text1"/>
        </w:rPr>
      </w:pPr>
      <w:r w:rsidRPr="001C42E9">
        <w:rPr>
          <w:rFonts w:ascii="Georgia" w:eastAsia="Times New Roman" w:hAnsi="Georgia" w:cs="Arial"/>
          <w:noProof/>
          <w:color w:val="000000" w:themeColor="text1"/>
          <w:sz w:val="22"/>
          <w:szCs w:val="22"/>
        </w:rPr>
        <w:drawing>
          <wp:inline distT="0" distB="0" distL="0" distR="0" wp14:anchorId="05527A3B" wp14:editId="60BC637F">
            <wp:extent cx="5943600" cy="2225675"/>
            <wp:effectExtent l="0" t="0" r="0" b="0"/>
            <wp:docPr id="14848853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8536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14:paraId="083512DA" w14:textId="0AEA1703" w:rsidR="00384CE8" w:rsidRPr="00553793" w:rsidRDefault="004540BB" w:rsidP="004540BB">
      <w:pPr>
        <w:pStyle w:val="Caption"/>
        <w:jc w:val="both"/>
        <w:rPr>
          <w:color w:val="7F7F7F" w:themeColor="text1" w:themeTint="80"/>
        </w:rPr>
      </w:pPr>
      <w:r w:rsidRPr="00553793">
        <w:rPr>
          <w:color w:val="7F7F7F" w:themeColor="text1" w:themeTint="80"/>
        </w:rPr>
        <w:t>Figura 7. Forma para editar los datos de un dueño.</w:t>
      </w:r>
    </w:p>
    <w:p w14:paraId="72906F9C" w14:textId="77777777" w:rsidR="004540BB" w:rsidRPr="001C42E9" w:rsidRDefault="004540BB" w:rsidP="004540BB">
      <w:pPr>
        <w:rPr>
          <w:color w:val="000000" w:themeColor="text1"/>
        </w:rPr>
      </w:pPr>
    </w:p>
    <w:p w14:paraId="47D3BBF4" w14:textId="77777777" w:rsidR="00D92019" w:rsidRPr="001C42E9" w:rsidRDefault="00D92019" w:rsidP="00D92019">
      <w:pPr>
        <w:spacing w:line="360" w:lineRule="auto"/>
        <w:rPr>
          <w:rFonts w:ascii="Georgia" w:hAnsi="Georgia"/>
          <w:color w:val="000000" w:themeColor="text1"/>
          <w:sz w:val="22"/>
          <w:szCs w:val="22"/>
        </w:rPr>
      </w:pPr>
    </w:p>
    <w:p w14:paraId="31FB4A1A" w14:textId="2079313A" w:rsidR="004540BB" w:rsidRPr="001C42E9" w:rsidRDefault="004540BB" w:rsidP="00D92019">
      <w:pPr>
        <w:spacing w:line="360" w:lineRule="auto"/>
        <w:jc w:val="both"/>
        <w:rPr>
          <w:rFonts w:ascii="Georgia" w:hAnsi="Georgia"/>
          <w:color w:val="000000" w:themeColor="text1"/>
          <w:sz w:val="22"/>
          <w:szCs w:val="22"/>
        </w:rPr>
      </w:pPr>
      <w:r w:rsidRPr="001C42E9">
        <w:rPr>
          <w:rFonts w:ascii="Georgia" w:hAnsi="Georgia"/>
          <w:color w:val="000000" w:themeColor="text1"/>
          <w:sz w:val="22"/>
          <w:szCs w:val="22"/>
        </w:rPr>
        <w:t xml:space="preserve">Al darle click en el botón de agregar una mascota a un dueño, una forma en donde los datos de la mascota puede ser insertados será mostrada (Figura 8). Al darle click en el botón de guardar los datos serán almacenados en la base de datos. La misma forma será reutilizada a la hora de editar los datos de la mascota, como </w:t>
      </w:r>
      <w:r w:rsidR="00D92019" w:rsidRPr="001C42E9">
        <w:rPr>
          <w:rFonts w:ascii="Georgia" w:hAnsi="Georgia"/>
          <w:color w:val="000000" w:themeColor="text1"/>
          <w:sz w:val="22"/>
          <w:szCs w:val="22"/>
        </w:rPr>
        <w:t>se muestra en la Figura 9. Por último, se agregará una forma más en donde se llevará el registro y adición de las citas de las mascotas a la clínica. Ésto es visualizado en la Figura 10.</w:t>
      </w:r>
    </w:p>
    <w:p w14:paraId="0F6B8686" w14:textId="77777777" w:rsidR="004540BB" w:rsidRPr="001C42E9" w:rsidRDefault="004540BB" w:rsidP="004540BB">
      <w:pPr>
        <w:keepNext/>
        <w:rPr>
          <w:color w:val="000000" w:themeColor="text1"/>
        </w:rPr>
      </w:pPr>
      <w:r w:rsidRPr="001C42E9">
        <w:rPr>
          <w:noProof/>
          <w:color w:val="000000" w:themeColor="text1"/>
        </w:rPr>
        <w:lastRenderedPageBreak/>
        <w:drawing>
          <wp:inline distT="0" distB="0" distL="0" distR="0" wp14:anchorId="49EA187F" wp14:editId="1FD8F1AE">
            <wp:extent cx="5943600" cy="1887220"/>
            <wp:effectExtent l="0" t="0" r="0" b="5080"/>
            <wp:docPr id="6445107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10773"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6437590E" w14:textId="6F18D23D" w:rsidR="004540BB" w:rsidRPr="00553793" w:rsidRDefault="004540BB" w:rsidP="004540BB">
      <w:pPr>
        <w:pStyle w:val="Caption"/>
        <w:rPr>
          <w:color w:val="7F7F7F" w:themeColor="text1" w:themeTint="80"/>
        </w:rPr>
      </w:pPr>
      <w:r w:rsidRPr="00553793">
        <w:rPr>
          <w:color w:val="7F7F7F" w:themeColor="text1" w:themeTint="80"/>
        </w:rPr>
        <w:t>Figura 8. Forma para guardar una nueva mascota.</w:t>
      </w:r>
    </w:p>
    <w:p w14:paraId="0CDF3813" w14:textId="77777777" w:rsidR="00D92019" w:rsidRPr="001C42E9" w:rsidRDefault="00D92019" w:rsidP="00D92019">
      <w:pPr>
        <w:rPr>
          <w:color w:val="000000" w:themeColor="text1"/>
        </w:rPr>
      </w:pPr>
    </w:p>
    <w:p w14:paraId="119D3F8B" w14:textId="77777777" w:rsidR="00D92019" w:rsidRPr="001C42E9" w:rsidRDefault="00D92019" w:rsidP="00D92019">
      <w:pPr>
        <w:rPr>
          <w:color w:val="000000" w:themeColor="text1"/>
        </w:rPr>
      </w:pPr>
    </w:p>
    <w:p w14:paraId="7F22C451" w14:textId="77777777" w:rsidR="00D92019" w:rsidRPr="001C42E9" w:rsidRDefault="00D92019" w:rsidP="00D92019">
      <w:pPr>
        <w:keepNext/>
        <w:spacing w:line="360" w:lineRule="auto"/>
        <w:jc w:val="both"/>
        <w:rPr>
          <w:color w:val="000000" w:themeColor="text1"/>
        </w:rPr>
      </w:pPr>
      <w:r w:rsidRPr="001C42E9">
        <w:rPr>
          <w:rFonts w:ascii="Georgia" w:eastAsia="Times New Roman" w:hAnsi="Georgia" w:cs="Arial"/>
          <w:noProof/>
          <w:color w:val="000000" w:themeColor="text1"/>
          <w:sz w:val="22"/>
          <w:szCs w:val="22"/>
        </w:rPr>
        <w:drawing>
          <wp:inline distT="0" distB="0" distL="0" distR="0" wp14:anchorId="22BC90AA" wp14:editId="3E2E18DC">
            <wp:extent cx="5943600" cy="2021840"/>
            <wp:effectExtent l="0" t="0" r="0" b="0"/>
            <wp:docPr id="26846128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61285"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F835B17" w14:textId="3927BC58" w:rsidR="00F47131" w:rsidRPr="00553793" w:rsidRDefault="00D92019" w:rsidP="00D92019">
      <w:pPr>
        <w:pStyle w:val="Caption"/>
        <w:jc w:val="both"/>
        <w:rPr>
          <w:color w:val="7F7F7F" w:themeColor="text1" w:themeTint="80"/>
        </w:rPr>
      </w:pPr>
      <w:r w:rsidRPr="00553793">
        <w:rPr>
          <w:color w:val="7F7F7F" w:themeColor="text1" w:themeTint="80"/>
        </w:rPr>
        <w:t>Figura 9. Forma para editar los datos existentes de una mascota.</w:t>
      </w:r>
    </w:p>
    <w:p w14:paraId="5E2FBAF2" w14:textId="77777777" w:rsidR="00D92019" w:rsidRPr="001C42E9" w:rsidRDefault="00D92019" w:rsidP="00D92019">
      <w:pPr>
        <w:rPr>
          <w:color w:val="000000" w:themeColor="text1"/>
        </w:rPr>
      </w:pPr>
    </w:p>
    <w:p w14:paraId="295813E6" w14:textId="77777777" w:rsidR="00D92019" w:rsidRPr="001C42E9" w:rsidRDefault="00D92019" w:rsidP="00D92019">
      <w:pPr>
        <w:rPr>
          <w:color w:val="000000" w:themeColor="text1"/>
        </w:rPr>
      </w:pPr>
    </w:p>
    <w:p w14:paraId="1D753F26" w14:textId="77777777" w:rsidR="00D92019" w:rsidRPr="001C42E9" w:rsidRDefault="00D92019" w:rsidP="00D92019">
      <w:pPr>
        <w:keepNext/>
        <w:rPr>
          <w:color w:val="000000" w:themeColor="text1"/>
        </w:rPr>
      </w:pPr>
      <w:r w:rsidRPr="001C42E9">
        <w:rPr>
          <w:noProof/>
          <w:color w:val="000000" w:themeColor="text1"/>
        </w:rPr>
        <w:drawing>
          <wp:inline distT="0" distB="0" distL="0" distR="0" wp14:anchorId="1B322096" wp14:editId="6823BD9D">
            <wp:extent cx="5943600" cy="2245360"/>
            <wp:effectExtent l="0" t="0" r="0" b="2540"/>
            <wp:docPr id="15532151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5146"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52B2F107" w14:textId="19B80CBC" w:rsidR="00D92019" w:rsidRPr="00553793" w:rsidRDefault="00D92019" w:rsidP="00D92019">
      <w:pPr>
        <w:pStyle w:val="Caption"/>
        <w:rPr>
          <w:color w:val="7F7F7F" w:themeColor="text1" w:themeTint="80"/>
        </w:rPr>
      </w:pPr>
      <w:r w:rsidRPr="00553793">
        <w:rPr>
          <w:color w:val="7F7F7F" w:themeColor="text1" w:themeTint="80"/>
        </w:rPr>
        <w:t>Figura 10. Registro e historial de las citas de una mascota.</w:t>
      </w:r>
    </w:p>
    <w:p w14:paraId="04916D45" w14:textId="77777777" w:rsidR="00F47131" w:rsidRPr="001C42E9" w:rsidRDefault="00F47131" w:rsidP="00CA04E0">
      <w:pPr>
        <w:spacing w:line="360" w:lineRule="auto"/>
        <w:jc w:val="both"/>
        <w:rPr>
          <w:rFonts w:ascii="Georgia" w:eastAsia="Times New Roman" w:hAnsi="Georgia" w:cs="Arial"/>
          <w:color w:val="000000" w:themeColor="text1"/>
          <w:sz w:val="22"/>
          <w:szCs w:val="22"/>
        </w:rPr>
      </w:pPr>
    </w:p>
    <w:p w14:paraId="3E51F3A5" w14:textId="77777777" w:rsidR="00F47131" w:rsidRDefault="00F47131" w:rsidP="00CA04E0">
      <w:pPr>
        <w:spacing w:line="360" w:lineRule="auto"/>
        <w:jc w:val="both"/>
        <w:rPr>
          <w:rFonts w:ascii="Georgia" w:eastAsia="Times New Roman" w:hAnsi="Georgia" w:cs="Arial"/>
          <w:color w:val="000000" w:themeColor="text1"/>
          <w:sz w:val="22"/>
          <w:szCs w:val="22"/>
        </w:rPr>
      </w:pPr>
    </w:p>
    <w:p w14:paraId="16370192" w14:textId="2DC4702B" w:rsidR="00F45B3F" w:rsidRDefault="00F45B3F" w:rsidP="00CA04E0">
      <w:pPr>
        <w:spacing w:line="360" w:lineRule="auto"/>
        <w:jc w:val="both"/>
        <w:rPr>
          <w:rFonts w:ascii="Georgia" w:eastAsia="Times New Roman" w:hAnsi="Georgia" w:cs="Arial"/>
          <w:color w:val="000000" w:themeColor="text1"/>
          <w:sz w:val="22"/>
          <w:szCs w:val="22"/>
        </w:rPr>
      </w:pPr>
      <w:r>
        <w:rPr>
          <w:rFonts w:ascii="Georgia" w:eastAsia="Times New Roman" w:hAnsi="Georgia" w:cs="Arial"/>
          <w:b/>
          <w:bCs/>
          <w:color w:val="000000" w:themeColor="text1"/>
          <w:sz w:val="40"/>
          <w:szCs w:val="40"/>
        </w:rPr>
        <w:lastRenderedPageBreak/>
        <w:t>Ejemplo de Historia de Usuario</w:t>
      </w:r>
    </w:p>
    <w:p w14:paraId="4F82E557" w14:textId="77777777" w:rsidR="00F45B3F" w:rsidRDefault="00F45B3F" w:rsidP="00CA04E0">
      <w:pPr>
        <w:spacing w:line="360" w:lineRule="auto"/>
        <w:jc w:val="both"/>
        <w:rPr>
          <w:rFonts w:ascii="Georgia" w:eastAsia="Times New Roman" w:hAnsi="Georgia" w:cs="Arial"/>
          <w:color w:val="000000" w:themeColor="text1"/>
          <w:sz w:val="22"/>
          <w:szCs w:val="22"/>
        </w:rPr>
      </w:pPr>
    </w:p>
    <w:p w14:paraId="7BC3BAB3" w14:textId="6F0AB487" w:rsidR="00DF35D2" w:rsidRDefault="000663C5" w:rsidP="00DF35D2">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 xml:space="preserve">Como ejemplo de los requisitos para detallar una historia de usuario de manera adecuada en el proyecto hemos </w:t>
      </w:r>
      <w:r w:rsidR="00DF35D2">
        <w:rPr>
          <w:rFonts w:ascii="Georgia" w:eastAsia="Times New Roman" w:hAnsi="Georgia" w:cs="Arial"/>
          <w:color w:val="000000" w:themeColor="text1"/>
          <w:sz w:val="22"/>
          <w:szCs w:val="22"/>
        </w:rPr>
        <w:t>detallado</w:t>
      </w:r>
      <w:r>
        <w:rPr>
          <w:rFonts w:ascii="Georgia" w:eastAsia="Times New Roman" w:hAnsi="Georgia" w:cs="Arial"/>
          <w:color w:val="000000" w:themeColor="text1"/>
          <w:sz w:val="22"/>
          <w:szCs w:val="22"/>
        </w:rPr>
        <w:t xml:space="preserve"> </w:t>
      </w:r>
      <w:r w:rsidR="00DF35D2">
        <w:rPr>
          <w:rFonts w:ascii="Georgia" w:eastAsia="Times New Roman" w:hAnsi="Georgia" w:cs="Arial"/>
          <w:color w:val="000000" w:themeColor="text1"/>
          <w:sz w:val="22"/>
          <w:szCs w:val="22"/>
        </w:rPr>
        <w:t xml:space="preserve">la historia para la creación de la ficha del propietatrio de mascota (Create Owner Information) y puede ser vista a través del hipervínuclo </w:t>
      </w:r>
      <w:hyperlink r:id="rId16" w:tgtFrame="_blank" w:history="1">
        <w:r w:rsidR="00DF35D2" w:rsidRPr="00DF35D2">
          <w:rPr>
            <w:rStyle w:val="Hyperlink"/>
            <w:rFonts w:ascii="Georgia" w:eastAsia="Times New Roman" w:hAnsi="Georgia" w:cs="Arial"/>
            <w:sz w:val="22"/>
            <w:szCs w:val="22"/>
          </w:rPr>
          <w:t>PETCLINIC-13</w:t>
        </w:r>
      </w:hyperlink>
      <w:r w:rsidR="00DF35D2">
        <w:rPr>
          <w:rFonts w:ascii="Georgia" w:eastAsia="Times New Roman" w:hAnsi="Georgia" w:cs="Arial"/>
          <w:color w:val="000000" w:themeColor="text1"/>
          <w:sz w:val="22"/>
          <w:szCs w:val="22"/>
        </w:rPr>
        <w:t xml:space="preserve">. </w:t>
      </w:r>
    </w:p>
    <w:p w14:paraId="56F4FEF5" w14:textId="77777777" w:rsidR="00DF35D2" w:rsidRDefault="00DF35D2" w:rsidP="00DF35D2">
      <w:pPr>
        <w:spacing w:line="360" w:lineRule="auto"/>
        <w:jc w:val="both"/>
        <w:rPr>
          <w:rFonts w:ascii="Georgia" w:eastAsia="Times New Roman" w:hAnsi="Georgia" w:cs="Arial"/>
          <w:color w:val="000000" w:themeColor="text1"/>
          <w:sz w:val="22"/>
          <w:szCs w:val="22"/>
        </w:rPr>
      </w:pPr>
    </w:p>
    <w:p w14:paraId="7F2AF13E" w14:textId="00C3D4F4" w:rsidR="00DF35D2" w:rsidRDefault="00DF35D2" w:rsidP="00DF35D2">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Se han puesto tres secciones obligatorias para la correcta documentación de la historia: Resumen, Descripción y Criterios de Aceptación. La historia tiene una épica asignada, que es la fase del proyecto a la cual la historia depende, en este caso es “PGL Owners”. Además se han agregado las campos de estimado de puntos de historia en la cual quien vaya a trabajar en ella puede dar un estimado de cuanto esfuerzo le requierirá terminar dicha actividad. La  historia es después agregada a un Sprint en donde se han contemplado las secuencias de las tareas así como su estimada duración y disponibilidad del equipo. Por último, se ha agregado  una imagen del wireframe correspondiente a la historia para tener claridad de como se espera el resultado.</w:t>
      </w:r>
    </w:p>
    <w:p w14:paraId="0EB30194" w14:textId="77777777" w:rsidR="00DF35D2" w:rsidRDefault="00DF35D2" w:rsidP="00DF35D2">
      <w:pPr>
        <w:spacing w:line="360" w:lineRule="auto"/>
        <w:jc w:val="both"/>
        <w:rPr>
          <w:rFonts w:ascii="Georgia" w:eastAsia="Times New Roman" w:hAnsi="Georgia" w:cs="Arial"/>
          <w:color w:val="000000" w:themeColor="text1"/>
          <w:sz w:val="22"/>
          <w:szCs w:val="22"/>
        </w:rPr>
      </w:pPr>
    </w:p>
    <w:p w14:paraId="5948E6BA" w14:textId="4919F31F" w:rsidR="00DF35D2" w:rsidRDefault="00DF35D2" w:rsidP="00DF35D2">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Los detalles de la historia en cuestión son los siguientes.</w:t>
      </w:r>
    </w:p>
    <w:p w14:paraId="6223FB1A" w14:textId="77777777" w:rsidR="00DF35D2" w:rsidRDefault="00DF35D2" w:rsidP="00DF35D2">
      <w:pPr>
        <w:spacing w:line="360" w:lineRule="auto"/>
        <w:jc w:val="both"/>
        <w:rPr>
          <w:rFonts w:ascii="Georgia" w:eastAsia="Times New Roman" w:hAnsi="Georgia" w:cs="Arial"/>
          <w:color w:val="000000" w:themeColor="text1"/>
          <w:sz w:val="22"/>
          <w:szCs w:val="22"/>
        </w:rPr>
      </w:pPr>
    </w:p>
    <w:p w14:paraId="518627A3" w14:textId="67B9F579" w:rsidR="00DF35D2" w:rsidRDefault="00DF35D2" w:rsidP="00DF35D2">
      <w:p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b/>
          <w:bCs/>
          <w:color w:val="000000" w:themeColor="text1"/>
          <w:sz w:val="22"/>
          <w:szCs w:val="22"/>
          <w:u w:val="single"/>
        </w:rPr>
        <w:t>Resumen</w:t>
      </w:r>
      <w:r>
        <w:rPr>
          <w:rFonts w:ascii="Georgia" w:eastAsia="Times New Roman" w:hAnsi="Georgia" w:cs="Arial"/>
          <w:color w:val="000000" w:themeColor="text1"/>
          <w:sz w:val="22"/>
          <w:szCs w:val="22"/>
        </w:rPr>
        <w:t xml:space="preserve">: </w:t>
      </w:r>
      <w:r w:rsidRPr="00DF35D2">
        <w:rPr>
          <w:rFonts w:ascii="Georgia" w:eastAsia="Times New Roman" w:hAnsi="Georgia" w:cs="Arial"/>
          <w:color w:val="000000" w:themeColor="text1"/>
          <w:sz w:val="22"/>
          <w:szCs w:val="22"/>
        </w:rPr>
        <w:t>Como usuario de la aplicación “PetClinic” quiero poder visualizar, agregar y editar información detallada de los dueños y sus mascotas para llevar un correcto control de los pacientes y su historial y datos de contacto.</w:t>
      </w:r>
    </w:p>
    <w:p w14:paraId="25645565" w14:textId="77777777" w:rsidR="00DF35D2" w:rsidRDefault="00DF35D2" w:rsidP="00DF35D2">
      <w:pPr>
        <w:spacing w:line="360" w:lineRule="auto"/>
        <w:jc w:val="both"/>
        <w:rPr>
          <w:rFonts w:ascii="Georgia" w:eastAsia="Times New Roman" w:hAnsi="Georgia" w:cs="Arial"/>
          <w:color w:val="000000" w:themeColor="text1"/>
          <w:sz w:val="22"/>
          <w:szCs w:val="22"/>
        </w:rPr>
      </w:pPr>
    </w:p>
    <w:p w14:paraId="671AD848" w14:textId="03F0BAF3" w:rsidR="00DF35D2" w:rsidRDefault="00DF35D2" w:rsidP="00DF35D2">
      <w:p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b/>
          <w:bCs/>
          <w:color w:val="000000" w:themeColor="text1"/>
          <w:sz w:val="22"/>
          <w:szCs w:val="22"/>
          <w:u w:val="single"/>
        </w:rPr>
        <w:t>Descripción</w:t>
      </w:r>
      <w:r>
        <w:rPr>
          <w:rFonts w:ascii="Georgia" w:eastAsia="Times New Roman" w:hAnsi="Georgia" w:cs="Arial"/>
          <w:b/>
          <w:bCs/>
          <w:color w:val="000000" w:themeColor="text1"/>
          <w:sz w:val="22"/>
          <w:szCs w:val="22"/>
        </w:rPr>
        <w:t xml:space="preserve">: </w:t>
      </w:r>
      <w:r w:rsidRPr="00DF35D2">
        <w:rPr>
          <w:rFonts w:ascii="Georgia" w:eastAsia="Times New Roman" w:hAnsi="Georgia" w:cs="Arial"/>
          <w:color w:val="000000" w:themeColor="text1"/>
          <w:sz w:val="22"/>
          <w:szCs w:val="22"/>
        </w:rPr>
        <w:t>Al dar click en el nombre del dueño en la tabla principal de “Dueños”, se debe redirigir a una nueva página donde desplegará los datos generales del usuario en una tabla. Debajo de esta tabla deben encontrarse dos botones; uno para editar la información del usuario y otro para agregar una mascota al su perfil. Continuando en el camino descendente en la página, se mostrará la información de las mascotas así como de sus respectivas visitas.</w:t>
      </w:r>
    </w:p>
    <w:p w14:paraId="6FE06544" w14:textId="77777777" w:rsidR="00DF35D2" w:rsidRDefault="00DF35D2" w:rsidP="00DF35D2">
      <w:pPr>
        <w:spacing w:line="360" w:lineRule="auto"/>
        <w:jc w:val="both"/>
        <w:rPr>
          <w:rFonts w:ascii="Georgia" w:eastAsia="Times New Roman" w:hAnsi="Georgia" w:cs="Arial"/>
          <w:color w:val="000000" w:themeColor="text1"/>
          <w:sz w:val="22"/>
          <w:szCs w:val="22"/>
        </w:rPr>
      </w:pPr>
    </w:p>
    <w:p w14:paraId="3E3EDCCB" w14:textId="08E2EBB4" w:rsidR="00DF35D2" w:rsidRDefault="00DF35D2" w:rsidP="00DF35D2">
      <w:pPr>
        <w:spacing w:line="360" w:lineRule="auto"/>
        <w:jc w:val="both"/>
        <w:rPr>
          <w:rFonts w:ascii="Georgia" w:eastAsia="Times New Roman" w:hAnsi="Georgia" w:cs="Arial"/>
          <w:b/>
          <w:bCs/>
          <w:color w:val="000000" w:themeColor="text1"/>
          <w:sz w:val="22"/>
          <w:szCs w:val="22"/>
        </w:rPr>
      </w:pPr>
      <w:r w:rsidRPr="008D3E07">
        <w:rPr>
          <w:rFonts w:ascii="Georgia" w:eastAsia="Times New Roman" w:hAnsi="Georgia" w:cs="Arial"/>
          <w:b/>
          <w:bCs/>
          <w:color w:val="000000" w:themeColor="text1"/>
          <w:sz w:val="22"/>
          <w:szCs w:val="22"/>
          <w:u w:val="single"/>
        </w:rPr>
        <w:t xml:space="preserve">Criterios de </w:t>
      </w:r>
      <w:r w:rsidR="008D3E07">
        <w:rPr>
          <w:rFonts w:ascii="Georgia" w:eastAsia="Times New Roman" w:hAnsi="Georgia" w:cs="Arial"/>
          <w:b/>
          <w:bCs/>
          <w:color w:val="000000" w:themeColor="text1"/>
          <w:sz w:val="22"/>
          <w:szCs w:val="22"/>
          <w:u w:val="single"/>
        </w:rPr>
        <w:t>A</w:t>
      </w:r>
      <w:r w:rsidRPr="008D3E07">
        <w:rPr>
          <w:rFonts w:ascii="Georgia" w:eastAsia="Times New Roman" w:hAnsi="Georgia" w:cs="Arial"/>
          <w:b/>
          <w:bCs/>
          <w:color w:val="000000" w:themeColor="text1"/>
          <w:sz w:val="22"/>
          <w:szCs w:val="22"/>
          <w:u w:val="single"/>
        </w:rPr>
        <w:t>ceptación</w:t>
      </w:r>
      <w:r>
        <w:rPr>
          <w:rFonts w:ascii="Georgia" w:eastAsia="Times New Roman" w:hAnsi="Georgia" w:cs="Arial"/>
          <w:b/>
          <w:bCs/>
          <w:color w:val="000000" w:themeColor="text1"/>
          <w:sz w:val="22"/>
          <w:szCs w:val="22"/>
        </w:rPr>
        <w:t xml:space="preserve">: </w:t>
      </w:r>
    </w:p>
    <w:p w14:paraId="09637043" w14:textId="77777777" w:rsidR="008D3E07" w:rsidRPr="008D3E07" w:rsidRDefault="008D3E07" w:rsidP="008D3E07">
      <w:pPr>
        <w:pStyle w:val="ListParagraph"/>
        <w:numPr>
          <w:ilvl w:val="0"/>
          <w:numId w:val="7"/>
        </w:num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color w:val="000000" w:themeColor="text1"/>
          <w:sz w:val="22"/>
          <w:szCs w:val="22"/>
        </w:rPr>
        <w:t>La tabla debe mostrar los datos de nombre, dirección, ciudad y teléfono del dueño seleccionado.</w:t>
      </w:r>
    </w:p>
    <w:p w14:paraId="46D65FBB" w14:textId="77777777" w:rsidR="008D3E07" w:rsidRPr="008D3E07" w:rsidRDefault="008D3E07" w:rsidP="008D3E07">
      <w:pPr>
        <w:pStyle w:val="ListParagraph"/>
        <w:numPr>
          <w:ilvl w:val="0"/>
          <w:numId w:val="7"/>
        </w:num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color w:val="000000" w:themeColor="text1"/>
          <w:sz w:val="22"/>
          <w:szCs w:val="22"/>
        </w:rPr>
        <w:t>El botón de “editar usuario” y “agregar nueva mascota” deben estar presentes bajo la tabla de datos del dueño.</w:t>
      </w:r>
    </w:p>
    <w:p w14:paraId="292354EA" w14:textId="77777777" w:rsidR="008D3E07" w:rsidRPr="008D3E07" w:rsidRDefault="008D3E07" w:rsidP="008D3E07">
      <w:pPr>
        <w:pStyle w:val="ListParagraph"/>
        <w:numPr>
          <w:ilvl w:val="0"/>
          <w:numId w:val="7"/>
        </w:num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color w:val="000000" w:themeColor="text1"/>
          <w:sz w:val="22"/>
          <w:szCs w:val="22"/>
        </w:rPr>
        <w:lastRenderedPageBreak/>
        <w:t>Una sección “Mascotas y Visitas” debe estar por último en la página, teniendo dos columnas.</w:t>
      </w:r>
    </w:p>
    <w:p w14:paraId="4B7D4F87" w14:textId="77777777" w:rsidR="008D3E07" w:rsidRPr="008D3E07" w:rsidRDefault="008D3E07" w:rsidP="008D3E07">
      <w:pPr>
        <w:pStyle w:val="ListParagraph"/>
        <w:numPr>
          <w:ilvl w:val="0"/>
          <w:numId w:val="7"/>
        </w:num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color w:val="000000" w:themeColor="text1"/>
          <w:sz w:val="22"/>
          <w:szCs w:val="22"/>
        </w:rPr>
        <w:t>La primera columna de “Mascotas y Visitas” mostrará los datos de nombre, fecha de nacimiento y tipo de mascota.</w:t>
      </w:r>
    </w:p>
    <w:p w14:paraId="2160C290" w14:textId="77777777" w:rsidR="008D3E07" w:rsidRPr="008D3E07" w:rsidRDefault="008D3E07" w:rsidP="008D3E07">
      <w:pPr>
        <w:pStyle w:val="ListParagraph"/>
        <w:numPr>
          <w:ilvl w:val="0"/>
          <w:numId w:val="7"/>
        </w:num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color w:val="000000" w:themeColor="text1"/>
          <w:sz w:val="22"/>
          <w:szCs w:val="22"/>
        </w:rPr>
        <w:t>La segunda columna tendrá la información de la fecha de las visitas así como la descripción de cada una.</w:t>
      </w:r>
    </w:p>
    <w:p w14:paraId="5BF3469E" w14:textId="1814E3F5" w:rsidR="008D3E07" w:rsidRDefault="008D3E07" w:rsidP="008D3E07">
      <w:pPr>
        <w:pStyle w:val="ListParagraph"/>
        <w:numPr>
          <w:ilvl w:val="0"/>
          <w:numId w:val="7"/>
        </w:numPr>
        <w:spacing w:line="360" w:lineRule="auto"/>
        <w:jc w:val="both"/>
        <w:rPr>
          <w:rFonts w:ascii="Georgia" w:eastAsia="Times New Roman" w:hAnsi="Georgia" w:cs="Arial"/>
          <w:color w:val="000000" w:themeColor="text1"/>
          <w:sz w:val="22"/>
          <w:szCs w:val="22"/>
        </w:rPr>
      </w:pPr>
      <w:r w:rsidRPr="008D3E07">
        <w:rPr>
          <w:rFonts w:ascii="Georgia" w:eastAsia="Times New Roman" w:hAnsi="Georgia" w:cs="Arial"/>
          <w:color w:val="000000" w:themeColor="text1"/>
          <w:sz w:val="22"/>
          <w:szCs w:val="22"/>
        </w:rPr>
        <w:t>Debajo de las visitas debe haber dos hipervínculos que redirigirán a “Editar mascota” y “Agregar visita”.</w:t>
      </w:r>
    </w:p>
    <w:p w14:paraId="48C2350C" w14:textId="77777777" w:rsidR="002A5DB7" w:rsidRDefault="002A5DB7" w:rsidP="002A5DB7">
      <w:pPr>
        <w:spacing w:line="360" w:lineRule="auto"/>
        <w:jc w:val="both"/>
        <w:rPr>
          <w:rFonts w:ascii="Georgia" w:eastAsia="Times New Roman" w:hAnsi="Georgia" w:cs="Arial"/>
          <w:color w:val="000000" w:themeColor="text1"/>
          <w:sz w:val="22"/>
          <w:szCs w:val="22"/>
        </w:rPr>
      </w:pPr>
    </w:p>
    <w:p w14:paraId="67C8E196" w14:textId="57BF8CB8" w:rsidR="002A5DB7" w:rsidRDefault="002A5DB7" w:rsidP="002A5DB7">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En la Figura 11 podemos ver una captura de pantalla de la hitoria detallada en la plataforma Jira.</w:t>
      </w:r>
    </w:p>
    <w:p w14:paraId="40E3821A" w14:textId="77777777" w:rsidR="002A5DB7" w:rsidRDefault="002A5DB7" w:rsidP="002A5DB7">
      <w:pPr>
        <w:spacing w:line="360" w:lineRule="auto"/>
        <w:jc w:val="both"/>
        <w:rPr>
          <w:rFonts w:ascii="Georgia" w:eastAsia="Times New Roman" w:hAnsi="Georgia" w:cs="Arial"/>
          <w:color w:val="000000" w:themeColor="text1"/>
          <w:sz w:val="22"/>
          <w:szCs w:val="22"/>
        </w:rPr>
      </w:pPr>
    </w:p>
    <w:p w14:paraId="1A594A5B" w14:textId="77777777" w:rsidR="002A5DB7" w:rsidRDefault="002A5DB7" w:rsidP="002A5DB7">
      <w:pPr>
        <w:keepNext/>
        <w:spacing w:line="360" w:lineRule="auto"/>
        <w:jc w:val="both"/>
      </w:pPr>
      <w:r>
        <w:rPr>
          <w:rFonts w:ascii="Georgia" w:eastAsia="Times New Roman" w:hAnsi="Georgia" w:cs="Arial"/>
          <w:noProof/>
          <w:color w:val="000000" w:themeColor="text1"/>
          <w:sz w:val="22"/>
          <w:szCs w:val="22"/>
        </w:rPr>
        <w:drawing>
          <wp:inline distT="0" distB="0" distL="0" distR="0" wp14:anchorId="17B68C08" wp14:editId="1F676BB7">
            <wp:extent cx="5943600" cy="3747135"/>
            <wp:effectExtent l="0" t="0" r="0" b="0"/>
            <wp:docPr id="7734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76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14:paraId="55196C12" w14:textId="7A4AB750" w:rsidR="002A5DB7" w:rsidRPr="00553793" w:rsidRDefault="002A5DB7" w:rsidP="002A5DB7">
      <w:pPr>
        <w:pStyle w:val="Caption"/>
        <w:jc w:val="both"/>
        <w:rPr>
          <w:rFonts w:ascii="Georgia" w:eastAsia="Times New Roman" w:hAnsi="Georgia" w:cs="Arial"/>
          <w:color w:val="7F7F7F" w:themeColor="text1" w:themeTint="80"/>
          <w:sz w:val="22"/>
          <w:szCs w:val="22"/>
        </w:rPr>
      </w:pPr>
      <w:r w:rsidRPr="00553793">
        <w:rPr>
          <w:color w:val="7F7F7F" w:themeColor="text1" w:themeTint="80"/>
        </w:rPr>
        <w:t>Figura 11. Historia de usuario para la ficha de propietario de mascota.</w:t>
      </w:r>
    </w:p>
    <w:p w14:paraId="134EC848" w14:textId="1EDE67EE" w:rsidR="000663C5" w:rsidRDefault="000663C5" w:rsidP="00CA04E0">
      <w:pPr>
        <w:spacing w:line="360" w:lineRule="auto"/>
        <w:jc w:val="both"/>
        <w:rPr>
          <w:rFonts w:ascii="Georgia" w:eastAsia="Times New Roman" w:hAnsi="Georgia" w:cs="Arial"/>
          <w:color w:val="000000" w:themeColor="text1"/>
          <w:sz w:val="22"/>
          <w:szCs w:val="22"/>
        </w:rPr>
      </w:pPr>
    </w:p>
    <w:p w14:paraId="3531008E" w14:textId="77777777" w:rsidR="00F45B3F" w:rsidRPr="00F45B3F" w:rsidRDefault="00F45B3F" w:rsidP="00CA04E0">
      <w:pPr>
        <w:spacing w:line="360" w:lineRule="auto"/>
        <w:jc w:val="both"/>
        <w:rPr>
          <w:rFonts w:ascii="Georgia" w:eastAsia="Times New Roman" w:hAnsi="Georgia" w:cs="Arial"/>
          <w:color w:val="000000" w:themeColor="text1"/>
          <w:sz w:val="22"/>
          <w:szCs w:val="22"/>
        </w:rPr>
      </w:pPr>
    </w:p>
    <w:p w14:paraId="16F1D9D4" w14:textId="77777777" w:rsidR="00820784" w:rsidRDefault="00820784" w:rsidP="00CA04E0">
      <w:pPr>
        <w:spacing w:line="360" w:lineRule="auto"/>
        <w:jc w:val="both"/>
        <w:rPr>
          <w:rFonts w:ascii="Georgia" w:eastAsia="Times New Roman" w:hAnsi="Georgia" w:cs="Arial"/>
          <w:b/>
          <w:bCs/>
          <w:color w:val="000000" w:themeColor="text1"/>
          <w:sz w:val="40"/>
          <w:szCs w:val="40"/>
        </w:rPr>
      </w:pPr>
    </w:p>
    <w:p w14:paraId="1156460C" w14:textId="77777777" w:rsidR="00820784" w:rsidRDefault="00820784" w:rsidP="00CA04E0">
      <w:pPr>
        <w:spacing w:line="360" w:lineRule="auto"/>
        <w:jc w:val="both"/>
        <w:rPr>
          <w:rFonts w:ascii="Georgia" w:eastAsia="Times New Roman" w:hAnsi="Georgia" w:cs="Arial"/>
          <w:b/>
          <w:bCs/>
          <w:color w:val="000000" w:themeColor="text1"/>
          <w:sz w:val="40"/>
          <w:szCs w:val="40"/>
        </w:rPr>
      </w:pPr>
    </w:p>
    <w:p w14:paraId="4531758C" w14:textId="0BECAA84" w:rsidR="00F47131" w:rsidRDefault="00BD114F" w:rsidP="00CA04E0">
      <w:pPr>
        <w:spacing w:line="360" w:lineRule="auto"/>
        <w:jc w:val="both"/>
        <w:rPr>
          <w:rFonts w:ascii="Georgia" w:eastAsia="Times New Roman" w:hAnsi="Georgia" w:cs="Arial"/>
          <w:b/>
          <w:bCs/>
          <w:color w:val="000000" w:themeColor="text1"/>
          <w:sz w:val="22"/>
          <w:szCs w:val="22"/>
        </w:rPr>
      </w:pPr>
      <w:r>
        <w:rPr>
          <w:rFonts w:ascii="Georgia" w:eastAsia="Times New Roman" w:hAnsi="Georgia" w:cs="Arial"/>
          <w:b/>
          <w:bCs/>
          <w:color w:val="000000" w:themeColor="text1"/>
          <w:sz w:val="40"/>
          <w:szCs w:val="40"/>
        </w:rPr>
        <w:lastRenderedPageBreak/>
        <w:t>Plataforma de Wireframe</w:t>
      </w:r>
    </w:p>
    <w:p w14:paraId="59BA2B06" w14:textId="77777777" w:rsidR="00BD114F" w:rsidRDefault="00BD114F" w:rsidP="00CA04E0">
      <w:pPr>
        <w:spacing w:line="360" w:lineRule="auto"/>
        <w:jc w:val="both"/>
        <w:rPr>
          <w:rFonts w:ascii="Georgia" w:eastAsia="Times New Roman" w:hAnsi="Georgia" w:cs="Arial"/>
          <w:b/>
          <w:bCs/>
          <w:color w:val="000000" w:themeColor="text1"/>
          <w:sz w:val="22"/>
          <w:szCs w:val="22"/>
        </w:rPr>
      </w:pPr>
    </w:p>
    <w:p w14:paraId="4BA0B9C0" w14:textId="01E0531A" w:rsidR="00820784" w:rsidRDefault="00F85F03" w:rsidP="00CA04E0">
      <w:pPr>
        <w:spacing w:line="360" w:lineRule="auto"/>
        <w:jc w:val="both"/>
        <w:rPr>
          <w:rFonts w:ascii="Georgia" w:eastAsia="Times New Roman" w:hAnsi="Georgia" w:cs="Arial"/>
          <w:color w:val="000000" w:themeColor="text1"/>
          <w:sz w:val="22"/>
          <w:szCs w:val="22"/>
        </w:rPr>
      </w:pPr>
      <w:r w:rsidRPr="00F85F03">
        <w:rPr>
          <w:rFonts w:ascii="Georgia" w:eastAsia="Times New Roman" w:hAnsi="Georgia" w:cs="Arial"/>
          <w:color w:val="000000" w:themeColor="text1"/>
          <w:sz w:val="22"/>
          <w:szCs w:val="22"/>
        </w:rPr>
        <w:t>Un wireframe es un modelo o marco esquelético que describe el diseño básico y las funciones de una interfaz de usuari</w:t>
      </w:r>
      <w:r>
        <w:rPr>
          <w:rFonts w:ascii="Georgia" w:eastAsia="Times New Roman" w:hAnsi="Georgia" w:cs="Arial"/>
          <w:color w:val="000000" w:themeColor="text1"/>
          <w:sz w:val="22"/>
          <w:szCs w:val="22"/>
        </w:rPr>
        <w:t>o</w:t>
      </w:r>
      <w:r w:rsidRPr="00F85F03">
        <w:rPr>
          <w:rFonts w:ascii="Georgia" w:eastAsia="Times New Roman" w:hAnsi="Georgia" w:cs="Arial"/>
          <w:color w:val="000000" w:themeColor="text1"/>
          <w:sz w:val="22"/>
          <w:szCs w:val="22"/>
        </w:rPr>
        <w:t>.</w:t>
      </w:r>
      <w:r>
        <w:rPr>
          <w:rFonts w:ascii="Georgia" w:eastAsia="Times New Roman" w:hAnsi="Georgia" w:cs="Arial"/>
          <w:color w:val="000000" w:themeColor="text1"/>
          <w:sz w:val="22"/>
          <w:szCs w:val="22"/>
        </w:rPr>
        <w:t xml:space="preserve"> Para el proyecto se ha decidido usar Balsamiq como plataforma de Wireframe.</w:t>
      </w:r>
      <w:r w:rsidR="00B75357">
        <w:rPr>
          <w:rFonts w:ascii="Georgia" w:eastAsia="Times New Roman" w:hAnsi="Georgia" w:cs="Arial"/>
          <w:color w:val="000000" w:themeColor="text1"/>
          <w:sz w:val="22"/>
          <w:szCs w:val="22"/>
        </w:rPr>
        <w:t xml:space="preserve"> La facilidad de arrastar objetos y colocarlos uno sobre otro así como la posibilidad de cambiar el contenido de ellos con formatos sencillos hace rápido y sencillo el proceso de inducción a la plataforma. Ya que a diferencia de un mockup, no queremos invertir tiempo en desiciones de colores, tipos de fuente o referencias a la marca del producto, se ha optado por tomar Balsamiq que ayuda al no proponer estas características como algo requerido. </w:t>
      </w:r>
    </w:p>
    <w:p w14:paraId="21E9A938" w14:textId="4D8B69AD" w:rsidR="00B75357" w:rsidRDefault="00B75357" w:rsidP="00CA04E0">
      <w:pPr>
        <w:spacing w:line="360" w:lineRule="auto"/>
        <w:jc w:val="both"/>
        <w:rPr>
          <w:rFonts w:ascii="Georgia" w:eastAsia="Times New Roman" w:hAnsi="Georgia" w:cs="Arial"/>
          <w:color w:val="000000" w:themeColor="text1"/>
          <w:sz w:val="22"/>
          <w:szCs w:val="22"/>
        </w:rPr>
      </w:pPr>
    </w:p>
    <w:p w14:paraId="297476F0" w14:textId="37AEC0AA" w:rsidR="00820784" w:rsidRDefault="00B75357" w:rsidP="00CA04E0">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Al tener una versión cloud, Balsamiq puede garantizar la disponibilidad de los wireframes a todos los miembros del equipo a todo momento con tan solo tener conección a internet. Aún más, al tener un costo aquesible e inclusive versiones básicas gratuitas, no representa un impacto al coste del proyecto.</w:t>
      </w:r>
    </w:p>
    <w:p w14:paraId="00EF364E" w14:textId="77777777" w:rsidR="009A4144" w:rsidRDefault="009A4144" w:rsidP="00CA04E0">
      <w:pPr>
        <w:spacing w:line="360" w:lineRule="auto"/>
        <w:jc w:val="both"/>
        <w:rPr>
          <w:rFonts w:ascii="Georgia" w:eastAsia="Times New Roman" w:hAnsi="Georgia" w:cs="Arial"/>
          <w:color w:val="000000" w:themeColor="text1"/>
          <w:sz w:val="22"/>
          <w:szCs w:val="22"/>
        </w:rPr>
      </w:pPr>
    </w:p>
    <w:p w14:paraId="2FB49968" w14:textId="047D68D7" w:rsidR="009A4144" w:rsidRDefault="009A4144" w:rsidP="00CA04E0">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 xml:space="preserve">El proyecto puede ser encontrado en: </w:t>
      </w:r>
      <w:hyperlink r:id="rId18" w:history="1">
        <w:r w:rsidRPr="00F362C0">
          <w:rPr>
            <w:rStyle w:val="Hyperlink"/>
            <w:rFonts w:ascii="Georgia" w:eastAsia="Times New Roman" w:hAnsi="Georgia" w:cs="Arial"/>
            <w:sz w:val="22"/>
            <w:szCs w:val="22"/>
          </w:rPr>
          <w:t>https://balsamiq.cloud/sxy2xs2/p149ijc/r1D80</w:t>
        </w:r>
      </w:hyperlink>
      <w:r>
        <w:rPr>
          <w:rFonts w:ascii="Georgia" w:eastAsia="Times New Roman" w:hAnsi="Georgia" w:cs="Arial"/>
          <w:color w:val="000000" w:themeColor="text1"/>
          <w:sz w:val="22"/>
          <w:szCs w:val="22"/>
        </w:rPr>
        <w:t xml:space="preserve"> </w:t>
      </w:r>
    </w:p>
    <w:p w14:paraId="24D240B2" w14:textId="77777777" w:rsidR="00B75357" w:rsidRPr="00B75357" w:rsidRDefault="00B75357" w:rsidP="00CA04E0">
      <w:pPr>
        <w:spacing w:line="360" w:lineRule="auto"/>
        <w:jc w:val="both"/>
        <w:rPr>
          <w:rFonts w:ascii="Georgia" w:eastAsia="Times New Roman" w:hAnsi="Georgia" w:cs="Arial"/>
          <w:color w:val="000000" w:themeColor="text1"/>
          <w:sz w:val="22"/>
          <w:szCs w:val="22"/>
        </w:rPr>
      </w:pPr>
    </w:p>
    <w:p w14:paraId="29472E74"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354E0F75"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232F0C9A"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17F106B5"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1D92F7AE"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3DCFD28C"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1E45400A"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3383FBA4"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62A27AC7" w14:textId="77777777" w:rsidR="00B75357" w:rsidRDefault="00B75357" w:rsidP="00CA04E0">
      <w:pPr>
        <w:spacing w:line="360" w:lineRule="auto"/>
        <w:jc w:val="both"/>
        <w:rPr>
          <w:rFonts w:ascii="Georgia" w:eastAsia="Times New Roman" w:hAnsi="Georgia" w:cs="Arial"/>
          <w:b/>
          <w:bCs/>
          <w:color w:val="000000" w:themeColor="text1"/>
          <w:sz w:val="40"/>
          <w:szCs w:val="40"/>
        </w:rPr>
      </w:pPr>
    </w:p>
    <w:p w14:paraId="734636AF" w14:textId="536B9E3D" w:rsidR="00BD114F" w:rsidRPr="00BD114F" w:rsidRDefault="00BD114F" w:rsidP="00CA04E0">
      <w:pPr>
        <w:spacing w:line="360" w:lineRule="auto"/>
        <w:jc w:val="both"/>
        <w:rPr>
          <w:rFonts w:ascii="Georgia" w:eastAsia="Times New Roman" w:hAnsi="Georgia" w:cs="Arial"/>
          <w:b/>
          <w:bCs/>
          <w:color w:val="000000" w:themeColor="text1"/>
          <w:sz w:val="40"/>
          <w:szCs w:val="40"/>
        </w:rPr>
      </w:pPr>
      <w:r>
        <w:rPr>
          <w:rFonts w:ascii="Georgia" w:eastAsia="Times New Roman" w:hAnsi="Georgia" w:cs="Arial"/>
          <w:b/>
          <w:bCs/>
          <w:color w:val="000000" w:themeColor="text1"/>
          <w:sz w:val="40"/>
          <w:szCs w:val="40"/>
        </w:rPr>
        <w:lastRenderedPageBreak/>
        <w:t>Ejemplo de Wireframe</w:t>
      </w:r>
    </w:p>
    <w:p w14:paraId="0984032D" w14:textId="73D080CD" w:rsidR="00F47131" w:rsidRDefault="00F47131" w:rsidP="00CA04E0">
      <w:pPr>
        <w:spacing w:line="360" w:lineRule="auto"/>
        <w:jc w:val="both"/>
        <w:rPr>
          <w:rFonts w:ascii="Georgia" w:eastAsia="Times New Roman" w:hAnsi="Georgia" w:cs="Arial"/>
          <w:color w:val="000000" w:themeColor="text1"/>
          <w:sz w:val="22"/>
          <w:szCs w:val="22"/>
        </w:rPr>
      </w:pPr>
    </w:p>
    <w:p w14:paraId="530BE7EC" w14:textId="2076D561" w:rsidR="00B75357" w:rsidRDefault="00B75357" w:rsidP="00CA04E0">
      <w:pPr>
        <w:spacing w:line="360" w:lineRule="auto"/>
        <w:jc w:val="both"/>
        <w:rPr>
          <w:rFonts w:ascii="Georgia" w:eastAsia="Times New Roman" w:hAnsi="Georgia" w:cs="Arial"/>
          <w:color w:val="000000" w:themeColor="text1"/>
          <w:sz w:val="22"/>
          <w:szCs w:val="22"/>
        </w:rPr>
      </w:pPr>
      <w:r>
        <w:rPr>
          <w:rFonts w:ascii="Georgia" w:eastAsia="Times New Roman" w:hAnsi="Georgia" w:cs="Arial"/>
          <w:color w:val="000000" w:themeColor="text1"/>
          <w:sz w:val="22"/>
          <w:szCs w:val="22"/>
        </w:rPr>
        <w:t xml:space="preserve">Usando la plataforma de wireframes mencioanda, se ha creado el wireframe para la página de ficha de propietario de mascota (Figura 12). Cuenta con el Header </w:t>
      </w:r>
      <w:r w:rsidR="00553793">
        <w:rPr>
          <w:rFonts w:ascii="Georgia" w:eastAsia="Times New Roman" w:hAnsi="Georgia" w:cs="Arial"/>
          <w:color w:val="000000" w:themeColor="text1"/>
          <w:sz w:val="22"/>
          <w:szCs w:val="22"/>
        </w:rPr>
        <w:t>que permite al usuario navegar a las distintas páginas de la app. Los primeros datos a desplegar es la información del dueño, la cual es mostrada en una tabla. Debajo de dicha tabla hay dos botones que permiten al usuario editar la infromación del dueño así como agregar una mascota asociada al dueño. A continuación se tiene una sección de Mascotas y sus respectivas visitas. Se tiene un Scroll-Bar vertical en esta sección pues cada dueño puede tener n número de mascotas. Cada contenedor de mascota tiene dos columnas: la primera conteniendo información básica de la mascota y la derecha de sus visitas. La tabla de las visitas también cuenta com un Scroll-Bar vertical ya que cada mascota puede tener múltiples visitas. Por último, debajo de la tabla de visitas de la mascota hay dos hipervínculos que redirigen a las páginas para editar los datos de la mascota o para agregar una visita a su historial.</w:t>
      </w:r>
    </w:p>
    <w:p w14:paraId="52D8D0A7" w14:textId="77777777" w:rsidR="00B75357" w:rsidRDefault="00B75357" w:rsidP="00CA04E0">
      <w:pPr>
        <w:spacing w:line="360" w:lineRule="auto"/>
        <w:jc w:val="both"/>
        <w:rPr>
          <w:rFonts w:ascii="Georgia" w:eastAsia="Times New Roman" w:hAnsi="Georgia" w:cs="Arial"/>
          <w:color w:val="000000" w:themeColor="text1"/>
          <w:sz w:val="22"/>
          <w:szCs w:val="22"/>
        </w:rPr>
      </w:pPr>
    </w:p>
    <w:p w14:paraId="7F45C68C" w14:textId="77777777" w:rsidR="00B75357" w:rsidRDefault="00B75357" w:rsidP="00B75357">
      <w:pPr>
        <w:keepNext/>
        <w:spacing w:line="360" w:lineRule="auto"/>
        <w:jc w:val="both"/>
      </w:pPr>
      <w:r>
        <w:rPr>
          <w:rFonts w:ascii="Georgia" w:eastAsia="Times New Roman" w:hAnsi="Georgia" w:cs="Arial"/>
          <w:noProof/>
          <w:color w:val="000000" w:themeColor="text1"/>
          <w:sz w:val="22"/>
          <w:szCs w:val="22"/>
        </w:rPr>
        <w:drawing>
          <wp:inline distT="0" distB="0" distL="0" distR="0" wp14:anchorId="62BD92C1" wp14:editId="3209AF4C">
            <wp:extent cx="5943600" cy="4199890"/>
            <wp:effectExtent l="0" t="0" r="0" b="0"/>
            <wp:docPr id="71024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49596" name="Picture 710249596"/>
                    <pic:cNvPicPr/>
                  </pic:nvPicPr>
                  <pic:blipFill>
                    <a:blip r:embed="rId19"/>
                    <a:stretch>
                      <a:fillRect/>
                    </a:stretch>
                  </pic:blipFill>
                  <pic:spPr>
                    <a:xfrm>
                      <a:off x="0" y="0"/>
                      <a:ext cx="5943600" cy="4199890"/>
                    </a:xfrm>
                    <a:prstGeom prst="rect">
                      <a:avLst/>
                    </a:prstGeom>
                  </pic:spPr>
                </pic:pic>
              </a:graphicData>
            </a:graphic>
          </wp:inline>
        </w:drawing>
      </w:r>
    </w:p>
    <w:p w14:paraId="7D78B3FF" w14:textId="09E49BD8" w:rsidR="00F47131" w:rsidRPr="00553793" w:rsidRDefault="00B75357" w:rsidP="00553793">
      <w:pPr>
        <w:pStyle w:val="Caption"/>
        <w:jc w:val="both"/>
        <w:rPr>
          <w:color w:val="7F7F7F" w:themeColor="text1" w:themeTint="80"/>
        </w:rPr>
      </w:pPr>
      <w:r w:rsidRPr="00553793">
        <w:rPr>
          <w:color w:val="7F7F7F" w:themeColor="text1" w:themeTint="80"/>
        </w:rPr>
        <w:t>Figura 12. Wireframe para la ficha de propietario de mascota.</w:t>
      </w:r>
    </w:p>
    <w:p w14:paraId="4785D273" w14:textId="12BEFBB2" w:rsidR="009A4144" w:rsidRDefault="009A4144" w:rsidP="00553793">
      <w:pPr>
        <w:rPr>
          <w:rFonts w:ascii="Georgia" w:hAnsi="Georgia"/>
          <w:sz w:val="22"/>
          <w:szCs w:val="22"/>
        </w:rPr>
      </w:pPr>
      <w:r>
        <w:rPr>
          <w:rFonts w:ascii="Georgia" w:hAnsi="Georgia"/>
          <w:b/>
          <w:bCs/>
          <w:sz w:val="40"/>
          <w:szCs w:val="40"/>
        </w:rPr>
        <w:lastRenderedPageBreak/>
        <w:t>Conclusión y Aprendizaje</w:t>
      </w:r>
    </w:p>
    <w:p w14:paraId="5DD12916" w14:textId="77777777" w:rsidR="009A4144" w:rsidRDefault="009A4144" w:rsidP="00553793">
      <w:pPr>
        <w:rPr>
          <w:rFonts w:ascii="Georgia" w:hAnsi="Georgia"/>
          <w:sz w:val="22"/>
          <w:szCs w:val="22"/>
        </w:rPr>
      </w:pPr>
    </w:p>
    <w:p w14:paraId="4E246C4F" w14:textId="77777777" w:rsidR="00043F2A" w:rsidRDefault="00043F2A" w:rsidP="00553793">
      <w:pPr>
        <w:rPr>
          <w:rFonts w:ascii="Georgia" w:hAnsi="Georgia"/>
          <w:sz w:val="22"/>
          <w:szCs w:val="22"/>
        </w:rPr>
      </w:pPr>
    </w:p>
    <w:p w14:paraId="04EBD22E" w14:textId="585DB27F" w:rsidR="009A4144" w:rsidRDefault="00043F2A" w:rsidP="00043F2A">
      <w:pPr>
        <w:spacing w:line="360" w:lineRule="auto"/>
        <w:jc w:val="both"/>
        <w:rPr>
          <w:rFonts w:ascii="Georgia" w:hAnsi="Georgia"/>
          <w:sz w:val="22"/>
          <w:szCs w:val="22"/>
        </w:rPr>
      </w:pPr>
      <w:r>
        <w:rPr>
          <w:rFonts w:ascii="Georgia" w:hAnsi="Georgia"/>
          <w:sz w:val="22"/>
          <w:szCs w:val="22"/>
        </w:rPr>
        <w:t>El proceso de tomar múlitples papeles en la planeación de una aplicación fue una actividad divertido e ilustrativa. Como desarrollador he interactuado con historias de usuario y mockups más nunca había estado a cargo de crear alguna. El proceso de diseccionar una aplicación ya hecha y hacer historias de usuario basandome en deducciones ha sido una actividad que siento ha apoyado mi deseo de convertirme en un arqiuitecto de software más redondo.</w:t>
      </w:r>
    </w:p>
    <w:p w14:paraId="0E051D8A" w14:textId="77777777" w:rsidR="00043F2A" w:rsidRDefault="00043F2A" w:rsidP="00043F2A">
      <w:pPr>
        <w:spacing w:line="360" w:lineRule="auto"/>
        <w:jc w:val="both"/>
        <w:rPr>
          <w:rFonts w:ascii="Georgia" w:hAnsi="Georgia"/>
          <w:sz w:val="22"/>
          <w:szCs w:val="22"/>
        </w:rPr>
      </w:pPr>
    </w:p>
    <w:p w14:paraId="54766718" w14:textId="6B203FB4" w:rsidR="00043F2A" w:rsidRDefault="00043F2A" w:rsidP="00043F2A">
      <w:pPr>
        <w:spacing w:line="360" w:lineRule="auto"/>
        <w:jc w:val="both"/>
        <w:rPr>
          <w:rFonts w:ascii="Georgia" w:hAnsi="Georgia"/>
          <w:sz w:val="22"/>
          <w:szCs w:val="22"/>
        </w:rPr>
      </w:pPr>
      <w:r>
        <w:rPr>
          <w:rFonts w:ascii="Georgia" w:hAnsi="Georgia"/>
          <w:sz w:val="22"/>
          <w:szCs w:val="22"/>
        </w:rPr>
        <w:t>A pesar de saber usar Jira a un nivel de aditar historias y moverlas a través de los flujos del Sprint. Nunca había creado un proyecto y haber asociado historias a épicas, aprendí varias formas de configuarción que seguro serán de provecho en mi ambiente laboral en un futuro.</w:t>
      </w:r>
    </w:p>
    <w:p w14:paraId="4F183725" w14:textId="77777777" w:rsidR="00043F2A" w:rsidRDefault="00043F2A" w:rsidP="00043F2A">
      <w:pPr>
        <w:spacing w:line="360" w:lineRule="auto"/>
        <w:jc w:val="both"/>
        <w:rPr>
          <w:rFonts w:ascii="Georgia" w:hAnsi="Georgia"/>
          <w:sz w:val="22"/>
          <w:szCs w:val="22"/>
        </w:rPr>
      </w:pPr>
    </w:p>
    <w:p w14:paraId="0F2D2C66" w14:textId="77777777" w:rsidR="00043F2A" w:rsidRDefault="00043F2A" w:rsidP="00043F2A">
      <w:pPr>
        <w:spacing w:line="360" w:lineRule="auto"/>
        <w:jc w:val="both"/>
        <w:rPr>
          <w:rFonts w:ascii="Georgia" w:hAnsi="Georgia"/>
          <w:sz w:val="22"/>
          <w:szCs w:val="22"/>
        </w:rPr>
      </w:pPr>
      <w:r>
        <w:rPr>
          <w:rFonts w:ascii="Georgia" w:hAnsi="Georgia"/>
          <w:sz w:val="22"/>
          <w:szCs w:val="22"/>
        </w:rPr>
        <w:t xml:space="preserve">No conocía el concepto de wireframes, solo de mockups. Siempre había sentido que cuando quería hacer aplicaciones propias, a la hora de UI y UX se me iba mucho tiempo ya que nunca he sido bueno en cosas como elecciones de colores y figuras. El hecho de poder crear el wireframe pensando solamente en el posicionamiento de los elementos y su funionalidad me ha quitado un peso de encima y podría ayudar a colaborar con algún diseñador de una manera más cercana, llegando a un producto más similar a como lo concibo en la cabeza. </w:t>
      </w:r>
    </w:p>
    <w:p w14:paraId="34E37CDA" w14:textId="77777777" w:rsidR="00043F2A" w:rsidRDefault="00043F2A" w:rsidP="00043F2A">
      <w:pPr>
        <w:spacing w:line="360" w:lineRule="auto"/>
        <w:jc w:val="both"/>
        <w:rPr>
          <w:rFonts w:ascii="Georgia" w:hAnsi="Georgia"/>
          <w:sz w:val="22"/>
          <w:szCs w:val="22"/>
        </w:rPr>
      </w:pPr>
    </w:p>
    <w:p w14:paraId="4AB3D992" w14:textId="77777777" w:rsidR="00043F2A" w:rsidRDefault="00043F2A" w:rsidP="00043F2A">
      <w:pPr>
        <w:spacing w:line="360" w:lineRule="auto"/>
        <w:jc w:val="both"/>
        <w:rPr>
          <w:rFonts w:ascii="Georgia" w:hAnsi="Georgia"/>
          <w:sz w:val="22"/>
          <w:szCs w:val="22"/>
        </w:rPr>
      </w:pPr>
      <w:r>
        <w:rPr>
          <w:rFonts w:ascii="Georgia" w:hAnsi="Georgia"/>
          <w:sz w:val="22"/>
          <w:szCs w:val="22"/>
        </w:rPr>
        <w:t>En general esta actividad fue una buena y pequeña práctica de como utilizar herramientas nuevas y de pulir mis habilidades en otras ya conocidas.</w:t>
      </w:r>
    </w:p>
    <w:p w14:paraId="718AF6A9" w14:textId="77777777" w:rsidR="00043F2A" w:rsidRDefault="00043F2A" w:rsidP="00043F2A">
      <w:pPr>
        <w:spacing w:line="360" w:lineRule="auto"/>
        <w:jc w:val="both"/>
        <w:rPr>
          <w:rFonts w:ascii="Georgia" w:hAnsi="Georgia"/>
          <w:sz w:val="22"/>
          <w:szCs w:val="22"/>
        </w:rPr>
      </w:pPr>
    </w:p>
    <w:p w14:paraId="6EF019C7" w14:textId="77777777" w:rsidR="00043F2A" w:rsidRDefault="00043F2A" w:rsidP="00043F2A">
      <w:pPr>
        <w:spacing w:line="360" w:lineRule="auto"/>
        <w:jc w:val="both"/>
        <w:rPr>
          <w:rFonts w:ascii="Georgia" w:hAnsi="Georgia"/>
          <w:sz w:val="22"/>
          <w:szCs w:val="22"/>
        </w:rPr>
      </w:pPr>
    </w:p>
    <w:p w14:paraId="550CF056" w14:textId="77777777" w:rsidR="00043F2A" w:rsidRDefault="00043F2A" w:rsidP="00043F2A">
      <w:pPr>
        <w:spacing w:line="360" w:lineRule="auto"/>
        <w:jc w:val="both"/>
        <w:rPr>
          <w:rFonts w:ascii="Georgia" w:hAnsi="Georgia"/>
          <w:sz w:val="22"/>
          <w:szCs w:val="22"/>
        </w:rPr>
      </w:pPr>
    </w:p>
    <w:p w14:paraId="2B541ED8" w14:textId="77777777" w:rsidR="00043F2A" w:rsidRDefault="00043F2A" w:rsidP="00043F2A">
      <w:pPr>
        <w:spacing w:line="360" w:lineRule="auto"/>
        <w:jc w:val="both"/>
        <w:rPr>
          <w:rFonts w:ascii="Georgia" w:hAnsi="Georgia"/>
          <w:sz w:val="22"/>
          <w:szCs w:val="22"/>
        </w:rPr>
      </w:pPr>
    </w:p>
    <w:p w14:paraId="2F167041" w14:textId="77777777" w:rsidR="00043F2A" w:rsidRDefault="00043F2A" w:rsidP="00043F2A">
      <w:pPr>
        <w:spacing w:line="360" w:lineRule="auto"/>
        <w:jc w:val="both"/>
        <w:rPr>
          <w:rFonts w:ascii="Georgia" w:hAnsi="Georgia"/>
          <w:sz w:val="22"/>
          <w:szCs w:val="22"/>
        </w:rPr>
      </w:pPr>
    </w:p>
    <w:p w14:paraId="66CE7604" w14:textId="77777777" w:rsidR="00043F2A" w:rsidRDefault="00043F2A" w:rsidP="00043F2A">
      <w:pPr>
        <w:spacing w:line="360" w:lineRule="auto"/>
        <w:jc w:val="both"/>
        <w:rPr>
          <w:rFonts w:ascii="Georgia" w:hAnsi="Georgia"/>
          <w:sz w:val="22"/>
          <w:szCs w:val="22"/>
        </w:rPr>
      </w:pPr>
    </w:p>
    <w:p w14:paraId="21338EA8" w14:textId="77777777" w:rsidR="00043F2A" w:rsidRDefault="00043F2A" w:rsidP="00043F2A">
      <w:pPr>
        <w:spacing w:line="360" w:lineRule="auto"/>
        <w:jc w:val="both"/>
        <w:rPr>
          <w:rFonts w:ascii="Georgia" w:hAnsi="Georgia"/>
          <w:sz w:val="22"/>
          <w:szCs w:val="22"/>
        </w:rPr>
      </w:pPr>
    </w:p>
    <w:p w14:paraId="2CB21109" w14:textId="77777777" w:rsidR="00043F2A" w:rsidRDefault="00043F2A" w:rsidP="00043F2A">
      <w:pPr>
        <w:spacing w:line="360" w:lineRule="auto"/>
        <w:jc w:val="both"/>
        <w:rPr>
          <w:rFonts w:ascii="Georgia" w:hAnsi="Georgia"/>
          <w:sz w:val="22"/>
          <w:szCs w:val="22"/>
        </w:rPr>
      </w:pPr>
    </w:p>
    <w:p w14:paraId="454DC4B1" w14:textId="77777777" w:rsidR="00043F2A" w:rsidRDefault="00043F2A" w:rsidP="00043F2A">
      <w:pPr>
        <w:spacing w:line="360" w:lineRule="auto"/>
        <w:jc w:val="both"/>
        <w:rPr>
          <w:rFonts w:ascii="Georgia" w:hAnsi="Georgia"/>
          <w:sz w:val="22"/>
          <w:szCs w:val="22"/>
        </w:rPr>
      </w:pPr>
    </w:p>
    <w:p w14:paraId="61F568A5" w14:textId="77777777" w:rsidR="00043F2A" w:rsidRDefault="00043F2A" w:rsidP="00043F2A">
      <w:pPr>
        <w:spacing w:line="360" w:lineRule="auto"/>
        <w:jc w:val="both"/>
        <w:rPr>
          <w:rFonts w:ascii="Georgia" w:hAnsi="Georgia"/>
          <w:sz w:val="22"/>
          <w:szCs w:val="22"/>
        </w:rPr>
      </w:pPr>
    </w:p>
    <w:p w14:paraId="2E8525CA" w14:textId="537F9EA1" w:rsidR="00043F2A" w:rsidRPr="009A4144" w:rsidRDefault="00043F2A" w:rsidP="00043F2A">
      <w:pPr>
        <w:spacing w:line="360" w:lineRule="auto"/>
        <w:jc w:val="both"/>
        <w:rPr>
          <w:rFonts w:ascii="Georgia" w:hAnsi="Georgia"/>
          <w:sz w:val="22"/>
          <w:szCs w:val="22"/>
        </w:rPr>
      </w:pPr>
      <w:r>
        <w:rPr>
          <w:rFonts w:ascii="Georgia" w:hAnsi="Georgia"/>
          <w:sz w:val="22"/>
          <w:szCs w:val="22"/>
        </w:rPr>
        <w:t xml:space="preserve"> </w:t>
      </w:r>
    </w:p>
    <w:p w14:paraId="0C43B97B" w14:textId="77777777" w:rsidR="009A4144" w:rsidRDefault="009A4144" w:rsidP="00553793">
      <w:pPr>
        <w:rPr>
          <w:b/>
          <w:bCs/>
          <w:sz w:val="40"/>
          <w:szCs w:val="40"/>
        </w:rPr>
      </w:pPr>
    </w:p>
    <w:p w14:paraId="5C6D254A" w14:textId="73E7520D" w:rsidR="00553793" w:rsidRPr="009A4144" w:rsidRDefault="00553793" w:rsidP="00553793">
      <w:pPr>
        <w:rPr>
          <w:rFonts w:ascii="Georgia" w:hAnsi="Georgia"/>
          <w:sz w:val="40"/>
          <w:szCs w:val="40"/>
        </w:rPr>
      </w:pPr>
      <w:r w:rsidRPr="009A4144">
        <w:rPr>
          <w:rFonts w:ascii="Georgia" w:hAnsi="Georgia"/>
          <w:b/>
          <w:bCs/>
          <w:sz w:val="40"/>
          <w:szCs w:val="40"/>
        </w:rPr>
        <w:lastRenderedPageBreak/>
        <w:t>Bibliografía</w:t>
      </w:r>
    </w:p>
    <w:p w14:paraId="783CCD89" w14:textId="77777777" w:rsidR="00F47131" w:rsidRDefault="00F47131" w:rsidP="00CA04E0">
      <w:pPr>
        <w:spacing w:line="360" w:lineRule="auto"/>
        <w:jc w:val="both"/>
        <w:rPr>
          <w:rFonts w:ascii="Georgia" w:eastAsia="Times New Roman" w:hAnsi="Georgia" w:cs="Arial"/>
          <w:color w:val="000000" w:themeColor="text1"/>
          <w:sz w:val="22"/>
          <w:szCs w:val="22"/>
        </w:rPr>
      </w:pPr>
    </w:p>
    <w:p w14:paraId="36B02E78" w14:textId="77777777" w:rsidR="00553793" w:rsidRPr="001C42E9" w:rsidRDefault="00553793" w:rsidP="00CA04E0">
      <w:pPr>
        <w:spacing w:line="360" w:lineRule="auto"/>
        <w:jc w:val="both"/>
        <w:rPr>
          <w:rFonts w:ascii="Georgia" w:eastAsia="Times New Roman" w:hAnsi="Georgia" w:cs="Arial"/>
          <w:color w:val="000000" w:themeColor="text1"/>
          <w:sz w:val="22"/>
          <w:szCs w:val="22"/>
        </w:rPr>
      </w:pPr>
    </w:p>
    <w:p w14:paraId="2ED93E45" w14:textId="7AA75B0F" w:rsidR="00F47131" w:rsidRDefault="00F47131" w:rsidP="00CA04E0">
      <w:pPr>
        <w:spacing w:line="360" w:lineRule="auto"/>
        <w:jc w:val="both"/>
        <w:rPr>
          <w:rFonts w:ascii="Arial" w:hAnsi="Arial" w:cs="Arial"/>
          <w:color w:val="000000" w:themeColor="text1"/>
          <w:sz w:val="23"/>
          <w:szCs w:val="23"/>
          <w:shd w:val="clear" w:color="auto" w:fill="FFFFFF"/>
        </w:rPr>
      </w:pPr>
      <w:r w:rsidRPr="001C42E9">
        <w:rPr>
          <w:rFonts w:ascii="Georgia" w:eastAsia="Times New Roman" w:hAnsi="Georgia" w:cs="Arial"/>
          <w:color w:val="000000" w:themeColor="text1"/>
          <w:sz w:val="22"/>
          <w:szCs w:val="22"/>
        </w:rPr>
        <w:t xml:space="preserve">[1] </w:t>
      </w:r>
      <w:r w:rsidRPr="001C42E9">
        <w:rPr>
          <w:rFonts w:ascii="Arial" w:hAnsi="Arial" w:cs="Arial"/>
          <w:color w:val="000000" w:themeColor="text1"/>
          <w:sz w:val="23"/>
          <w:szCs w:val="23"/>
          <w:shd w:val="clear" w:color="auto" w:fill="FFFFFF"/>
        </w:rPr>
        <w:t>Carrillo de Gea, J. M., Ebert, C., Hosni, M., Vizcaíno, A., Nicolás, J., y Fernández-Alemán, J. L. (2021). Requirements engineering tools: An evaluation.</w:t>
      </w:r>
      <w:r w:rsidRPr="001C42E9">
        <w:rPr>
          <w:rStyle w:val="apple-converted-space"/>
          <w:rFonts w:ascii="Arial" w:hAnsi="Arial" w:cs="Arial"/>
          <w:color w:val="000000" w:themeColor="text1"/>
          <w:sz w:val="23"/>
          <w:szCs w:val="23"/>
          <w:shd w:val="clear" w:color="auto" w:fill="FFFFFF"/>
        </w:rPr>
        <w:t> </w:t>
      </w:r>
      <w:r w:rsidRPr="001C42E9">
        <w:rPr>
          <w:rStyle w:val="Emphasis"/>
          <w:rFonts w:ascii="Arial" w:hAnsi="Arial" w:cs="Arial"/>
          <w:color w:val="000000" w:themeColor="text1"/>
          <w:sz w:val="23"/>
          <w:szCs w:val="23"/>
          <w:bdr w:val="none" w:sz="0" w:space="0" w:color="auto" w:frame="1"/>
        </w:rPr>
        <w:t>IEEE</w:t>
      </w:r>
      <w:r w:rsidRPr="001C42E9">
        <w:rPr>
          <w:rFonts w:ascii="Arial" w:hAnsi="Arial" w:cs="Arial"/>
          <w:color w:val="000000" w:themeColor="text1"/>
          <w:sz w:val="23"/>
          <w:szCs w:val="23"/>
          <w:shd w:val="clear" w:color="auto" w:fill="FFFFFF"/>
        </w:rPr>
        <w:t>,</w:t>
      </w:r>
      <w:r w:rsidRPr="001C42E9">
        <w:rPr>
          <w:rStyle w:val="apple-converted-space"/>
          <w:rFonts w:ascii="Arial" w:hAnsi="Arial" w:cs="Arial"/>
          <w:color w:val="000000" w:themeColor="text1"/>
          <w:sz w:val="23"/>
          <w:szCs w:val="23"/>
          <w:shd w:val="clear" w:color="auto" w:fill="FFFFFF"/>
        </w:rPr>
        <w:t> </w:t>
      </w:r>
      <w:r w:rsidRPr="001C42E9">
        <w:rPr>
          <w:rStyle w:val="Emphasis"/>
          <w:rFonts w:ascii="Arial" w:hAnsi="Arial" w:cs="Arial"/>
          <w:color w:val="000000" w:themeColor="text1"/>
          <w:sz w:val="23"/>
          <w:szCs w:val="23"/>
          <w:bdr w:val="none" w:sz="0" w:space="0" w:color="auto" w:frame="1"/>
        </w:rPr>
        <w:t>38</w:t>
      </w:r>
      <w:r w:rsidRPr="001C42E9">
        <w:rPr>
          <w:rFonts w:ascii="Arial" w:hAnsi="Arial" w:cs="Arial"/>
          <w:color w:val="000000" w:themeColor="text1"/>
          <w:sz w:val="23"/>
          <w:szCs w:val="23"/>
          <w:shd w:val="clear" w:color="auto" w:fill="FFFFFF"/>
        </w:rPr>
        <w:t>(3), 17-24.</w:t>
      </w:r>
    </w:p>
    <w:p w14:paraId="4E6FA34C" w14:textId="77777777" w:rsidR="00A16018" w:rsidRDefault="00A16018" w:rsidP="00CA04E0">
      <w:pPr>
        <w:spacing w:line="360" w:lineRule="auto"/>
        <w:jc w:val="both"/>
        <w:rPr>
          <w:rFonts w:ascii="Arial" w:hAnsi="Arial" w:cs="Arial"/>
          <w:color w:val="000000" w:themeColor="text1"/>
          <w:sz w:val="23"/>
          <w:szCs w:val="23"/>
          <w:shd w:val="clear" w:color="auto" w:fill="FFFFFF"/>
        </w:rPr>
      </w:pPr>
    </w:p>
    <w:p w14:paraId="2A00D110" w14:textId="6B199214" w:rsidR="00A16018" w:rsidRDefault="00A16018" w:rsidP="00CA04E0">
      <w:pPr>
        <w:spacing w:line="360" w:lineRule="auto"/>
        <w:jc w:val="both"/>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 xml:space="preserve">[2] </w:t>
      </w:r>
      <w:r>
        <w:rPr>
          <w:rFonts w:ascii="Arial" w:hAnsi="Arial" w:cs="Arial"/>
          <w:color w:val="333333"/>
          <w:sz w:val="23"/>
          <w:szCs w:val="23"/>
          <w:shd w:val="clear" w:color="auto" w:fill="FFFFFF"/>
        </w:rPr>
        <w:t>Jacobson, I., Booch, G. y Rumbaugh, J. (2000).</w:t>
      </w:r>
      <w:r>
        <w:rPr>
          <w:rStyle w:val="apple-converted-space"/>
          <w:rFonts w:ascii="Arial" w:hAnsi="Arial" w:cs="Arial"/>
          <w:color w:val="333333"/>
          <w:sz w:val="23"/>
          <w:szCs w:val="23"/>
          <w:shd w:val="clear" w:color="auto" w:fill="FFFFFF"/>
        </w:rPr>
        <w:t> </w:t>
      </w:r>
      <w:r>
        <w:rPr>
          <w:rStyle w:val="Emphasis"/>
          <w:rFonts w:ascii="Arial" w:hAnsi="Arial" w:cs="Arial"/>
          <w:color w:val="333333"/>
          <w:sz w:val="23"/>
          <w:szCs w:val="23"/>
          <w:bdr w:val="none" w:sz="0" w:space="0" w:color="auto" w:frame="1"/>
        </w:rPr>
        <w:t>El proceso unificado de desarrollo de software.</w:t>
      </w:r>
      <w:r>
        <w:rPr>
          <w:rStyle w:val="apple-converted-space"/>
          <w:rFonts w:ascii="Arial" w:hAnsi="Arial" w:cs="Arial"/>
          <w:i/>
          <w:iCs/>
          <w:color w:val="333333"/>
          <w:sz w:val="23"/>
          <w:szCs w:val="23"/>
          <w:bdr w:val="none" w:sz="0" w:space="0" w:color="auto" w:frame="1"/>
        </w:rPr>
        <w:t> </w:t>
      </w:r>
      <w:r>
        <w:rPr>
          <w:rFonts w:ascii="Arial" w:hAnsi="Arial" w:cs="Arial"/>
          <w:color w:val="333333"/>
          <w:sz w:val="23"/>
          <w:szCs w:val="23"/>
          <w:shd w:val="clear" w:color="auto" w:fill="FFFFFF"/>
        </w:rPr>
        <w:t>Addison Wesley.</w:t>
      </w:r>
    </w:p>
    <w:p w14:paraId="303DF851" w14:textId="77777777" w:rsidR="00A16018" w:rsidRDefault="00A16018" w:rsidP="00CA04E0">
      <w:pPr>
        <w:spacing w:line="360" w:lineRule="auto"/>
        <w:jc w:val="both"/>
        <w:rPr>
          <w:rFonts w:ascii="Arial" w:hAnsi="Arial" w:cs="Arial"/>
          <w:color w:val="000000" w:themeColor="text1"/>
          <w:sz w:val="23"/>
          <w:szCs w:val="23"/>
          <w:shd w:val="clear" w:color="auto" w:fill="FFFFFF"/>
        </w:rPr>
      </w:pPr>
    </w:p>
    <w:p w14:paraId="425822CF" w14:textId="62192E92" w:rsidR="00A16018" w:rsidRDefault="00A16018" w:rsidP="00CA04E0">
      <w:pPr>
        <w:spacing w:line="360" w:lineRule="auto"/>
        <w:jc w:val="both"/>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 xml:space="preserve">[3] Jira. (2024, 20 de Junio). Project guide to Jira. </w:t>
      </w:r>
    </w:p>
    <w:p w14:paraId="07EBB9C2" w14:textId="02D64C67" w:rsidR="00A16018" w:rsidRDefault="00A16018" w:rsidP="00CA04E0">
      <w:pPr>
        <w:spacing w:line="360" w:lineRule="auto"/>
        <w:jc w:val="both"/>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w:t>
      </w:r>
      <w:hyperlink r:id="rId20" w:history="1">
        <w:r w:rsidRPr="00F362C0">
          <w:rPr>
            <w:rStyle w:val="Hyperlink"/>
            <w:rFonts w:ascii="Arial" w:hAnsi="Arial" w:cs="Arial"/>
            <w:sz w:val="23"/>
            <w:szCs w:val="23"/>
            <w:shd w:val="clear" w:color="auto" w:fill="FFFFFF"/>
          </w:rPr>
          <w:t>https://www.atlassian.com/software/jira/guides/getting-started/introduction#what-is-jira-software</w:t>
        </w:r>
      </w:hyperlink>
      <w:r>
        <w:rPr>
          <w:rFonts w:ascii="Arial" w:hAnsi="Arial" w:cs="Arial"/>
          <w:color w:val="000000" w:themeColor="text1"/>
          <w:sz w:val="23"/>
          <w:szCs w:val="23"/>
          <w:shd w:val="clear" w:color="auto" w:fill="FFFFFF"/>
        </w:rPr>
        <w:t xml:space="preserve"> )</w:t>
      </w:r>
    </w:p>
    <w:p w14:paraId="33A94CCF" w14:textId="77777777" w:rsidR="00A16018" w:rsidRDefault="00A16018" w:rsidP="00CA04E0">
      <w:pPr>
        <w:spacing w:line="360" w:lineRule="auto"/>
        <w:jc w:val="both"/>
        <w:rPr>
          <w:rFonts w:ascii="Arial" w:hAnsi="Arial" w:cs="Arial"/>
          <w:color w:val="000000" w:themeColor="text1"/>
          <w:sz w:val="23"/>
          <w:szCs w:val="23"/>
          <w:shd w:val="clear" w:color="auto" w:fill="FFFFFF"/>
        </w:rPr>
      </w:pPr>
    </w:p>
    <w:p w14:paraId="3CB9B079" w14:textId="461E4CDC" w:rsidR="00A16018" w:rsidRDefault="00A16018" w:rsidP="00CA04E0">
      <w:pPr>
        <w:spacing w:line="360" w:lineRule="auto"/>
        <w:jc w:val="both"/>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[4] Balsamiq. (2024, 20 de Junio). Creating your first Wireframe.</w:t>
      </w:r>
    </w:p>
    <w:p w14:paraId="6753282A" w14:textId="2182CE8B" w:rsidR="00A16018" w:rsidRPr="00A16018" w:rsidRDefault="00A16018" w:rsidP="00CA04E0">
      <w:pPr>
        <w:spacing w:line="360" w:lineRule="auto"/>
        <w:jc w:val="both"/>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w:t>
      </w:r>
      <w:hyperlink r:id="rId21" w:history="1">
        <w:r w:rsidRPr="00F362C0">
          <w:rPr>
            <w:rStyle w:val="Hyperlink"/>
            <w:rFonts w:ascii="Arial" w:hAnsi="Arial" w:cs="Arial"/>
            <w:sz w:val="23"/>
            <w:szCs w:val="23"/>
            <w:shd w:val="clear" w:color="auto" w:fill="FFFFFF"/>
          </w:rPr>
          <w:t>https://balsamiq.com/tutorials/articles/firstwireframe/</w:t>
        </w:r>
      </w:hyperlink>
      <w:r>
        <w:rPr>
          <w:rFonts w:ascii="Arial" w:hAnsi="Arial" w:cs="Arial"/>
          <w:color w:val="000000" w:themeColor="text1"/>
          <w:sz w:val="23"/>
          <w:szCs w:val="23"/>
          <w:shd w:val="clear" w:color="auto" w:fill="FFFFFF"/>
        </w:rPr>
        <w:t xml:space="preserve"> )</w:t>
      </w:r>
    </w:p>
    <w:sectPr w:rsidR="00A16018" w:rsidRPr="00A160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F6026"/>
    <w:multiLevelType w:val="multilevel"/>
    <w:tmpl w:val="B37C3B20"/>
    <w:numStyleLink w:val="VietasUNIR"/>
  </w:abstractNum>
  <w:abstractNum w:abstractNumId="1" w15:restartNumberingAfterBreak="0">
    <w:nsid w:val="449305E2"/>
    <w:multiLevelType w:val="hybridMultilevel"/>
    <w:tmpl w:val="C302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7E63AE"/>
    <w:multiLevelType w:val="hybridMultilevel"/>
    <w:tmpl w:val="CB40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567CE7"/>
    <w:multiLevelType w:val="multilevel"/>
    <w:tmpl w:val="15384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C472C31"/>
    <w:multiLevelType w:val="multilevel"/>
    <w:tmpl w:val="E03E5CD2"/>
    <w:lvl w:ilvl="0">
      <w:start w:val="1"/>
      <w:numFmt w:val="bullet"/>
      <w:lvlText w:val=""/>
      <w:lvlJc w:val="left"/>
      <w:pPr>
        <w:ind w:left="360" w:hanging="360"/>
      </w:pPr>
      <w:rPr>
        <w:rFonts w:ascii="Symbol" w:hAnsi="Symbol"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59318548">
    <w:abstractNumId w:val="4"/>
  </w:num>
  <w:num w:numId="2" w16cid:durableId="28990683">
    <w:abstractNumId w:val="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9268471">
    <w:abstractNumId w:val="0"/>
  </w:num>
  <w:num w:numId="4" w16cid:durableId="2116170991">
    <w:abstractNumId w:val="5"/>
  </w:num>
  <w:num w:numId="5" w16cid:durableId="1016881770">
    <w:abstractNumId w:val="1"/>
  </w:num>
  <w:num w:numId="6" w16cid:durableId="1180465378">
    <w:abstractNumId w:val="3"/>
  </w:num>
  <w:num w:numId="7" w16cid:durableId="1604069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307"/>
    <w:rsid w:val="00043F2A"/>
    <w:rsid w:val="000663C5"/>
    <w:rsid w:val="000730AE"/>
    <w:rsid w:val="000912B0"/>
    <w:rsid w:val="0014589E"/>
    <w:rsid w:val="001C42E9"/>
    <w:rsid w:val="00282901"/>
    <w:rsid w:val="002A5DB7"/>
    <w:rsid w:val="00384CE8"/>
    <w:rsid w:val="004540BB"/>
    <w:rsid w:val="00553793"/>
    <w:rsid w:val="006E33D1"/>
    <w:rsid w:val="007655DF"/>
    <w:rsid w:val="00820784"/>
    <w:rsid w:val="008743A5"/>
    <w:rsid w:val="008D3E07"/>
    <w:rsid w:val="009A4144"/>
    <w:rsid w:val="00A16018"/>
    <w:rsid w:val="00AF6950"/>
    <w:rsid w:val="00B30379"/>
    <w:rsid w:val="00B75357"/>
    <w:rsid w:val="00BB2494"/>
    <w:rsid w:val="00BD114F"/>
    <w:rsid w:val="00C63EDA"/>
    <w:rsid w:val="00CA04E0"/>
    <w:rsid w:val="00D51307"/>
    <w:rsid w:val="00D92019"/>
    <w:rsid w:val="00DF35D2"/>
    <w:rsid w:val="00EA2DA0"/>
    <w:rsid w:val="00EA6F59"/>
    <w:rsid w:val="00EE1313"/>
    <w:rsid w:val="00F45B3F"/>
    <w:rsid w:val="00F47131"/>
    <w:rsid w:val="00F85F03"/>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D440"/>
  <w15:chartTrackingRefBased/>
  <w15:docId w15:val="{515FB6D1-703E-A14E-8E86-013E380E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3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13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13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13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3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3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3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3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3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3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13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13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13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3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307"/>
    <w:rPr>
      <w:rFonts w:eastAsiaTheme="majorEastAsia" w:cstheme="majorBidi"/>
      <w:color w:val="272727" w:themeColor="text1" w:themeTint="D8"/>
    </w:rPr>
  </w:style>
  <w:style w:type="paragraph" w:styleId="Title">
    <w:name w:val="Title"/>
    <w:basedOn w:val="Normal"/>
    <w:next w:val="Normal"/>
    <w:link w:val="TitleChar"/>
    <w:uiPriority w:val="10"/>
    <w:qFormat/>
    <w:rsid w:val="00D513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3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3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1307"/>
    <w:rPr>
      <w:i/>
      <w:iCs/>
      <w:color w:val="404040" w:themeColor="text1" w:themeTint="BF"/>
    </w:rPr>
  </w:style>
  <w:style w:type="paragraph" w:styleId="ListParagraph">
    <w:name w:val="List Paragraph"/>
    <w:basedOn w:val="Normal"/>
    <w:uiPriority w:val="34"/>
    <w:qFormat/>
    <w:rsid w:val="00D51307"/>
    <w:pPr>
      <w:ind w:left="720"/>
      <w:contextualSpacing/>
    </w:pPr>
  </w:style>
  <w:style w:type="character" w:styleId="IntenseEmphasis">
    <w:name w:val="Intense Emphasis"/>
    <w:basedOn w:val="DefaultParagraphFont"/>
    <w:uiPriority w:val="21"/>
    <w:qFormat/>
    <w:rsid w:val="00D51307"/>
    <w:rPr>
      <w:i/>
      <w:iCs/>
      <w:color w:val="0F4761" w:themeColor="accent1" w:themeShade="BF"/>
    </w:rPr>
  </w:style>
  <w:style w:type="paragraph" w:styleId="IntenseQuote">
    <w:name w:val="Intense Quote"/>
    <w:basedOn w:val="Normal"/>
    <w:next w:val="Normal"/>
    <w:link w:val="IntenseQuoteChar"/>
    <w:uiPriority w:val="30"/>
    <w:qFormat/>
    <w:rsid w:val="00D513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307"/>
    <w:rPr>
      <w:i/>
      <w:iCs/>
      <w:color w:val="0F4761" w:themeColor="accent1" w:themeShade="BF"/>
    </w:rPr>
  </w:style>
  <w:style w:type="character" w:styleId="IntenseReference">
    <w:name w:val="Intense Reference"/>
    <w:basedOn w:val="DefaultParagraphFont"/>
    <w:uiPriority w:val="32"/>
    <w:qFormat/>
    <w:rsid w:val="00D51307"/>
    <w:rPr>
      <w:b/>
      <w:bCs/>
      <w:smallCaps/>
      <w:color w:val="0F4761" w:themeColor="accent1" w:themeShade="BF"/>
      <w:spacing w:val="5"/>
    </w:rPr>
  </w:style>
  <w:style w:type="numbering" w:customStyle="1" w:styleId="VietasUNIR">
    <w:name w:val="ViñetasUNIR"/>
    <w:basedOn w:val="NoList"/>
    <w:uiPriority w:val="99"/>
    <w:rsid w:val="00D51307"/>
    <w:pPr>
      <w:numPr>
        <w:numId w:val="1"/>
      </w:numPr>
    </w:pPr>
  </w:style>
  <w:style w:type="paragraph" w:customStyle="1" w:styleId="Vietaprimernivel">
    <w:name w:val="Viñeta primer nivel"/>
    <w:basedOn w:val="Normal"/>
    <w:qFormat/>
    <w:rsid w:val="00D51307"/>
    <w:pPr>
      <w:numPr>
        <w:numId w:val="2"/>
      </w:numPr>
      <w:spacing w:line="360" w:lineRule="auto"/>
      <w:jc w:val="both"/>
    </w:pPr>
    <w:rPr>
      <w:rFonts w:ascii="Calibri" w:eastAsia="Times New Roman" w:hAnsi="Calibri" w:cs="Times New Roman"/>
      <w:color w:val="333333"/>
      <w:lang w:val="es-ES" w:eastAsia="es-ES"/>
    </w:rPr>
  </w:style>
  <w:style w:type="paragraph" w:customStyle="1" w:styleId="Vietasegundonivel">
    <w:name w:val="Viñeta segundo nivel"/>
    <w:basedOn w:val="Normal"/>
    <w:autoRedefine/>
    <w:rsid w:val="00D51307"/>
    <w:pPr>
      <w:numPr>
        <w:ilvl w:val="1"/>
        <w:numId w:val="2"/>
      </w:numPr>
      <w:spacing w:line="360" w:lineRule="auto"/>
      <w:contextualSpacing/>
      <w:jc w:val="both"/>
    </w:pPr>
    <w:rPr>
      <w:rFonts w:ascii="Calibri" w:eastAsia="Times New Roman" w:hAnsi="Calibri" w:cs="Times New Roman"/>
      <w:color w:val="333333"/>
      <w:lang w:val="es-ES" w:eastAsia="es-ES"/>
    </w:rPr>
  </w:style>
  <w:style w:type="character" w:customStyle="1" w:styleId="apple-converted-space">
    <w:name w:val="apple-converted-space"/>
    <w:basedOn w:val="DefaultParagraphFont"/>
    <w:rsid w:val="00F47131"/>
  </w:style>
  <w:style w:type="character" w:styleId="Emphasis">
    <w:name w:val="Emphasis"/>
    <w:basedOn w:val="DefaultParagraphFont"/>
    <w:uiPriority w:val="20"/>
    <w:qFormat/>
    <w:rsid w:val="00F47131"/>
    <w:rPr>
      <w:i/>
      <w:iCs/>
    </w:rPr>
  </w:style>
  <w:style w:type="character" w:styleId="Hyperlink">
    <w:name w:val="Hyperlink"/>
    <w:basedOn w:val="DefaultParagraphFont"/>
    <w:uiPriority w:val="99"/>
    <w:unhideWhenUsed/>
    <w:rsid w:val="00EA6F59"/>
    <w:rPr>
      <w:color w:val="467886" w:themeColor="hyperlink"/>
      <w:u w:val="single"/>
    </w:rPr>
  </w:style>
  <w:style w:type="character" w:styleId="UnresolvedMention">
    <w:name w:val="Unresolved Mention"/>
    <w:basedOn w:val="DefaultParagraphFont"/>
    <w:uiPriority w:val="99"/>
    <w:semiHidden/>
    <w:unhideWhenUsed/>
    <w:rsid w:val="00EA6F59"/>
    <w:rPr>
      <w:color w:val="605E5C"/>
      <w:shd w:val="clear" w:color="auto" w:fill="E1DFDD"/>
    </w:rPr>
  </w:style>
  <w:style w:type="character" w:styleId="FollowedHyperlink">
    <w:name w:val="FollowedHyperlink"/>
    <w:basedOn w:val="DefaultParagraphFont"/>
    <w:uiPriority w:val="99"/>
    <w:semiHidden/>
    <w:unhideWhenUsed/>
    <w:rsid w:val="00282901"/>
    <w:rPr>
      <w:color w:val="96607D" w:themeColor="followedHyperlink"/>
      <w:u w:val="single"/>
    </w:rPr>
  </w:style>
  <w:style w:type="paragraph" w:styleId="Caption">
    <w:name w:val="caption"/>
    <w:basedOn w:val="Normal"/>
    <w:next w:val="Normal"/>
    <w:uiPriority w:val="35"/>
    <w:unhideWhenUsed/>
    <w:qFormat/>
    <w:rsid w:val="0028290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1995">
      <w:bodyDiv w:val="1"/>
      <w:marLeft w:val="0"/>
      <w:marRight w:val="0"/>
      <w:marTop w:val="0"/>
      <w:marBottom w:val="0"/>
      <w:divBdr>
        <w:top w:val="none" w:sz="0" w:space="0" w:color="auto"/>
        <w:left w:val="none" w:sz="0" w:space="0" w:color="auto"/>
        <w:bottom w:val="none" w:sz="0" w:space="0" w:color="auto"/>
        <w:right w:val="none" w:sz="0" w:space="0" w:color="auto"/>
      </w:divBdr>
    </w:div>
    <w:div w:id="774784183">
      <w:bodyDiv w:val="1"/>
      <w:marLeft w:val="0"/>
      <w:marRight w:val="0"/>
      <w:marTop w:val="0"/>
      <w:marBottom w:val="0"/>
      <w:divBdr>
        <w:top w:val="none" w:sz="0" w:space="0" w:color="auto"/>
        <w:left w:val="none" w:sz="0" w:space="0" w:color="auto"/>
        <w:bottom w:val="none" w:sz="0" w:space="0" w:color="auto"/>
        <w:right w:val="none" w:sz="0" w:space="0" w:color="auto"/>
      </w:divBdr>
    </w:div>
    <w:div w:id="1266427354">
      <w:bodyDiv w:val="1"/>
      <w:marLeft w:val="0"/>
      <w:marRight w:val="0"/>
      <w:marTop w:val="0"/>
      <w:marBottom w:val="0"/>
      <w:divBdr>
        <w:top w:val="none" w:sz="0" w:space="0" w:color="auto"/>
        <w:left w:val="none" w:sz="0" w:space="0" w:color="auto"/>
        <w:bottom w:val="none" w:sz="0" w:space="0" w:color="auto"/>
        <w:right w:val="none" w:sz="0" w:space="0" w:color="auto"/>
      </w:divBdr>
      <w:divsChild>
        <w:div w:id="146171606">
          <w:marLeft w:val="0"/>
          <w:marRight w:val="0"/>
          <w:marTop w:val="0"/>
          <w:marBottom w:val="0"/>
          <w:divBdr>
            <w:top w:val="none" w:sz="0" w:space="0" w:color="auto"/>
            <w:left w:val="none" w:sz="0" w:space="0" w:color="auto"/>
            <w:bottom w:val="none" w:sz="0" w:space="0" w:color="auto"/>
            <w:right w:val="none" w:sz="0" w:space="0" w:color="auto"/>
          </w:divBdr>
          <w:divsChild>
            <w:div w:id="5408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5923">
      <w:bodyDiv w:val="1"/>
      <w:marLeft w:val="0"/>
      <w:marRight w:val="0"/>
      <w:marTop w:val="0"/>
      <w:marBottom w:val="0"/>
      <w:divBdr>
        <w:top w:val="none" w:sz="0" w:space="0" w:color="auto"/>
        <w:left w:val="none" w:sz="0" w:space="0" w:color="auto"/>
        <w:bottom w:val="none" w:sz="0" w:space="0" w:color="auto"/>
        <w:right w:val="none" w:sz="0" w:space="0" w:color="auto"/>
      </w:divBdr>
      <w:divsChild>
        <w:div w:id="1186872150">
          <w:marLeft w:val="0"/>
          <w:marRight w:val="0"/>
          <w:marTop w:val="0"/>
          <w:marBottom w:val="0"/>
          <w:divBdr>
            <w:top w:val="none" w:sz="0" w:space="0" w:color="auto"/>
            <w:left w:val="none" w:sz="0" w:space="0" w:color="auto"/>
            <w:bottom w:val="none" w:sz="0" w:space="0" w:color="auto"/>
            <w:right w:val="none" w:sz="0" w:space="0" w:color="auto"/>
          </w:divBdr>
          <w:divsChild>
            <w:div w:id="12472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844">
      <w:bodyDiv w:val="1"/>
      <w:marLeft w:val="0"/>
      <w:marRight w:val="0"/>
      <w:marTop w:val="0"/>
      <w:marBottom w:val="0"/>
      <w:divBdr>
        <w:top w:val="none" w:sz="0" w:space="0" w:color="auto"/>
        <w:left w:val="none" w:sz="0" w:space="0" w:color="auto"/>
        <w:bottom w:val="none" w:sz="0" w:space="0" w:color="auto"/>
        <w:right w:val="none" w:sz="0" w:space="0" w:color="auto"/>
      </w:divBdr>
      <w:divsChild>
        <w:div w:id="945039980">
          <w:marLeft w:val="0"/>
          <w:marRight w:val="0"/>
          <w:marTop w:val="0"/>
          <w:marBottom w:val="0"/>
          <w:divBdr>
            <w:top w:val="none" w:sz="0" w:space="0" w:color="auto"/>
            <w:left w:val="none" w:sz="0" w:space="0" w:color="auto"/>
            <w:bottom w:val="none" w:sz="0" w:space="0" w:color="auto"/>
            <w:right w:val="none" w:sz="0" w:space="0" w:color="auto"/>
          </w:divBdr>
          <w:divsChild>
            <w:div w:id="10997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alsamiq.cloud/sxy2xs2/p149ijc/r1D80" TargetMode="External"/><Relationship Id="rId3" Type="http://schemas.openxmlformats.org/officeDocument/2006/relationships/settings" Target="settings.xml"/><Relationship Id="rId21" Type="http://schemas.openxmlformats.org/officeDocument/2006/relationships/hyperlink" Target="https://balsamiq.com/tutorials/articles/firstwirefram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kalioofvil.atlassian.net/browse/PETCLINIC-13" TargetMode="External"/><Relationship Id="rId20" Type="http://schemas.openxmlformats.org/officeDocument/2006/relationships/hyperlink" Target="https://www.atlassian.com/software/jira/guides/getting-started/introduction#what-is-jira-software" TargetMode="External"/><Relationship Id="rId1" Type="http://schemas.openxmlformats.org/officeDocument/2006/relationships/numbering" Target="numbering.xml"/><Relationship Id="rId6" Type="http://schemas.openxmlformats.org/officeDocument/2006/relationships/hyperlink" Target="https://kalioofvil.atlassian.net/jira/software/projects/PETCLINIC/boards/1/timelin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15</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dc:creator>
  <cp:keywords/>
  <dc:description/>
  <cp:lastModifiedBy>Kalio OFarril</cp:lastModifiedBy>
  <cp:revision>16</cp:revision>
  <dcterms:created xsi:type="dcterms:W3CDTF">2024-06-21T02:51:00Z</dcterms:created>
  <dcterms:modified xsi:type="dcterms:W3CDTF">2024-06-24T00:00:00Z</dcterms:modified>
</cp:coreProperties>
</file>