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7EE" w14:textId="77777777" w:rsidR="003A52D5" w:rsidRPr="006753B0" w:rsidRDefault="003A52D5" w:rsidP="006753B0">
      <w:pPr>
        <w:jc w:val="center"/>
        <w:rPr>
          <w:b/>
          <w:bCs/>
          <w:sz w:val="36"/>
          <w:szCs w:val="36"/>
        </w:rPr>
      </w:pPr>
    </w:p>
    <w:p w14:paraId="51E98634" w14:textId="77777777" w:rsidR="006753B0" w:rsidRPr="006753B0" w:rsidRDefault="006753B0" w:rsidP="006753B0">
      <w:pPr>
        <w:jc w:val="center"/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Requirement Analysis</w:t>
      </w:r>
    </w:p>
    <w:p w14:paraId="06CE6863" w14:textId="77777777" w:rsidR="006753B0" w:rsidRPr="006753B0" w:rsidRDefault="006753B0" w:rsidP="006753B0">
      <w:pPr>
        <w:jc w:val="center"/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Data Flow Diagram &amp; User Stories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753B0" w14:paraId="1B8DA6C6" w14:textId="77777777" w:rsidTr="0006007D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834D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ED2C" w14:textId="77777777" w:rsidR="006753B0" w:rsidRDefault="006753B0" w:rsidP="0006007D">
            <w:r>
              <w:rPr>
                <w:sz w:val="32"/>
              </w:rPr>
              <w:t xml:space="preserve">5 September 2026 </w:t>
            </w:r>
          </w:p>
        </w:tc>
      </w:tr>
      <w:tr w:rsidR="006753B0" w14:paraId="127FA55B" w14:textId="77777777" w:rsidTr="0006007D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C216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9CC2" w14:textId="6EB9D3C6" w:rsidR="006753B0" w:rsidRPr="00E76832" w:rsidRDefault="00E76832" w:rsidP="0006007D">
            <w:pPr>
              <w:rPr>
                <w:sz w:val="32"/>
                <w:szCs w:val="32"/>
              </w:rPr>
            </w:pPr>
            <w:r w:rsidRPr="00E76832">
              <w:rPr>
                <w:sz w:val="32"/>
                <w:szCs w:val="32"/>
              </w:rPr>
              <w:t xml:space="preserve">Koka </w:t>
            </w:r>
            <w:proofErr w:type="spellStart"/>
            <w:r w:rsidRPr="00E76832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6753B0" w14:paraId="764C0076" w14:textId="77777777" w:rsidTr="0006007D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5698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1EA73" w14:textId="77777777" w:rsidR="006753B0" w:rsidRDefault="006753B0" w:rsidP="0006007D">
            <w:r>
              <w:rPr>
                <w:sz w:val="32"/>
              </w:rPr>
              <w:t xml:space="preserve">Automated Network Request Management  </w:t>
            </w:r>
          </w:p>
        </w:tc>
      </w:tr>
      <w:tr w:rsidR="006753B0" w14:paraId="7C3D32E6" w14:textId="77777777" w:rsidTr="0006007D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A208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EDC9" w14:textId="77777777" w:rsidR="006753B0" w:rsidRDefault="006753B0" w:rsidP="0006007D">
            <w:r>
              <w:t xml:space="preserve"> </w:t>
            </w:r>
          </w:p>
        </w:tc>
      </w:tr>
    </w:tbl>
    <w:p w14:paraId="52D69D8F" w14:textId="77777777" w:rsidR="006753B0" w:rsidRPr="006753B0" w:rsidRDefault="006753B0" w:rsidP="006753B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69236C80" w14:textId="10D1FD2A" w:rsidR="006753B0" w:rsidRDefault="006753B0">
      <w:pPr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Logical Data Flow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22"/>
        <w:gridCol w:w="12473"/>
      </w:tblGrid>
      <w:tr w:rsidR="006753B0" w14:paraId="0949D7D7" w14:textId="77777777" w:rsidTr="0016651B">
        <w:tc>
          <w:tcPr>
            <w:tcW w:w="2122" w:type="dxa"/>
            <w:shd w:val="clear" w:color="auto" w:fill="215E99" w:themeFill="text2" w:themeFillTint="BF"/>
          </w:tcPr>
          <w:p w14:paraId="7EA2672D" w14:textId="0D5BA82F" w:rsidR="006753B0" w:rsidRPr="0016651B" w:rsidRDefault="0016651B">
            <w:pPr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6651B">
              <w:rPr>
                <w:b/>
                <w:bCs/>
                <w:color w:val="FFFFFF" w:themeColor="background1"/>
                <w:sz w:val="32"/>
                <w:szCs w:val="32"/>
              </w:rPr>
              <w:t>Step</w:t>
            </w:r>
          </w:p>
        </w:tc>
        <w:tc>
          <w:tcPr>
            <w:tcW w:w="12473" w:type="dxa"/>
            <w:shd w:val="clear" w:color="auto" w:fill="215E99" w:themeFill="text2" w:themeFillTint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651B" w:rsidRPr="0016651B" w14:paraId="203971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A645F" w14:textId="77777777" w:rsidR="0016651B" w:rsidRPr="0016651B" w:rsidRDefault="0016651B" w:rsidP="0016651B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</w:p>
              </w:tc>
            </w:tr>
          </w:tbl>
          <w:p w14:paraId="56BD2457" w14:textId="77777777" w:rsidR="0016651B" w:rsidRPr="0016651B" w:rsidRDefault="0016651B" w:rsidP="0016651B">
            <w:pPr>
              <w:rPr>
                <w:b/>
                <w:bCs/>
                <w:vanish/>
                <w:color w:val="FFFFFF" w:themeColor="background1"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"/>
            </w:tblGrid>
            <w:tr w:rsidR="0016651B" w:rsidRPr="0016651B" w14:paraId="6549C2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7F75F" w14:textId="77777777" w:rsidR="0016651B" w:rsidRPr="0016651B" w:rsidRDefault="0016651B" w:rsidP="0016651B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 w:rsidRPr="0016651B">
                    <w:rPr>
                      <w:b/>
                      <w:bCs/>
                      <w:color w:val="FFFFFF" w:themeColor="background1"/>
                      <w:sz w:val="32"/>
                      <w:szCs w:val="32"/>
                    </w:rPr>
                    <w:t>Flow</w:t>
                  </w:r>
                </w:p>
              </w:tc>
            </w:tr>
          </w:tbl>
          <w:p w14:paraId="375D170B" w14:textId="77777777" w:rsidR="006753B0" w:rsidRPr="0016651B" w:rsidRDefault="006753B0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</w:p>
        </w:tc>
      </w:tr>
      <w:tr w:rsidR="006753B0" w14:paraId="1A0B29BF" w14:textId="77777777" w:rsidTr="0016651B">
        <w:tc>
          <w:tcPr>
            <w:tcW w:w="2122" w:type="dxa"/>
          </w:tcPr>
          <w:p w14:paraId="70EA1A96" w14:textId="45DB1EDB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1</w:t>
            </w:r>
          </w:p>
        </w:tc>
        <w:tc>
          <w:tcPr>
            <w:tcW w:w="12473" w:type="dxa"/>
          </w:tcPr>
          <w:p w14:paraId="600AD145" w14:textId="1714E675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opens the Service Portal.</w:t>
            </w:r>
          </w:p>
        </w:tc>
      </w:tr>
      <w:tr w:rsidR="006753B0" w14:paraId="1713912C" w14:textId="77777777" w:rsidTr="0016651B">
        <w:tc>
          <w:tcPr>
            <w:tcW w:w="2122" w:type="dxa"/>
          </w:tcPr>
          <w:p w14:paraId="394D4A85" w14:textId="023B985F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2</w:t>
            </w:r>
          </w:p>
        </w:tc>
        <w:tc>
          <w:tcPr>
            <w:tcW w:w="12473" w:type="dxa"/>
          </w:tcPr>
          <w:p w14:paraId="6530AAC1" w14:textId="2C56D94B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 xml:space="preserve">Selects the Network Request </w:t>
            </w:r>
            <w:proofErr w:type="spellStart"/>
            <w:r w:rsidRPr="0016651B">
              <w:rPr>
                <w:sz w:val="32"/>
                <w:szCs w:val="32"/>
              </w:rPr>
              <w:t>catalog</w:t>
            </w:r>
            <w:proofErr w:type="spellEnd"/>
            <w:r w:rsidRPr="0016651B">
              <w:rPr>
                <w:sz w:val="32"/>
                <w:szCs w:val="32"/>
              </w:rPr>
              <w:t xml:space="preserve"> item.</w:t>
            </w:r>
          </w:p>
        </w:tc>
      </w:tr>
      <w:tr w:rsidR="006753B0" w14:paraId="1F8C0C4F" w14:textId="77777777" w:rsidTr="0016651B">
        <w:tc>
          <w:tcPr>
            <w:tcW w:w="2122" w:type="dxa"/>
          </w:tcPr>
          <w:p w14:paraId="64B4FD67" w14:textId="43511BB3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3</w:t>
            </w:r>
          </w:p>
        </w:tc>
        <w:tc>
          <w:tcPr>
            <w:tcW w:w="12473" w:type="dxa"/>
          </w:tcPr>
          <w:p w14:paraId="0E6A5002" w14:textId="2E41CD4D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 xml:space="preserve">The </w:t>
            </w:r>
            <w:proofErr w:type="spellStart"/>
            <w:r w:rsidRPr="0016651B">
              <w:rPr>
                <w:sz w:val="32"/>
                <w:szCs w:val="32"/>
              </w:rPr>
              <w:t>catalog</w:t>
            </w:r>
            <w:proofErr w:type="spellEnd"/>
            <w:r w:rsidRPr="0016651B">
              <w:rPr>
                <w:sz w:val="32"/>
                <w:szCs w:val="32"/>
              </w:rPr>
              <w:t xml:space="preserve"> item opens the Network Request form.</w:t>
            </w:r>
          </w:p>
        </w:tc>
      </w:tr>
      <w:tr w:rsidR="006753B0" w14:paraId="7FEDE211" w14:textId="77777777" w:rsidTr="0016651B">
        <w:tc>
          <w:tcPr>
            <w:tcW w:w="2122" w:type="dxa"/>
          </w:tcPr>
          <w:p w14:paraId="5AC0F349" w14:textId="19A07BCC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4</w:t>
            </w:r>
          </w:p>
        </w:tc>
        <w:tc>
          <w:tcPr>
            <w:tcW w:w="12473" w:type="dxa"/>
          </w:tcPr>
          <w:p w14:paraId="37422763" w14:textId="4A8F02BD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enters the required network request information.</w:t>
            </w:r>
          </w:p>
        </w:tc>
      </w:tr>
      <w:tr w:rsidR="006753B0" w14:paraId="687AB529" w14:textId="77777777" w:rsidTr="0016651B">
        <w:tc>
          <w:tcPr>
            <w:tcW w:w="2122" w:type="dxa"/>
          </w:tcPr>
          <w:p w14:paraId="6406B5F6" w14:textId="7233C32A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5</w:t>
            </w:r>
          </w:p>
        </w:tc>
        <w:tc>
          <w:tcPr>
            <w:tcW w:w="12473" w:type="dxa"/>
          </w:tcPr>
          <w:p w14:paraId="707F8E15" w14:textId="0234D542" w:rsidR="006753B0" w:rsidRPr="0016651B" w:rsidRDefault="0016651B">
            <w:pPr>
              <w:rPr>
                <w:sz w:val="32"/>
                <w:szCs w:val="32"/>
              </w:rPr>
            </w:pPr>
            <w:proofErr w:type="spellStart"/>
            <w:r w:rsidRPr="0016651B">
              <w:rPr>
                <w:sz w:val="32"/>
                <w:szCs w:val="32"/>
              </w:rPr>
              <w:t>Catalog</w:t>
            </w:r>
            <w:proofErr w:type="spellEnd"/>
            <w:r w:rsidRPr="0016651B">
              <w:rPr>
                <w:sz w:val="32"/>
                <w:szCs w:val="32"/>
              </w:rPr>
              <w:t xml:space="preserve"> UI Policies and validations display relevant fields and validate the form.</w:t>
            </w:r>
          </w:p>
        </w:tc>
      </w:tr>
      <w:tr w:rsidR="0016651B" w14:paraId="784AD815" w14:textId="77777777" w:rsidTr="0016651B">
        <w:tc>
          <w:tcPr>
            <w:tcW w:w="2122" w:type="dxa"/>
          </w:tcPr>
          <w:p w14:paraId="7612AABF" w14:textId="46D317D2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6</w:t>
            </w:r>
          </w:p>
        </w:tc>
        <w:tc>
          <w:tcPr>
            <w:tcW w:w="12473" w:type="dxa"/>
          </w:tcPr>
          <w:p w14:paraId="452D5CB8" w14:textId="769E23CF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submits the Network Request, creating the REQ/RITM and request record.</w:t>
            </w:r>
          </w:p>
        </w:tc>
      </w:tr>
      <w:tr w:rsidR="0016651B" w14:paraId="1C5DBFE9" w14:textId="77777777" w:rsidTr="0016651B">
        <w:tc>
          <w:tcPr>
            <w:tcW w:w="2122" w:type="dxa"/>
          </w:tcPr>
          <w:p w14:paraId="67C11330" w14:textId="2B45ACFB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7</w:t>
            </w:r>
          </w:p>
        </w:tc>
        <w:tc>
          <w:tcPr>
            <w:tcW w:w="12473" w:type="dxa"/>
          </w:tcPr>
          <w:p w14:paraId="750A048E" w14:textId="08183A0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Flow Designer processes the request and sends it for approval.</w:t>
            </w:r>
          </w:p>
        </w:tc>
      </w:tr>
      <w:tr w:rsidR="0016651B" w14:paraId="7E91359A" w14:textId="77777777" w:rsidTr="0016651B">
        <w:tc>
          <w:tcPr>
            <w:tcW w:w="2122" w:type="dxa"/>
          </w:tcPr>
          <w:p w14:paraId="7027C57A" w14:textId="2B09DCE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8</w:t>
            </w:r>
          </w:p>
        </w:tc>
        <w:tc>
          <w:tcPr>
            <w:tcW w:w="12473" w:type="dxa"/>
          </w:tcPr>
          <w:p w14:paraId="40CFCA50" w14:textId="15B5E43E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 xml:space="preserve">After approval, a Network Task is created and assigned to the Network </w:t>
            </w:r>
            <w:proofErr w:type="spellStart"/>
            <w:r w:rsidRPr="0016651B">
              <w:rPr>
                <w:sz w:val="32"/>
                <w:szCs w:val="32"/>
              </w:rPr>
              <w:t>Fulfillment</w:t>
            </w:r>
            <w:proofErr w:type="spellEnd"/>
            <w:r w:rsidRPr="0016651B">
              <w:rPr>
                <w:sz w:val="32"/>
                <w:szCs w:val="32"/>
              </w:rPr>
              <w:t xml:space="preserve"> Team.</w:t>
            </w:r>
          </w:p>
        </w:tc>
      </w:tr>
      <w:tr w:rsidR="0016651B" w14:paraId="6C11CD9A" w14:textId="77777777" w:rsidTr="0016651B">
        <w:tc>
          <w:tcPr>
            <w:tcW w:w="2122" w:type="dxa"/>
          </w:tcPr>
          <w:p w14:paraId="26AC8B33" w14:textId="346D0501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9</w:t>
            </w:r>
          </w:p>
        </w:tc>
        <w:tc>
          <w:tcPr>
            <w:tcW w:w="12473" w:type="dxa"/>
          </w:tcPr>
          <w:p w14:paraId="4464DA26" w14:textId="524AE21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The Network Team processes and completes the request.</w:t>
            </w:r>
          </w:p>
        </w:tc>
      </w:tr>
    </w:tbl>
    <w:p w14:paraId="6A7E873D" w14:textId="77777777" w:rsidR="0016651B" w:rsidRDefault="0016651B">
      <w:pPr>
        <w:rPr>
          <w:b/>
          <w:bCs/>
          <w:sz w:val="36"/>
          <w:szCs w:val="36"/>
        </w:rPr>
      </w:pPr>
    </w:p>
    <w:p w14:paraId="347E8257" w14:textId="7E45AD7C" w:rsidR="0016651B" w:rsidRDefault="0016651B">
      <w:pPr>
        <w:rPr>
          <w:b/>
          <w:bCs/>
          <w:sz w:val="36"/>
          <w:szCs w:val="36"/>
        </w:rPr>
      </w:pPr>
      <w:r w:rsidRPr="0016651B">
        <w:rPr>
          <w:b/>
          <w:bCs/>
          <w:noProof/>
          <w:sz w:val="36"/>
          <w:szCs w:val="36"/>
        </w:rPr>
        <w:drawing>
          <wp:inline distT="0" distB="0" distL="0" distR="0" wp14:anchorId="08449827" wp14:editId="4B087362">
            <wp:extent cx="9274175" cy="5109210"/>
            <wp:effectExtent l="0" t="0" r="3175" b="0"/>
            <wp:docPr id="6425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93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74175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3113" w14:textId="0D94209B" w:rsidR="0016651B" w:rsidRDefault="0016651B" w:rsidP="0016651B">
      <w:pPr>
        <w:jc w:val="center"/>
      </w:pPr>
      <w:r w:rsidRPr="0016651B">
        <w:t>Flow: Employee → Network Request → Approval → Network Team → Request Completed</w:t>
      </w:r>
    </w:p>
    <w:p w14:paraId="2214D80F" w14:textId="0CBD562E" w:rsidR="0016651B" w:rsidRDefault="0016651B" w:rsidP="0016651B">
      <w:pPr>
        <w:jc w:val="center"/>
        <w:rPr>
          <w:b/>
          <w:bCs/>
        </w:rPr>
      </w:pPr>
      <w:r w:rsidRPr="0016651B">
        <w:rPr>
          <w:b/>
          <w:bCs/>
        </w:rPr>
        <w:t>Figure 1: High-level Automated Network Request Management Data Flow.</w:t>
      </w:r>
    </w:p>
    <w:p w14:paraId="2700CA00" w14:textId="0503EC7D" w:rsidR="0016651B" w:rsidRDefault="0016651B" w:rsidP="0016651B">
      <w:pPr>
        <w:rPr>
          <w:b/>
          <w:bCs/>
          <w:sz w:val="36"/>
          <w:szCs w:val="36"/>
        </w:rPr>
      </w:pPr>
      <w:r w:rsidRPr="0016651B">
        <w:rPr>
          <w:b/>
          <w:bCs/>
          <w:sz w:val="36"/>
          <w:szCs w:val="36"/>
        </w:rPr>
        <w:t>User Stories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85"/>
        <w:gridCol w:w="3399"/>
        <w:gridCol w:w="2966"/>
        <w:gridCol w:w="1345"/>
      </w:tblGrid>
      <w:tr w:rsidR="000033D2" w:rsidRPr="000033D2" w14:paraId="7DFF0871" w14:textId="77777777" w:rsidTr="000033D2">
        <w:tc>
          <w:tcPr>
            <w:tcW w:w="0" w:type="auto"/>
            <w:shd w:val="clear" w:color="auto" w:fill="215E99" w:themeFill="text2" w:themeFillTint="BF"/>
            <w:hideMark/>
          </w:tcPr>
          <w:p w14:paraId="697F80F4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User Type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B82F678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User Story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A362DAA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B82A4F5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Priority</w:t>
            </w:r>
          </w:p>
        </w:tc>
      </w:tr>
      <w:tr w:rsidR="000033D2" w:rsidRPr="000033D2" w14:paraId="1856F3A3" w14:textId="77777777" w:rsidTr="000033D2">
        <w:tc>
          <w:tcPr>
            <w:tcW w:w="0" w:type="auto"/>
            <w:hideMark/>
          </w:tcPr>
          <w:p w14:paraId="3BF3D528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4452DF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Find Network Request.</w:t>
            </w:r>
          </w:p>
        </w:tc>
        <w:tc>
          <w:tcPr>
            <w:tcW w:w="0" w:type="auto"/>
            <w:hideMark/>
          </w:tcPr>
          <w:p w14:paraId="3D01D6D7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Item visible.</w:t>
            </w:r>
          </w:p>
        </w:tc>
        <w:tc>
          <w:tcPr>
            <w:tcW w:w="0" w:type="auto"/>
            <w:hideMark/>
          </w:tcPr>
          <w:p w14:paraId="0A9BDC1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11DA8FE7" w14:textId="77777777" w:rsidTr="000033D2">
        <w:tc>
          <w:tcPr>
            <w:tcW w:w="0" w:type="auto"/>
            <w:hideMark/>
          </w:tcPr>
          <w:p w14:paraId="5ACD7E2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86E1C2D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Enter request details.</w:t>
            </w:r>
          </w:p>
        </w:tc>
        <w:tc>
          <w:tcPr>
            <w:tcW w:w="0" w:type="auto"/>
            <w:hideMark/>
          </w:tcPr>
          <w:p w14:paraId="533BBB0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Variables available.</w:t>
            </w:r>
          </w:p>
        </w:tc>
        <w:tc>
          <w:tcPr>
            <w:tcW w:w="0" w:type="auto"/>
            <w:hideMark/>
          </w:tcPr>
          <w:p w14:paraId="358386E3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21E9ACBA" w14:textId="77777777" w:rsidTr="000033D2">
        <w:tc>
          <w:tcPr>
            <w:tcW w:w="0" w:type="auto"/>
            <w:hideMark/>
          </w:tcPr>
          <w:p w14:paraId="08CF57CE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56826DF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Submit request.</w:t>
            </w:r>
          </w:p>
        </w:tc>
        <w:tc>
          <w:tcPr>
            <w:tcW w:w="0" w:type="auto"/>
            <w:hideMark/>
          </w:tcPr>
          <w:p w14:paraId="57A7F2D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Request created.</w:t>
            </w:r>
          </w:p>
        </w:tc>
        <w:tc>
          <w:tcPr>
            <w:tcW w:w="0" w:type="auto"/>
            <w:hideMark/>
          </w:tcPr>
          <w:p w14:paraId="611C9E1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0C6870FF" w14:textId="77777777" w:rsidTr="000033D2">
        <w:tc>
          <w:tcPr>
            <w:tcW w:w="0" w:type="auto"/>
            <w:hideMark/>
          </w:tcPr>
          <w:p w14:paraId="1C942347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Approver</w:t>
            </w:r>
          </w:p>
        </w:tc>
        <w:tc>
          <w:tcPr>
            <w:tcW w:w="0" w:type="auto"/>
            <w:hideMark/>
          </w:tcPr>
          <w:p w14:paraId="7A1A2E1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Approve request.</w:t>
            </w:r>
          </w:p>
        </w:tc>
        <w:tc>
          <w:tcPr>
            <w:tcW w:w="0" w:type="auto"/>
            <w:hideMark/>
          </w:tcPr>
          <w:p w14:paraId="5967E7C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Approval works.</w:t>
            </w:r>
          </w:p>
        </w:tc>
        <w:tc>
          <w:tcPr>
            <w:tcW w:w="0" w:type="auto"/>
            <w:hideMark/>
          </w:tcPr>
          <w:p w14:paraId="02337DA9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24AAF752" w14:textId="77777777" w:rsidTr="000033D2">
        <w:tc>
          <w:tcPr>
            <w:tcW w:w="0" w:type="auto"/>
            <w:hideMark/>
          </w:tcPr>
          <w:p w14:paraId="1DC3ADC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Network Team</w:t>
            </w:r>
          </w:p>
        </w:tc>
        <w:tc>
          <w:tcPr>
            <w:tcW w:w="0" w:type="auto"/>
            <w:hideMark/>
          </w:tcPr>
          <w:p w14:paraId="76ED515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Complete request.</w:t>
            </w:r>
          </w:p>
        </w:tc>
        <w:tc>
          <w:tcPr>
            <w:tcW w:w="0" w:type="auto"/>
            <w:hideMark/>
          </w:tcPr>
          <w:p w14:paraId="09557253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Task assigned.</w:t>
            </w:r>
          </w:p>
        </w:tc>
        <w:tc>
          <w:tcPr>
            <w:tcW w:w="0" w:type="auto"/>
            <w:hideMark/>
          </w:tcPr>
          <w:p w14:paraId="2E0F869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7D73FE51" w14:textId="77777777" w:rsidTr="000033D2">
        <w:tc>
          <w:tcPr>
            <w:tcW w:w="0" w:type="auto"/>
            <w:hideMark/>
          </w:tcPr>
          <w:p w14:paraId="4DDEBB9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Admin</w:t>
            </w:r>
          </w:p>
        </w:tc>
        <w:tc>
          <w:tcPr>
            <w:tcW w:w="0" w:type="auto"/>
            <w:hideMark/>
          </w:tcPr>
          <w:p w14:paraId="74CE54AF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Maintain configuration.</w:t>
            </w:r>
          </w:p>
        </w:tc>
        <w:tc>
          <w:tcPr>
            <w:tcW w:w="0" w:type="auto"/>
            <w:hideMark/>
          </w:tcPr>
          <w:p w14:paraId="2A93A175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Editable.</w:t>
            </w:r>
          </w:p>
        </w:tc>
        <w:tc>
          <w:tcPr>
            <w:tcW w:w="0" w:type="auto"/>
            <w:hideMark/>
          </w:tcPr>
          <w:p w14:paraId="7CA5BDE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Medium</w:t>
            </w:r>
          </w:p>
        </w:tc>
      </w:tr>
    </w:tbl>
    <w:p w14:paraId="3534CC5D" w14:textId="77777777" w:rsidR="000033D2" w:rsidRDefault="000033D2" w:rsidP="000033D2">
      <w:pPr>
        <w:rPr>
          <w:b/>
          <w:bCs/>
          <w:sz w:val="36"/>
          <w:szCs w:val="36"/>
        </w:rPr>
      </w:pPr>
    </w:p>
    <w:sectPr w:rsidR="000033D2" w:rsidSect="006753B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B0"/>
    <w:rsid w:val="000033D2"/>
    <w:rsid w:val="0016651B"/>
    <w:rsid w:val="001F268B"/>
    <w:rsid w:val="00257595"/>
    <w:rsid w:val="003A52D5"/>
    <w:rsid w:val="00516654"/>
    <w:rsid w:val="006753B0"/>
    <w:rsid w:val="006F338D"/>
    <w:rsid w:val="007C1516"/>
    <w:rsid w:val="00BA5A17"/>
    <w:rsid w:val="00E7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4ECE"/>
  <w15:chartTrackingRefBased/>
  <w15:docId w15:val="{030E0F32-1DC4-47DC-AA73-7747314A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3B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753B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75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3</cp:revision>
  <dcterms:created xsi:type="dcterms:W3CDTF">2026-09-05T12:48:00Z</dcterms:created>
  <dcterms:modified xsi:type="dcterms:W3CDTF">2026-09-06T14:03:00Z</dcterms:modified>
</cp:coreProperties>
</file>