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Factsheet: AquaPure X200 Water Purifier</w:t>
      </w:r>
    </w:p>
    <w:p>
      <w:r>
        <w:t>The AquaPure X200 is a 7-stage RO+UV water purifier designed for households with municipal or borewell water supply. It has a storage capacity of 8 litres and a purification rate of 12 litres per hour.</w:t>
      </w:r>
    </w:p>
    <w:p>
      <w:pPr>
        <w:pStyle w:val="Heading2"/>
      </w:pPr>
      <w:r>
        <w:t>Key Specifications</w:t>
      </w:r>
    </w:p>
    <w:p>
      <w:pPr>
        <w:pStyle w:val="ListBullet"/>
      </w:pPr>
      <w:r>
        <w:t>Purification technology: Reverse Osmosis (RO) + Ultraviolet (UV) + Mineral Cartridge</w:t>
      </w:r>
    </w:p>
    <w:p>
      <w:pPr>
        <w:pStyle w:val="ListBullet"/>
      </w:pPr>
      <w:r>
        <w:t>Storage tank capacity: 8 litres</w:t>
      </w:r>
    </w:p>
    <w:p>
      <w:pPr>
        <w:pStyle w:val="ListBullet"/>
      </w:pPr>
      <w:r>
        <w:t>Power consumption: 36 watts</w:t>
      </w:r>
    </w:p>
    <w:p>
      <w:pPr>
        <w:pStyle w:val="ListBullet"/>
      </w:pPr>
      <w:r>
        <w:t>Input water TDS range: 200 to 2000 ppm</w:t>
      </w:r>
    </w:p>
    <w:p>
      <w:pPr>
        <w:pStyle w:val="ListBullet"/>
      </w:pPr>
      <w:r>
        <w:t>Filter cartridge life: RO membrane lasts approximately 6,000 litres or 12 months, whichever is earlier</w:t>
      </w:r>
    </w:p>
    <w:p>
      <w:pPr>
        <w:pStyle w:val="ListBullet"/>
      </w:pPr>
      <w:r>
        <w:t>Warranty: 1 year on the main unit, 2 years on the motor</w:t>
      </w:r>
    </w:p>
    <w:p>
      <w:pPr>
        <w:pStyle w:val="Heading2"/>
      </w:pPr>
      <w:r>
        <w:t>Installation Requirements</w:t>
      </w:r>
    </w:p>
    <w:p>
      <w:r>
        <w:t>The AquaPure X200 requires a minimum input water pressure of 0.3 MPa for the RO pump to function correctly. If your home's water pressure is below this threshold, an external booster pump (sold separately, model AP-BP100) is recommended. The unit must be installed within 1.5 metres of a grounded electrical socket.</w:t>
      </w:r>
    </w:p>
    <w:p>
      <w:pPr>
        <w:pStyle w:val="Heading2"/>
      </w:pPr>
      <w:r>
        <w:t>Maintenance Schedule</w:t>
      </w:r>
    </w:p>
    <w:p>
      <w:r>
        <w:t>Sediment and carbon pre-filters should be replaced every 4 months under normal usage conditions. The RO membrane should be inspected every 6 months and replaced annually. Failure to replace filters on schedule may void the warranty on the RO membrane component, though the motor warranty remains unaffected.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