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42F" w:rsidRPr="002C7DFE" w:rsidRDefault="00E7030E" w:rsidP="00E7030E">
      <w:pPr>
        <w:jc w:val="center"/>
        <w:rPr>
          <w:b/>
          <w:sz w:val="32"/>
          <w:szCs w:val="32"/>
          <w:u w:val="single"/>
          <w:lang w:val="en-US"/>
        </w:rPr>
      </w:pPr>
      <w:r w:rsidRPr="002C7DFE">
        <w:rPr>
          <w:b/>
          <w:sz w:val="32"/>
          <w:szCs w:val="32"/>
          <w:u w:val="single"/>
          <w:lang w:val="en-US"/>
        </w:rPr>
        <w:t>CONTENT</w:t>
      </w:r>
    </w:p>
    <w:p w:rsidR="00CF4B88" w:rsidRDefault="00CF4B88" w:rsidP="00E7030E">
      <w:pPr>
        <w:rPr>
          <w:lang w:val="en-US"/>
        </w:rPr>
      </w:pPr>
      <w:r>
        <w:rPr>
          <w:lang w:val="en-US"/>
        </w:rPr>
        <w:t>Introduction</w:t>
      </w:r>
    </w:p>
    <w:p w:rsidR="00E7030E" w:rsidRDefault="00E7030E" w:rsidP="00E7030E">
      <w:pPr>
        <w:rPr>
          <w:lang w:val="en-US"/>
        </w:rPr>
      </w:pPr>
      <w:r>
        <w:rPr>
          <w:lang w:val="en-US"/>
        </w:rPr>
        <w:t>Chapter 1. Using the library with Vaadin 6</w:t>
      </w:r>
    </w:p>
    <w:p w:rsidR="00E7030E" w:rsidRDefault="00E7030E" w:rsidP="00E7030E">
      <w:pPr>
        <w:rPr>
          <w:lang w:val="en-US"/>
        </w:rPr>
      </w:pPr>
      <w:r>
        <w:rPr>
          <w:lang w:val="en-US"/>
        </w:rPr>
        <w:t>Chapter 2. Using the library with Vaadin7</w:t>
      </w:r>
    </w:p>
    <w:p w:rsidR="00E7030E" w:rsidRDefault="00E7030E" w:rsidP="00E7030E">
      <w:pPr>
        <w:rPr>
          <w:lang w:val="en-US"/>
        </w:rPr>
      </w:pPr>
      <w:r>
        <w:rPr>
          <w:lang w:val="en-US"/>
        </w:rPr>
        <w:t>Chapter 3. Basic chart functionality</w:t>
      </w:r>
    </w:p>
    <w:p w:rsidR="00B22209" w:rsidRDefault="00B22209" w:rsidP="00E7030E">
      <w:pPr>
        <w:rPr>
          <w:lang w:val="en-US"/>
        </w:rPr>
      </w:pPr>
      <w:r>
        <w:rPr>
          <w:lang w:val="en-US"/>
        </w:rPr>
        <w:t xml:space="preserve">Chapter 4. Setting </w:t>
      </w:r>
      <w:r w:rsidR="004C30E8">
        <w:rPr>
          <w:lang w:val="en-US"/>
        </w:rPr>
        <w:t>the colors for the chart</w:t>
      </w:r>
    </w:p>
    <w:p w:rsidR="00E7030E" w:rsidRDefault="00B22209" w:rsidP="00E7030E">
      <w:pPr>
        <w:rPr>
          <w:lang w:val="en-US"/>
        </w:rPr>
      </w:pPr>
      <w:r>
        <w:rPr>
          <w:lang w:val="en-US"/>
        </w:rPr>
        <w:t>Chapter 5</w:t>
      </w:r>
      <w:r w:rsidR="00277A23">
        <w:rPr>
          <w:lang w:val="en-US"/>
        </w:rPr>
        <w:t>. Direct use of D3 library</w:t>
      </w:r>
    </w:p>
    <w:p w:rsidR="002E3247" w:rsidRDefault="002E3247" w:rsidP="00E7030E">
      <w:pPr>
        <w:rPr>
          <w:lang w:val="en-US"/>
        </w:rPr>
      </w:pPr>
      <w:r>
        <w:rPr>
          <w:lang w:val="en-US"/>
        </w:rPr>
        <w:t>Trouble – shooting guide</w:t>
      </w:r>
    </w:p>
    <w:p w:rsidR="002E3247" w:rsidRDefault="00C11831" w:rsidP="00E7030E">
      <w:pPr>
        <w:rPr>
          <w:lang w:val="en-US"/>
        </w:rPr>
      </w:pPr>
      <w:r>
        <w:rPr>
          <w:lang w:val="en-US"/>
        </w:rPr>
        <w:t>Javadoc  Documentation</w:t>
      </w:r>
    </w:p>
    <w:p w:rsidR="00C11831" w:rsidRDefault="00C11831" w:rsidP="00E7030E">
      <w:pPr>
        <w:rPr>
          <w:lang w:val="en-US"/>
        </w:rPr>
      </w:pPr>
      <w:bookmarkStart w:id="0" w:name="_GoBack"/>
      <w:bookmarkEnd w:id="0"/>
    </w:p>
    <w:p w:rsidR="00E7030E" w:rsidRPr="00E7030E" w:rsidRDefault="00E7030E" w:rsidP="00E7030E">
      <w:pPr>
        <w:rPr>
          <w:lang w:val="en-US"/>
        </w:rPr>
      </w:pPr>
    </w:p>
    <w:sectPr w:rsidR="00E7030E" w:rsidRPr="00E7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0E"/>
    <w:rsid w:val="00277A23"/>
    <w:rsid w:val="002C7DFE"/>
    <w:rsid w:val="002E3247"/>
    <w:rsid w:val="004C30E8"/>
    <w:rsid w:val="004D242F"/>
    <w:rsid w:val="00B22209"/>
    <w:rsid w:val="00C11831"/>
    <w:rsid w:val="00CF4B88"/>
    <w:rsid w:val="00E7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volodia</dc:creator>
  <cp:lastModifiedBy>volodia</cp:lastModifiedBy>
  <cp:revision>8</cp:revision>
  <dcterms:created xsi:type="dcterms:W3CDTF">2013-07-02T08:32:00Z</dcterms:created>
  <dcterms:modified xsi:type="dcterms:W3CDTF">2013-07-10T04:50:00Z</dcterms:modified>
</cp:coreProperties>
</file>