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A5F"/>
          <w:sz w:val="36"/>
          <w:szCs w:val="36"/>
        </w:rPr>
        <w:t xml:space="preserve">KWEKWE POLYTECHNIC</w:t>
      </w:r>
    </w:p>
    <w:p>
      <w:pPr>
        <w:spacing w:after="40"/>
        <w:jc w:val="center"/>
      </w:pPr>
      <w:r>
        <w:rPr>
          <w:sz w:val="24"/>
          <w:szCs w:val="24"/>
        </w:rPr>
        <w:t xml:space="preserve">National Diploma in Information Technology (ND3 IT)</w:t>
      </w:r>
    </w:p>
    <w:p>
      <w:pPr>
        <w:spacing w:after="600"/>
        <w:jc w:val="center"/>
      </w:pPr>
      <w:r>
        <w:rPr>
          <w:sz w:val="24"/>
          <w:szCs w:val="24"/>
        </w:rPr>
        <w:t xml:space="preserve">Project Documentation</w:t>
      </w:r>
    </w:p>
    <w:p>
      <w:pPr>
        <w:spacing w:after="80"/>
        <w:jc w:val="center"/>
      </w:pPr>
      <w:r>
        <w:rPr>
          <w:b/>
          <w:bCs/>
          <w:color w:val="888888"/>
          <w:sz w:val="28"/>
          <w:szCs w:val="28"/>
        </w:rPr>
        <w:t xml:space="preserve">CHAPTER 5</w:t>
      </w:r>
    </w:p>
    <w:p>
      <w:pPr>
        <w:spacing w:after="600"/>
        <w:jc w:val="center"/>
      </w:pPr>
      <w:r>
        <w:rPr>
          <w:b/>
          <w:bCs/>
          <w:caps/>
          <w:color w:val="1F3A5F"/>
          <w:sz w:val="44"/>
          <w:szCs w:val="44"/>
        </w:rPr>
        <w:t xml:space="preserve">Coding and Testing</w:t>
      </w:r>
    </w:p>
    <w:p>
      <w:pPr>
        <w:spacing w:after="80"/>
        <w:jc w:val="center"/>
      </w:pPr>
      <w:r>
        <w:rPr>
          <w:b/>
          <w:bCs/>
          <w:sz w:val="36"/>
          <w:szCs w:val="36"/>
        </w:rPr>
        <w:t xml:space="preserve">CyberShield Hub</w:t>
      </w:r>
    </w:p>
    <w:p>
      <w:pPr>
        <w:spacing w:after="700"/>
        <w:jc w:val="center"/>
      </w:pPr>
      <w:r>
        <w:rPr>
          <w:sz w:val="24"/>
          <w:szCs w:val="24"/>
        </w:rPr>
        <w:t xml:space="preserve">A Cybersecurity Awareness and Incident Response Platform</w:t>
      </w:r>
    </w:p>
    <w:p>
      <w:pPr>
        <w:spacing w:after="100"/>
        <w:jc w:val="center"/>
      </w:pPr>
      <w:r>
        <w:rPr>
          <w:b/>
          <w:bCs/>
        </w:rPr>
        <w:t xml:space="preserve">Student name: </w:t>
      </w:r>
      <w:r>
        <w:t xml:space="preserve">[Insert student name]</w:t>
      </w:r>
    </w:p>
    <w:p>
      <w:pPr>
        <w:spacing w:after="100"/>
        <w:jc w:val="center"/>
      </w:pPr>
      <w:r>
        <w:rPr>
          <w:b/>
          <w:bCs/>
        </w:rPr>
        <w:t xml:space="preserve">Registration number: </w:t>
      </w:r>
      <w:r>
        <w:t xml:space="preserve">[Insert registration number]</w:t>
      </w:r>
    </w:p>
    <w:p>
      <w:pPr>
        <w:spacing w:after="100"/>
        <w:jc w:val="center"/>
      </w:pPr>
      <w:r>
        <w:rPr>
          <w:b/>
          <w:bCs/>
        </w:rPr>
        <w:t xml:space="preserve">Supervisor: </w:t>
      </w:r>
      <w:r>
        <w:t xml:space="preserve">[Insert supervisor name]</w:t>
      </w:r>
    </w:p>
    <w:p>
      <w:pPr>
        <w:spacing w:after="100"/>
        <w:jc w:val="center"/>
      </w:pPr>
      <w:r>
        <w:rPr>
          <w:b/>
          <w:bCs/>
        </w:rPr>
        <w:t xml:space="preserve">Academic session: </w:t>
      </w:r>
      <w:r>
        <w:t xml:space="preserve">ND3 IT, January 2023</w:t>
      </w:r>
    </w:p>
    <w:p>
      <w:r>
        <w:br w:type="page"/>
      </w:r>
    </w:p>
    <w:p>
      <w:pPr>
        <w:pStyle w:val="Heading1"/>
      </w:pPr>
      <w:r>
        <w:t xml:space="preserve">5.1 Introduction</w:t>
      </w:r>
    </w:p>
    <w:p>
      <w:pPr>
        <w:spacing w:after="120" w:line="300"/>
      </w:pPr>
      <w:r>
        <w:t xml:space="preserve">This chapter explains how the design was turned into working code. It describes the programming practice, the quality and strength of the programs, and how the system was tested. The guidelines give VB.NET, PHP and Java as examples of languages. This project uses </w:t>
      </w:r>
      <w:r>
        <w:rPr>
          <w:b/>
          <w:bCs/>
        </w:rPr>
        <w:t xml:space="preserve">Python (Django REST Framework)</w:t>
      </w:r>
      <w:r>
        <w:t xml:space="preserve"> for the server, </w:t>
      </w:r>
      <w:r>
        <w:rPr>
          <w:b/>
          <w:bCs/>
        </w:rPr>
        <w:t xml:space="preserve">JavaScript (React)</w:t>
      </w:r>
      <w:r>
        <w:t xml:space="preserve"> for the web app and </w:t>
      </w:r>
      <w:r>
        <w:rPr>
          <w:b/>
          <w:bCs/>
        </w:rPr>
        <w:t xml:space="preserve">Dart (Flutter)</w:t>
      </w:r>
      <w:r>
        <w:t xml:space="preserve"> for the mobile app. The same rules apply: clear structure, good comments, easy to use, and no crashes.</w:t>
      </w:r>
    </w:p>
    <w:p>
      <w:pPr>
        <w:pStyle w:val="Heading1"/>
      </w:pPr>
      <w:r>
        <w:t xml:space="preserve">5.2 Development Environment and Code Structure</w:t>
      </w:r>
    </w:p>
    <w:p>
      <w:pPr>
        <w:keepNext/>
        <w:spacing w:after="60" w:before="120"/>
      </w:pPr>
      <w:r>
        <w:rPr>
          <w:b/>
          <w:bCs/>
          <w:color w:val="555555"/>
          <w:sz w:val="19"/>
          <w:szCs w:val="19"/>
        </w:rPr>
        <w:t xml:space="preserve">Table 5.1: Development environment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5226"/>
        <w:gridCol w:w="2100"/>
      </w:tblGrid>
      <w:tr>
        <w:trPr>
          <w:tblHeader/>
        </w:trPr>
        <w:tc>
          <w:tcPr>
            <w:tcW w:type="dxa" w:w="1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Layer</w:t>
            </w:r>
          </w:p>
        </w:tc>
        <w:tc>
          <w:tcPr>
            <w:tcW w:type="dxa" w:w="52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Technology</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Folder</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API server</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Python 3.12, Django 5, Django REST Framework, Simple JWT, django-filter, drf-spectacular, WhiteNoise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backend/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Web app</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React 18, Vite, Tailwind CSS, Framer Motion, Chart.js, Axios, React Router</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frontend/</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app</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and Dart, provider, http, flutter_secure_storage, intl</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mobile/</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SQLite (development), MySQL 8 (real use)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chosen in </w:t>
            </w:r>
            <w:r>
              <w:rPr>
                <w:rFonts w:ascii="Consolas" w:cs="Consolas" w:eastAsia="Consolas" w:hAnsi="Consolas"/>
                <w:sz w:val="19"/>
                <w:szCs w:val="19"/>
              </w:rPr>
              <w:t xml:space="preserve">.env</w:t>
            </w:r>
          </w:p>
        </w:tc>
      </w:tr>
      <w:tr>
        <w:trPr>
          <w:cantSplit/>
        </w:trPr>
        <w:tc>
          <w:tcPr>
            <w:tcW w:type="dxa" w:w="1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Tools</w:t>
            </w:r>
          </w:p>
        </w:tc>
        <w:tc>
          <w:tcPr>
            <w:tcW w:type="dxa" w:w="52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 and GitHub, GitHub Actions, pytest, VS Code</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repository root</w:t>
            </w:r>
          </w:p>
        </w:tc>
      </w:tr>
    </w:tbl>
    <w:p>
      <w:pPr>
        <w:spacing w:after="120"/>
      </w:pPr>
    </w:p>
    <w:p>
      <w:pPr>
        <w:spacing w:after="120" w:line="300"/>
      </w:pPr>
      <w:r>
        <w:t xml:space="preserve">The server is divided into Django apps, one for each area: </w:t>
      </w:r>
      <w:r>
        <w:rPr>
          <w:rFonts w:ascii="Consolas" w:cs="Consolas" w:eastAsia="Consolas" w:hAnsi="Consolas"/>
          <w:sz w:val="20"/>
          <w:szCs w:val="20"/>
        </w:rPr>
        <w:t xml:space="preserve">users</w:t>
      </w:r>
      <w:r>
        <w:t xml:space="preserve">, </w:t>
      </w:r>
      <w:r>
        <w:rPr>
          <w:rFonts w:ascii="Consolas" w:cs="Consolas" w:eastAsia="Consolas" w:hAnsi="Consolas"/>
          <w:sz w:val="20"/>
          <w:szCs w:val="20"/>
        </w:rPr>
        <w:t xml:space="preserve">training</w:t>
      </w:r>
      <w:r>
        <w:t xml:space="preserve">, </w:t>
      </w:r>
      <w:r>
        <w:rPr>
          <w:rFonts w:ascii="Consolas" w:cs="Consolas" w:eastAsia="Consolas" w:hAnsi="Consolas"/>
          <w:sz w:val="20"/>
          <w:szCs w:val="20"/>
        </w:rPr>
        <w:t xml:space="preserve">quizzes</w:t>
      </w:r>
      <w:r>
        <w:t xml:space="preserve">, </w:t>
      </w:r>
      <w:r>
        <w:rPr>
          <w:rFonts w:ascii="Consolas" w:cs="Consolas" w:eastAsia="Consolas" w:hAnsi="Consolas"/>
          <w:sz w:val="20"/>
          <w:szCs w:val="20"/>
        </w:rPr>
        <w:t xml:space="preserve">phishing</w:t>
      </w:r>
      <w:r>
        <w:t xml:space="preserve">, </w:t>
      </w:r>
      <w:r>
        <w:rPr>
          <w:rFonts w:ascii="Consolas" w:cs="Consolas" w:eastAsia="Consolas" w:hAnsi="Consolas"/>
          <w:sz w:val="20"/>
          <w:szCs w:val="20"/>
        </w:rPr>
        <w:t xml:space="preserve">incidents</w:t>
      </w:r>
      <w:r>
        <w:t xml:space="preserve">, </w:t>
      </w:r>
      <w:r>
        <w:rPr>
          <w:rFonts w:ascii="Consolas" w:cs="Consolas" w:eastAsia="Consolas" w:hAnsi="Consolas"/>
          <w:sz w:val="20"/>
          <w:szCs w:val="20"/>
        </w:rPr>
        <w:t xml:space="preserve">alerts</w:t>
      </w:r>
      <w:r>
        <w:t xml:space="preserve">, </w:t>
      </w:r>
      <w:r>
        <w:rPr>
          <w:rFonts w:ascii="Consolas" w:cs="Consolas" w:eastAsia="Consolas" w:hAnsi="Consolas"/>
          <w:sz w:val="20"/>
          <w:szCs w:val="20"/>
        </w:rPr>
        <w:t xml:space="preserve">analytics</w:t>
      </w:r>
      <w:r>
        <w:t xml:space="preserve">, </w:t>
      </w:r>
      <w:r>
        <w:rPr>
          <w:rFonts w:ascii="Consolas" w:cs="Consolas" w:eastAsia="Consolas" w:hAnsi="Consolas"/>
          <w:sz w:val="20"/>
          <w:szCs w:val="20"/>
        </w:rPr>
        <w:t xml:space="preserve">audit</w:t>
      </w:r>
      <w:r>
        <w:t xml:space="preserve"> and a shared </w:t>
      </w:r>
      <w:r>
        <w:rPr>
          <w:rFonts w:ascii="Consolas" w:cs="Consolas" w:eastAsia="Consolas" w:hAnsi="Consolas"/>
          <w:sz w:val="20"/>
          <w:szCs w:val="20"/>
        </w:rPr>
        <w:t xml:space="preserve">common</w:t>
      </w:r>
      <w:r>
        <w:t xml:space="preserve"> app. Each app has </w:t>
      </w:r>
      <w:r>
        <w:rPr>
          <w:rFonts w:ascii="Consolas" w:cs="Consolas" w:eastAsia="Consolas" w:hAnsi="Consolas"/>
          <w:sz w:val="20"/>
          <w:szCs w:val="20"/>
        </w:rPr>
        <w:t xml:space="preserve">models.py</w:t>
      </w:r>
      <w:r>
        <w:t xml:space="preserve">, </w:t>
      </w:r>
      <w:r>
        <w:rPr>
          <w:rFonts w:ascii="Consolas" w:cs="Consolas" w:eastAsia="Consolas" w:hAnsi="Consolas"/>
          <w:sz w:val="20"/>
          <w:szCs w:val="20"/>
        </w:rPr>
        <w:t xml:space="preserve">serializers.py</w:t>
      </w:r>
      <w:r>
        <w:t xml:space="preserve">, </w:t>
      </w:r>
      <w:r>
        <w:rPr>
          <w:rFonts w:ascii="Consolas" w:cs="Consolas" w:eastAsia="Consolas" w:hAnsi="Consolas"/>
          <w:sz w:val="20"/>
          <w:szCs w:val="20"/>
        </w:rPr>
        <w:t xml:space="preserve">views.py</w:t>
      </w:r>
      <w:r>
        <w:t xml:space="preserve">, </w:t>
      </w:r>
      <w:r>
        <w:rPr>
          <w:rFonts w:ascii="Consolas" w:cs="Consolas" w:eastAsia="Consolas" w:hAnsi="Consolas"/>
          <w:sz w:val="20"/>
          <w:szCs w:val="20"/>
        </w:rPr>
        <w:t xml:space="preserve">urls.py</w:t>
      </w:r>
      <w:r>
        <w:t xml:space="preserve"> and a </w:t>
      </w:r>
      <w:r>
        <w:rPr>
          <w:rFonts w:ascii="Consolas" w:cs="Consolas" w:eastAsia="Consolas" w:hAnsi="Consolas"/>
          <w:sz w:val="20"/>
          <w:szCs w:val="20"/>
        </w:rPr>
        <w:t xml:space="preserve">tests/</w:t>
      </w:r>
      <w:r>
        <w:t xml:space="preserve"> folder. Rules that are more than simple create, read, update and delete work are kept in </w:t>
      </w:r>
      <w:r>
        <w:rPr>
          <w:rFonts w:ascii="Consolas" w:cs="Consolas" w:eastAsia="Consolas" w:hAnsi="Consolas"/>
          <w:sz w:val="20"/>
          <w:szCs w:val="20"/>
        </w:rPr>
        <w:t xml:space="preserve">services.py</w:t>
      </w:r>
      <w:r>
        <w:t xml:space="preserve">. The web app is divided into </w:t>
      </w:r>
      <w:r>
        <w:rPr>
          <w:rFonts w:ascii="Consolas" w:cs="Consolas" w:eastAsia="Consolas" w:hAnsi="Consolas"/>
          <w:sz w:val="20"/>
          <w:szCs w:val="20"/>
        </w:rPr>
        <w:t xml:space="preserve">pages</w:t>
      </w:r>
      <w:r>
        <w:t xml:space="preserve">, </w:t>
      </w:r>
      <w:r>
        <w:rPr>
          <w:rFonts w:ascii="Consolas" w:cs="Consolas" w:eastAsia="Consolas" w:hAnsi="Consolas"/>
          <w:sz w:val="20"/>
          <w:szCs w:val="20"/>
        </w:rPr>
        <w:t xml:space="preserve">components</w:t>
      </w:r>
      <w:r>
        <w:t xml:space="preserve">, </w:t>
      </w:r>
      <w:r>
        <w:rPr>
          <w:rFonts w:ascii="Consolas" w:cs="Consolas" w:eastAsia="Consolas" w:hAnsi="Consolas"/>
          <w:sz w:val="20"/>
          <w:szCs w:val="20"/>
        </w:rPr>
        <w:t xml:space="preserve">contexts</w:t>
      </w:r>
      <w:r>
        <w:t xml:space="preserve">, </w:t>
      </w:r>
      <w:r>
        <w:rPr>
          <w:rFonts w:ascii="Consolas" w:cs="Consolas" w:eastAsia="Consolas" w:hAnsi="Consolas"/>
          <w:sz w:val="20"/>
          <w:szCs w:val="20"/>
        </w:rPr>
        <w:t xml:space="preserve">hooks</w:t>
      </w:r>
      <w:r>
        <w:t xml:space="preserve">, </w:t>
      </w:r>
      <w:r>
        <w:rPr>
          <w:rFonts w:ascii="Consolas" w:cs="Consolas" w:eastAsia="Consolas" w:hAnsi="Consolas"/>
          <w:sz w:val="20"/>
          <w:szCs w:val="20"/>
        </w:rPr>
        <w:t xml:space="preserve">services</w:t>
      </w:r>
      <w:r>
        <w:t xml:space="preserve"> and </w:t>
      </w:r>
      <w:r>
        <w:rPr>
          <w:rFonts w:ascii="Consolas" w:cs="Consolas" w:eastAsia="Consolas" w:hAnsi="Consolas"/>
          <w:sz w:val="20"/>
          <w:szCs w:val="20"/>
        </w:rPr>
        <w:t xml:space="preserve">api</w:t>
      </w:r>
      <w:r>
        <w:t xml:space="preserve">. The mobile app is divided into </w:t>
      </w:r>
      <w:r>
        <w:rPr>
          <w:rFonts w:ascii="Consolas" w:cs="Consolas" w:eastAsia="Consolas" w:hAnsi="Consolas"/>
          <w:sz w:val="20"/>
          <w:szCs w:val="20"/>
        </w:rPr>
        <w:t xml:space="preserve">screens</w:t>
      </w:r>
      <w:r>
        <w:t xml:space="preserve">, </w:t>
      </w:r>
      <w:r>
        <w:rPr>
          <w:rFonts w:ascii="Consolas" w:cs="Consolas" w:eastAsia="Consolas" w:hAnsi="Consolas"/>
          <w:sz w:val="20"/>
          <w:szCs w:val="20"/>
        </w:rPr>
        <w:t xml:space="preserve">widgets</w:t>
      </w:r>
      <w:r>
        <w:t xml:space="preserve">, </w:t>
      </w:r>
      <w:r>
        <w:rPr>
          <w:rFonts w:ascii="Consolas" w:cs="Consolas" w:eastAsia="Consolas" w:hAnsi="Consolas"/>
          <w:sz w:val="20"/>
          <w:szCs w:val="20"/>
        </w:rPr>
        <w:t xml:space="preserve">state</w:t>
      </w:r>
      <w:r>
        <w:t xml:space="preserve">, </w:t>
      </w:r>
      <w:r>
        <w:rPr>
          <w:rFonts w:ascii="Consolas" w:cs="Consolas" w:eastAsia="Consolas" w:hAnsi="Consolas"/>
          <w:sz w:val="20"/>
          <w:szCs w:val="20"/>
        </w:rPr>
        <w:t xml:space="preserve">api</w:t>
      </w:r>
      <w:r>
        <w:t xml:space="preserve"> and </w:t>
      </w:r>
      <w:r>
        <w:rPr>
          <w:rFonts w:ascii="Consolas" w:cs="Consolas" w:eastAsia="Consolas" w:hAnsi="Consolas"/>
          <w:sz w:val="20"/>
          <w:szCs w:val="20"/>
        </w:rPr>
        <w:t xml:space="preserve">models</w:t>
      </w:r>
      <w:r>
        <w:t xml:space="preserve">.</w:t>
      </w:r>
    </w:p>
    <w:p>
      <w:pPr>
        <w:pStyle w:val="Heading1"/>
      </w:pPr>
      <w:r>
        <w:t xml:space="preserve">5.3 Programming Practice</w:t>
      </w:r>
    </w:p>
    <w:p>
      <w:pPr>
        <w:pStyle w:val="Heading2"/>
      </w:pPr>
      <w:r>
        <w:t xml:space="preserve">5.3.1 Indentation and layout</w:t>
      </w:r>
    </w:p>
    <w:p>
      <w:pPr>
        <w:spacing w:after="120" w:line="300"/>
      </w:pPr>
      <w:r>
        <w:t xml:space="preserve">Python code uses four spaces for each level, as Python requires and as PEP 8 advises. Names follow Python style: </w:t>
      </w:r>
      <w:r>
        <w:rPr>
          <w:rFonts w:ascii="Consolas" w:cs="Consolas" w:eastAsia="Consolas" w:hAnsi="Consolas"/>
          <w:sz w:val="20"/>
          <w:szCs w:val="20"/>
        </w:rPr>
        <w:t xml:space="preserve">snake_case</w:t>
      </w:r>
      <w:r>
        <w:t xml:space="preserve"> for functions, </w:t>
      </w:r>
      <w:r>
        <w:rPr>
          <w:rFonts w:ascii="Consolas" w:cs="Consolas" w:eastAsia="Consolas" w:hAnsi="Consolas"/>
          <w:sz w:val="20"/>
          <w:szCs w:val="20"/>
        </w:rPr>
        <w:t xml:space="preserve">CamelCase</w:t>
      </w:r>
      <w:r>
        <w:t xml:space="preserve"> for classes and capitals for constants. JavaScript and Dart code use two spaces, the same formatting everywhere, and one component or class in each file. Imports are grouped and unused imports are removed.</w:t>
      </w:r>
    </w:p>
    <w:p>
      <w:pPr>
        <w:pStyle w:val="Heading2"/>
      </w:pPr>
      <w:r>
        <w:t xml:space="preserve">5.3.2 Comments</w:t>
      </w:r>
    </w:p>
    <w:p>
      <w:pPr>
        <w:spacing w:after="120" w:line="300"/>
      </w:pPr>
      <w:r>
        <w:t xml:space="preserve">Comments explain </w:t>
      </w:r>
      <w:r>
        <w:rPr>
          <w:b/>
          <w:bCs/>
        </w:rPr>
        <w:t xml:space="preserve">why</w:t>
      </w:r>
      <w:r>
        <w:t xml:space="preserve"> the code does something, not what it does. A short docstring is used where the behaviour is not obvious. For example:</w:t>
      </w:r>
    </w:p>
    <w:p>
      <w:pPr>
        <w:shd w:fill="F3F5F8" w:val="clear"/>
        <w:spacing w:after="0"/>
        <w:ind w:left="120"/>
      </w:pPr>
      <w:r>
        <w:rPr>
          <w:rFonts w:ascii="Consolas" w:cs="Consolas" w:eastAsia="Consolas" w:hAnsi="Consolas"/>
          <w:sz w:val="17"/>
          <w:szCs w:val="17"/>
        </w:rPr>
        <w:t xml:space="preserve">def attempts_remaining(user, quiz):</w:t>
      </w:r>
    </w:p>
    <w:p>
      <w:pPr>
        <w:shd w:fill="F3F5F8" w:val="clear"/>
        <w:spacing w:after="0"/>
        <w:ind w:left="120"/>
      </w:pPr>
      <w:r>
        <w:rPr>
          <w:rFonts w:ascii="Consolas" w:cs="Consolas" w:eastAsia="Consolas" w:hAnsi="Consolas"/>
          <w:sz w:val="17"/>
          <w:szCs w:val="17"/>
        </w:rPr>
        <w:t xml:space="preserve">    """Attempts the user has left on ``quiz``; ``None`` when the quiz is unlimited.</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Only completed attempts count, so opening a quiz and leaving does not burn one.</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if not quiz.max_attempts:</w:t>
      </w:r>
    </w:p>
    <w:p>
      <w:pPr>
        <w:shd w:fill="F3F5F8" w:val="clear"/>
        <w:spacing w:after="0"/>
        <w:ind w:left="120"/>
      </w:pPr>
      <w:r>
        <w:rPr>
          <w:rFonts w:ascii="Consolas" w:cs="Consolas" w:eastAsia="Consolas" w:hAnsi="Consolas"/>
          <w:sz w:val="17"/>
          <w:szCs w:val="17"/>
        </w:rPr>
        <w:t xml:space="preserve">        return None</w:t>
      </w:r>
    </w:p>
    <w:p>
      <w:pPr>
        <w:shd w:fill="F3F5F8" w:val="clear"/>
        <w:spacing w:after="0"/>
        <w:ind w:left="120"/>
      </w:pPr>
      <w:r>
        <w:rPr>
          <w:rFonts w:ascii="Consolas" w:cs="Consolas" w:eastAsia="Consolas" w:hAnsi="Consolas"/>
          <w:sz w:val="17"/>
          <w:szCs w:val="17"/>
        </w:rPr>
        <w:t xml:space="preserve">    used = QuizAttempt.objects.filter(user=user, quiz=quiz, completed_at__isnull=False).count()</w:t>
      </w:r>
    </w:p>
    <w:p>
      <w:pPr>
        <w:shd w:fill="F3F5F8" w:val="clear"/>
        <w:spacing w:after="0"/>
        <w:ind w:left="120"/>
      </w:pPr>
      <w:r>
        <w:rPr>
          <w:rFonts w:ascii="Consolas" w:cs="Consolas" w:eastAsia="Consolas" w:hAnsi="Consolas"/>
          <w:sz w:val="17"/>
          <w:szCs w:val="17"/>
        </w:rPr>
        <w:t xml:space="preserve">    return max(0, quiz.max_attempts - used)</w:t>
      </w:r>
    </w:p>
    <w:p>
      <w:pPr>
        <w:spacing w:after="120"/>
      </w:pPr>
    </w:p>
    <w:p>
      <w:pPr>
        <w:pStyle w:val="Heading2"/>
      </w:pPr>
      <w:r>
        <w:t xml:space="preserve">5.3.3 Names and modules</w:t>
      </w:r>
    </w:p>
    <w:p>
      <w:pPr>
        <w:pStyle w:val="ListParagraph"/>
        <w:numPr>
          <w:ilvl w:val="0"/>
          <w:numId w:val="2"/>
        </w:numPr>
        <w:spacing w:after="60" w:line="288"/>
      </w:pPr>
      <w:r>
        <w:t xml:space="preserve">Names show purpose: </w:t>
      </w:r>
      <w:r>
        <w:rPr>
          <w:rFonts w:ascii="Consolas" w:cs="Consolas" w:eastAsia="Consolas" w:hAnsi="Consolas"/>
          <w:sz w:val="20"/>
          <w:szCs w:val="20"/>
        </w:rPr>
        <w:t xml:space="preserve">grade_quiz_attempt</w:t>
      </w:r>
      <w:r>
        <w:t xml:space="preserve">, </w:t>
      </w:r>
      <w:r>
        <w:rPr>
          <w:rFonts w:ascii="Consolas" w:cs="Consolas" w:eastAsia="Consolas" w:hAnsi="Consolas"/>
          <w:sz w:val="20"/>
          <w:szCs w:val="20"/>
        </w:rPr>
        <w:t xml:space="preserve">validate_evidence_upload</w:t>
      </w:r>
      <w:r>
        <w:t xml:space="preserve">, </w:t>
      </w:r>
      <w:r>
        <w:rPr>
          <w:rFonts w:ascii="Consolas" w:cs="Consolas" w:eastAsia="Consolas" w:hAnsi="Consolas"/>
          <w:sz w:val="20"/>
          <w:szCs w:val="20"/>
        </w:rPr>
        <w:t xml:space="preserve">calculate_priority</w:t>
      </w:r>
      <w:r>
        <w:t xml:space="preserve">, </w:t>
      </w:r>
      <w:r>
        <w:rPr>
          <w:rFonts w:ascii="Consolas" w:cs="Consolas" w:eastAsia="Consolas" w:hAnsi="Consolas"/>
          <w:sz w:val="20"/>
          <w:szCs w:val="20"/>
        </w:rPr>
        <w:t xml:space="preserve">IsCyberOfficer</w:t>
      </w:r>
      <w:r>
        <w:t xml:space="preserve">.</w:t>
      </w:r>
    </w:p>
    <w:p>
      <w:pPr>
        <w:pStyle w:val="ListParagraph"/>
        <w:numPr>
          <w:ilvl w:val="0"/>
          <w:numId w:val="2"/>
        </w:numPr>
        <w:spacing w:after="60" w:line="288"/>
      </w:pPr>
      <w:r>
        <w:t xml:space="preserve">Functions are small and do one job. Shared rules live in one place (</w:t>
      </w:r>
      <w:r>
        <w:rPr>
          <w:rFonts w:ascii="Consolas" w:cs="Consolas" w:eastAsia="Consolas" w:hAnsi="Consolas"/>
          <w:sz w:val="20"/>
          <w:szCs w:val="20"/>
        </w:rPr>
        <w:t xml:space="preserve">common/permissions.py</w:t>
      </w:r>
      <w:r>
        <w:t xml:space="preserve">, </w:t>
      </w:r>
      <w:r>
        <w:rPr>
          <w:rFonts w:ascii="Consolas" w:cs="Consolas" w:eastAsia="Consolas" w:hAnsi="Consolas"/>
          <w:sz w:val="20"/>
          <w:szCs w:val="20"/>
        </w:rPr>
        <w:t xml:space="preserve">common/validators.py</w:t>
      </w:r>
      <w:r>
        <w:t xml:space="preserve">) and are reused.</w:t>
      </w:r>
    </w:p>
    <w:p>
      <w:pPr>
        <w:pStyle w:val="ListParagraph"/>
        <w:numPr>
          <w:ilvl w:val="0"/>
          <w:numId w:val="2"/>
        </w:numPr>
        <w:spacing w:after="60" w:line="288"/>
      </w:pPr>
      <w:r>
        <w:t xml:space="preserve">Constants replace magic numbers: </w:t>
      </w:r>
      <w:r>
        <w:rPr>
          <w:rFonts w:ascii="Consolas" w:cs="Consolas" w:eastAsia="Consolas" w:hAnsi="Consolas"/>
          <w:sz w:val="20"/>
          <w:szCs w:val="20"/>
        </w:rPr>
        <w:t xml:space="preserve">MAX_UPLOAD_SIZE = 10 * 1024 * 1024</w:t>
      </w:r>
      <w:r>
        <w:t xml:space="preserve">, </w:t>
      </w:r>
      <w:r>
        <w:rPr>
          <w:rFonts w:ascii="Consolas" w:cs="Consolas" w:eastAsia="Consolas" w:hAnsi="Consolas"/>
          <w:sz w:val="20"/>
          <w:szCs w:val="20"/>
        </w:rPr>
        <w:t xml:space="preserve">ALLOWED_UPLOAD_EXTENSIONS</w:t>
      </w:r>
      <w:r>
        <w:t xml:space="preserve">.</w:t>
      </w:r>
    </w:p>
    <w:p>
      <w:pPr>
        <w:pStyle w:val="ListParagraph"/>
        <w:numPr>
          <w:ilvl w:val="0"/>
          <w:numId w:val="2"/>
        </w:numPr>
        <w:spacing w:after="60" w:line="288"/>
      </w:pPr>
      <w:r>
        <w:t xml:space="preserve">Settings come from environment variables in </w:t>
      </w:r>
      <w:r>
        <w:rPr>
          <w:rFonts w:ascii="Consolas" w:cs="Consolas" w:eastAsia="Consolas" w:hAnsi="Consolas"/>
          <w:sz w:val="20"/>
          <w:szCs w:val="20"/>
        </w:rPr>
        <w:t xml:space="preserve">.env</w:t>
      </w:r>
      <w:r>
        <w:t xml:space="preserve">, not from the code.</w:t>
      </w:r>
    </w:p>
    <w:p>
      <w:pPr>
        <w:pStyle w:val="Heading2"/>
      </w:pPr>
      <w:r>
        <w:t xml:space="preserve">5.3.4 Sample code</w:t>
      </w:r>
    </w:p>
    <w:p>
      <w:pPr>
        <w:pStyle w:val="Heading3"/>
      </w:pPr>
      <w:r>
        <w:t xml:space="preserve">Evidence check (common/validators.py)</w:t>
      </w:r>
    </w:p>
    <w:p>
      <w:pPr>
        <w:shd w:fill="F3F5F8" w:val="clear"/>
        <w:spacing w:after="0"/>
        <w:ind w:left="120"/>
      </w:pPr>
      <w:r>
        <w:rPr>
          <w:rFonts w:ascii="Consolas" w:cs="Consolas" w:eastAsia="Consolas" w:hAnsi="Consolas"/>
          <w:sz w:val="17"/>
          <w:szCs w:val="17"/>
        </w:rPr>
        <w:t xml:space="preserve">ALLOWED_UPLOAD_EXTENSIONS = {".png", ".jpg", ".jpeg", ".pdf", ".txt", ".log", ".eml", ".msg"}</w:t>
      </w:r>
    </w:p>
    <w:p>
      <w:pPr>
        <w:shd w:fill="F3F5F8" w:val="clear"/>
        <w:spacing w:after="0"/>
        <w:ind w:left="120"/>
      </w:pPr>
      <w:r>
        <w:rPr>
          <w:rFonts w:ascii="Consolas" w:cs="Consolas" w:eastAsia="Consolas" w:hAnsi="Consolas"/>
          <w:sz w:val="17"/>
          <w:szCs w:val="17"/>
        </w:rPr>
        <w:t xml:space="preserve">MAX_UPLOAD_SIZE = 10 * 1024 * 1024</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validate_evidence_upload(file_obj):</w:t>
      </w:r>
    </w:p>
    <w:p>
      <w:pPr>
        <w:shd w:fill="F3F5F8" w:val="clear"/>
        <w:spacing w:after="0"/>
        <w:ind w:left="120"/>
      </w:pPr>
      <w:r>
        <w:rPr>
          <w:rFonts w:ascii="Consolas" w:cs="Consolas" w:eastAsia="Consolas" w:hAnsi="Consolas"/>
          <w:sz w:val="17"/>
          <w:szCs w:val="17"/>
        </w:rPr>
        <w:t xml:space="preserve">    ext = os.path.splitext(file_obj.name)[1].lower()</w:t>
      </w:r>
    </w:p>
    <w:p>
      <w:pPr>
        <w:shd w:fill="F3F5F8" w:val="clear"/>
        <w:spacing w:after="0"/>
        <w:ind w:left="120"/>
      </w:pPr>
      <w:r>
        <w:rPr>
          <w:rFonts w:ascii="Consolas" w:cs="Consolas" w:eastAsia="Consolas" w:hAnsi="Consolas"/>
          <w:sz w:val="17"/>
          <w:szCs w:val="17"/>
        </w:rPr>
        <w:t xml:space="preserve">    if ext not in ALLOWED_UPLOAD_EXTENSIONS:</w:t>
      </w:r>
    </w:p>
    <w:p>
      <w:pPr>
        <w:shd w:fill="F3F5F8" w:val="clear"/>
        <w:spacing w:after="0"/>
        <w:ind w:left="120"/>
      </w:pPr>
      <w:r>
        <w:rPr>
          <w:rFonts w:ascii="Consolas" w:cs="Consolas" w:eastAsia="Consolas" w:hAnsi="Consolas"/>
          <w:sz w:val="17"/>
          <w:szCs w:val="17"/>
        </w:rPr>
        <w:t xml:space="preserve">        raise ValidationError("Unsupported evidence file type.")</w:t>
      </w:r>
    </w:p>
    <w:p>
      <w:pPr>
        <w:shd w:fill="F3F5F8" w:val="clear"/>
        <w:spacing w:after="0"/>
        <w:ind w:left="120"/>
      </w:pPr>
      <w:r>
        <w:rPr>
          <w:rFonts w:ascii="Consolas" w:cs="Consolas" w:eastAsia="Consolas" w:hAnsi="Consolas"/>
          <w:sz w:val="17"/>
          <w:szCs w:val="17"/>
        </w:rPr>
        <w:t xml:space="preserve">    if file_obj.size &gt; MAX_UPLOAD_SIZE:</w:t>
      </w:r>
    </w:p>
    <w:p>
      <w:pPr>
        <w:shd w:fill="F3F5F8" w:val="clear"/>
        <w:spacing w:after="0"/>
        <w:ind w:left="120"/>
      </w:pPr>
      <w:r>
        <w:rPr>
          <w:rFonts w:ascii="Consolas" w:cs="Consolas" w:eastAsia="Consolas" w:hAnsi="Consolas"/>
          <w:sz w:val="17"/>
          <w:szCs w:val="17"/>
        </w:rPr>
        <w:t xml:space="preserve">        raise ValidationError("Evidence file exceeds the 10 MB limit.")</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def evidence_upload_path(instance, filename):</w:t>
      </w:r>
    </w:p>
    <w:p>
      <w:pPr>
        <w:shd w:fill="F3F5F8" w:val="clear"/>
        <w:spacing w:after="0"/>
        <w:ind w:left="120"/>
      </w:pPr>
      <w:r>
        <w:rPr>
          <w:rFonts w:ascii="Consolas" w:cs="Consolas" w:eastAsia="Consolas" w:hAnsi="Consolas"/>
          <w:sz w:val="17"/>
          <w:szCs w:val="17"/>
        </w:rPr>
        <w:t xml:space="preserve">    ext = os.path.splitext(filename)[1].lower()</w:t>
      </w:r>
    </w:p>
    <w:p>
      <w:pPr>
        <w:shd w:fill="F3F5F8" w:val="clear"/>
        <w:spacing w:after="0"/>
        <w:ind w:left="120"/>
      </w:pPr>
      <w:r>
        <w:rPr>
          <w:rFonts w:ascii="Consolas" w:cs="Consolas" w:eastAsia="Consolas" w:hAnsi="Consolas"/>
          <w:sz w:val="17"/>
          <w:szCs w:val="17"/>
        </w:rPr>
        <w:t xml:space="preserve">    safe_name = f"{uuid.uuid4().hex}{ext}"   # the user's file name is never used</w:t>
      </w:r>
    </w:p>
    <w:p>
      <w:pPr>
        <w:shd w:fill="F3F5F8" w:val="clear"/>
        <w:spacing w:after="0"/>
        <w:ind w:left="120"/>
      </w:pPr>
      <w:r>
        <w:rPr>
          <w:rFonts w:ascii="Consolas" w:cs="Consolas" w:eastAsia="Consolas" w:hAnsi="Consolas"/>
          <w:sz w:val="17"/>
          <w:szCs w:val="17"/>
        </w:rPr>
        <w:t xml:space="preserve">    return f"incident-evidence/{instance.incident.reference_number}/{safe_name}"</w:t>
      </w:r>
    </w:p>
    <w:p>
      <w:pPr>
        <w:spacing w:after="120"/>
      </w:pPr>
    </w:p>
    <w:p>
      <w:pPr>
        <w:pStyle w:val="Heading3"/>
      </w:pPr>
      <w:r>
        <w:t xml:space="preserve">Applying the check when an incident is reported (incidents/serializers.py)</w:t>
      </w:r>
    </w:p>
    <w:p>
      <w:pPr>
        <w:shd w:fill="F3F5F8" w:val="clear"/>
        <w:spacing w:after="0"/>
        <w:ind w:left="120"/>
      </w:pPr>
      <w:r>
        <w:rPr>
          <w:rFonts w:ascii="Consolas" w:cs="Consolas" w:eastAsia="Consolas" w:hAnsi="Consolas"/>
          <w:sz w:val="17"/>
          <w:szCs w:val="17"/>
        </w:rPr>
        <w:t xml:space="preserve">def validate_attachments(self, files):</w:t>
      </w:r>
    </w:p>
    <w:p>
      <w:pPr>
        <w:shd w:fill="F3F5F8" w:val="clear"/>
        <w:spacing w:after="0"/>
        <w:ind w:left="120"/>
      </w:pPr>
      <w:r>
        <w:rPr>
          <w:rFonts w:ascii="Consolas" w:cs="Consolas" w:eastAsia="Consolas" w:hAnsi="Consolas"/>
          <w:sz w:val="17"/>
          <w:szCs w:val="17"/>
        </w:rPr>
        <w:t xml:space="preserve">    # Model validators only run on full_clean(), which objects.create() skips,</w:t>
      </w:r>
    </w:p>
    <w:p>
      <w:pPr>
        <w:shd w:fill="F3F5F8" w:val="clear"/>
        <w:spacing w:after="0"/>
        <w:ind w:left="120"/>
      </w:pPr>
      <w:r>
        <w:rPr>
          <w:rFonts w:ascii="Consolas" w:cs="Consolas" w:eastAsia="Consolas" w:hAnsi="Consolas"/>
          <w:sz w:val="17"/>
          <w:szCs w:val="17"/>
        </w:rPr>
        <w:t xml:space="preserve">    # so the type and size rules must be applied here.</w:t>
      </w:r>
    </w:p>
    <w:p>
      <w:pPr>
        <w:shd w:fill="F3F5F8" w:val="clear"/>
        <w:spacing w:after="0"/>
        <w:ind w:left="120"/>
      </w:pPr>
      <w:r>
        <w:rPr>
          <w:rFonts w:ascii="Consolas" w:cs="Consolas" w:eastAsia="Consolas" w:hAnsi="Consolas"/>
          <w:sz w:val="17"/>
          <w:szCs w:val="17"/>
        </w:rPr>
        <w:t xml:space="preserve">    for file_obj in files:</w:t>
      </w:r>
    </w:p>
    <w:p>
      <w:pPr>
        <w:shd w:fill="F3F5F8" w:val="clear"/>
        <w:spacing w:after="0"/>
        <w:ind w:left="120"/>
      </w:pPr>
      <w:r>
        <w:rPr>
          <w:rFonts w:ascii="Consolas" w:cs="Consolas" w:eastAsia="Consolas" w:hAnsi="Consolas"/>
          <w:sz w:val="17"/>
          <w:szCs w:val="17"/>
        </w:rPr>
        <w:t xml:space="preserve">        try:</w:t>
      </w:r>
    </w:p>
    <w:p>
      <w:pPr>
        <w:shd w:fill="F3F5F8" w:val="clear"/>
        <w:spacing w:after="0"/>
        <w:ind w:left="120"/>
      </w:pPr>
      <w:r>
        <w:rPr>
          <w:rFonts w:ascii="Consolas" w:cs="Consolas" w:eastAsia="Consolas" w:hAnsi="Consolas"/>
          <w:sz w:val="17"/>
          <w:szCs w:val="17"/>
        </w:rPr>
        <w:t xml:space="preserve">            validate_evidence_upload(file_obj)</w:t>
      </w:r>
    </w:p>
    <w:p>
      <w:pPr>
        <w:shd w:fill="F3F5F8" w:val="clear"/>
        <w:spacing w:after="0"/>
        <w:ind w:left="120"/>
      </w:pPr>
      <w:r>
        <w:rPr>
          <w:rFonts w:ascii="Consolas" w:cs="Consolas" w:eastAsia="Consolas" w:hAnsi="Consolas"/>
          <w:sz w:val="17"/>
          <w:szCs w:val="17"/>
        </w:rPr>
        <w:t xml:space="preserve">        except DjangoValidationError as exc:</w:t>
      </w:r>
    </w:p>
    <w:p>
      <w:pPr>
        <w:shd w:fill="F3F5F8" w:val="clear"/>
        <w:spacing w:after="0"/>
        <w:ind w:left="120"/>
      </w:pPr>
      <w:r>
        <w:rPr>
          <w:rFonts w:ascii="Consolas" w:cs="Consolas" w:eastAsia="Consolas" w:hAnsi="Consolas"/>
          <w:sz w:val="17"/>
          <w:szCs w:val="17"/>
        </w:rPr>
        <w:t xml:space="preserve">            raise serializers.ValidationError(f"{file_obj.name}: {' '.join(exc.messages)}")</w:t>
      </w:r>
    </w:p>
    <w:p>
      <w:pPr>
        <w:shd w:fill="F3F5F8" w:val="clear"/>
        <w:spacing w:after="0"/>
        <w:ind w:left="120"/>
      </w:pPr>
      <w:r>
        <w:rPr>
          <w:rFonts w:ascii="Consolas" w:cs="Consolas" w:eastAsia="Consolas" w:hAnsi="Consolas"/>
          <w:sz w:val="17"/>
          <w:szCs w:val="17"/>
        </w:rPr>
        <w:t xml:space="preserve">    return files</w:t>
      </w:r>
    </w:p>
    <w:p>
      <w:pPr>
        <w:spacing w:after="120"/>
      </w:pPr>
    </w:p>
    <w:p>
      <w:pPr>
        <w:pStyle w:val="Heading3"/>
      </w:pPr>
      <w:r>
        <w:t xml:space="preserve">Priority score (incidents/models.py)</w:t>
      </w:r>
    </w:p>
    <w:p>
      <w:pPr>
        <w:shd w:fill="F3F5F8" w:val="clear"/>
        <w:spacing w:after="0"/>
        <w:ind w:left="120"/>
      </w:pPr>
      <w:r>
        <w:rPr>
          <w:rFonts w:ascii="Consolas" w:cs="Consolas" w:eastAsia="Consolas" w:hAnsi="Consolas"/>
          <w:sz w:val="17"/>
          <w:szCs w:val="17"/>
        </w:rPr>
        <w:t xml:space="preserve">def calculate_priority(self):</w:t>
      </w:r>
    </w:p>
    <w:p>
      <w:pPr>
        <w:shd w:fill="F3F5F8" w:val="clear"/>
        <w:spacing w:after="0"/>
        <w:ind w:left="120"/>
      </w:pPr>
      <w:r>
        <w:rPr>
          <w:rFonts w:ascii="Consolas" w:cs="Consolas" w:eastAsia="Consolas" w:hAnsi="Consolas"/>
          <w:sz w:val="17"/>
          <w:szCs w:val="17"/>
        </w:rPr>
        <w:t xml:space="preserve">    severity_weight = {self.LOW: 25, self.MEDIUM: 50, self.HIGH: 75, self.CRITICAL: 95}</w:t>
      </w:r>
    </w:p>
    <w:p>
      <w:pPr>
        <w:shd w:fill="F3F5F8" w:val="clear"/>
        <w:spacing w:after="0"/>
        <w:ind w:left="120"/>
      </w:pPr>
      <w:r>
        <w:rPr>
          <w:rFonts w:ascii="Consolas" w:cs="Consolas" w:eastAsia="Consolas" w:hAnsi="Consolas"/>
          <w:sz w:val="17"/>
          <w:szCs w:val="17"/>
        </w:rPr>
        <w:t xml:space="preserve">    status_weight = {self.OPEN: 5, self.INVESTIGATING: 10, self.ESCALATED: 15,</w:t>
      </w:r>
    </w:p>
    <w:p>
      <w:pPr>
        <w:shd w:fill="F3F5F8" w:val="clear"/>
        <w:spacing w:after="0"/>
        <w:ind w:left="120"/>
      </w:pPr>
      <w:r>
        <w:rPr>
          <w:rFonts w:ascii="Consolas" w:cs="Consolas" w:eastAsia="Consolas" w:hAnsi="Consolas"/>
          <w:sz w:val="17"/>
          <w:szCs w:val="17"/>
        </w:rPr>
        <w:t xml:space="preserve">                     self.RESOLVED: -20, self.CLOSED: -30}</w:t>
      </w:r>
    </w:p>
    <w:p>
      <w:pPr>
        <w:shd w:fill="F3F5F8" w:val="clear"/>
        <w:spacing w:after="0"/>
        <w:ind w:left="120"/>
      </w:pPr>
      <w:r>
        <w:rPr>
          <w:rFonts w:ascii="Consolas" w:cs="Consolas" w:eastAsia="Consolas" w:hAnsi="Consolas"/>
          <w:sz w:val="17"/>
          <w:szCs w:val="17"/>
        </w:rPr>
        <w:t xml:space="preserve">    return max(0, min(100, severity_weight.get(self.severity, 50)</w:t>
      </w:r>
    </w:p>
    <w:p>
      <w:pPr>
        <w:shd w:fill="F3F5F8" w:val="clear"/>
        <w:spacing w:after="0"/>
        <w:ind w:left="120"/>
      </w:pPr>
      <w:r>
        <w:rPr>
          <w:rFonts w:ascii="Consolas" w:cs="Consolas" w:eastAsia="Consolas" w:hAnsi="Consolas"/>
          <w:sz w:val="17"/>
          <w:szCs w:val="17"/>
        </w:rPr>
        <w:t xml:space="preserve">                          + status_weight.get(self.status, 0)))</w:t>
      </w:r>
    </w:p>
    <w:p>
      <w:pPr>
        <w:spacing w:after="120"/>
      </w:pPr>
    </w:p>
    <w:p>
      <w:pPr>
        <w:pStyle w:val="Heading3"/>
      </w:pPr>
      <w:r>
        <w:t xml:space="preserve">Quiz marking (quizzes/services.py)</w:t>
      </w:r>
    </w:p>
    <w:p>
      <w:pPr>
        <w:shd w:fill="F3F5F8" w:val="clear"/>
        <w:spacing w:after="0"/>
        <w:ind w:left="120"/>
      </w:pPr>
      <w:r>
        <w:rPr>
          <w:rFonts w:ascii="Consolas" w:cs="Consolas" w:eastAsia="Consolas" w:hAnsi="Consolas"/>
          <w:sz w:val="17"/>
          <w:szCs w:val="17"/>
        </w:rPr>
        <w:t xml:space="preserve">@transaction.atomic</w:t>
      </w:r>
    </w:p>
    <w:p>
      <w:pPr>
        <w:shd w:fill="F3F5F8" w:val="clear"/>
        <w:spacing w:after="0"/>
        <w:ind w:left="120"/>
      </w:pPr>
      <w:r>
        <w:rPr>
          <w:rFonts w:ascii="Consolas" w:cs="Consolas" w:eastAsia="Consolas" w:hAnsi="Consolas"/>
          <w:sz w:val="17"/>
          <w:szCs w:val="17"/>
        </w:rPr>
        <w:t xml:space="preserve">def grade_quiz_attempt(attempt, submitted_answers):</w:t>
      </w:r>
    </w:p>
    <w:p>
      <w:pPr>
        <w:shd w:fill="F3F5F8" w:val="clear"/>
        <w:spacing w:after="0"/>
        <w:ind w:left="120"/>
      </w:pPr>
      <w:r>
        <w:rPr>
          <w:rFonts w:ascii="Consolas" w:cs="Consolas" w:eastAsia="Consolas" w:hAnsi="Consolas"/>
          <w:sz w:val="17"/>
          <w:szCs w:val="17"/>
        </w:rPr>
        <w:t xml:space="preserve">    answer_map = {int(i["question_id"]): int(i["answer_id"]) for i in submitted_answers}</w:t>
      </w:r>
    </w:p>
    <w:p>
      <w:pPr>
        <w:shd w:fill="F3F5F8" w:val="clear"/>
        <w:spacing w:after="0"/>
        <w:ind w:left="120"/>
      </w:pPr>
      <w:r>
        <w:rPr>
          <w:rFonts w:ascii="Consolas" w:cs="Consolas" w:eastAsia="Consolas" w:hAnsi="Consolas"/>
          <w:sz w:val="17"/>
          <w:szCs w:val="17"/>
        </w:rPr>
        <w:t xml:space="preserve">    questions = attempt.quiz.questions.prefetch_related("answers").all()</w:t>
      </w:r>
    </w:p>
    <w:p>
      <w:pPr>
        <w:shd w:fill="F3F5F8" w:val="clear"/>
        <w:spacing w:after="0"/>
        <w:ind w:left="120"/>
      </w:pPr>
      <w:r>
        <w:rPr>
          <w:rFonts w:ascii="Consolas" w:cs="Consolas" w:eastAsia="Consolas" w:hAnsi="Consolas"/>
          <w:sz w:val="17"/>
          <w:szCs w:val="17"/>
        </w:rPr>
        <w:t xml:space="preserve">    ...</w:t>
      </w:r>
    </w:p>
    <w:p>
      <w:pPr>
        <w:shd w:fill="F3F5F8" w:val="clear"/>
        <w:spacing w:after="0"/>
        <w:ind w:left="120"/>
      </w:pPr>
      <w:r>
        <w:rPr>
          <w:rFonts w:ascii="Consolas" w:cs="Consolas" w:eastAsia="Consolas" w:hAnsi="Consolas"/>
          <w:sz w:val="17"/>
          <w:szCs w:val="17"/>
        </w:rPr>
        <w:t xml:space="preserve">    for question in questions:</w:t>
      </w:r>
    </w:p>
    <w:p>
      <w:pPr>
        <w:shd w:fill="F3F5F8" w:val="clear"/>
        <w:spacing w:after="0"/>
        <w:ind w:left="120"/>
      </w:pPr>
      <w:r>
        <w:rPr>
          <w:rFonts w:ascii="Consolas" w:cs="Consolas" w:eastAsia="Consolas" w:hAnsi="Consolas"/>
          <w:sz w:val="17"/>
          <w:szCs w:val="17"/>
        </w:rPr>
        <w:t xml:space="preserve">        total_points += question.points</w:t>
      </w:r>
    </w:p>
    <w:p>
      <w:pPr>
        <w:shd w:fill="F3F5F8" w:val="clear"/>
        <w:spacing w:after="0"/>
        <w:ind w:left="120"/>
      </w:pPr>
      <w:r>
        <w:rPr>
          <w:rFonts w:ascii="Consolas" w:cs="Consolas" w:eastAsia="Consolas" w:hAnsi="Consolas"/>
          <w:sz w:val="17"/>
          <w:szCs w:val="17"/>
        </w:rPr>
        <w:t xml:space="preserve">        selected = AnswerOption.objects.filter(id=selected_id, question=question).first()</w:t>
      </w:r>
    </w:p>
    <w:p>
      <w:pPr>
        <w:shd w:fill="F3F5F8" w:val="clear"/>
        <w:spacing w:after="0"/>
        <w:ind w:left="120"/>
      </w:pPr>
      <w:r>
        <w:rPr>
          <w:rFonts w:ascii="Consolas" w:cs="Consolas" w:eastAsia="Consolas" w:hAnsi="Consolas"/>
          <w:sz w:val="17"/>
          <w:szCs w:val="17"/>
        </w:rPr>
        <w:t xml:space="preserve">        correct = bool(selected and selected.is_correct)</w:t>
      </w:r>
    </w:p>
    <w:p>
      <w:pPr>
        <w:shd w:fill="F3F5F8" w:val="clear"/>
        <w:spacing w:after="0"/>
        <w:ind w:left="120"/>
      </w:pPr>
      <w:r>
        <w:rPr>
          <w:rFonts w:ascii="Consolas" w:cs="Consolas" w:eastAsia="Consolas" w:hAnsi="Consolas"/>
          <w:sz w:val="17"/>
          <w:szCs w:val="17"/>
        </w:rPr>
        <w:t xml:space="preserve">        earned_points += question.points if correct else 0</w:t>
      </w:r>
    </w:p>
    <w:p>
      <w:pPr>
        <w:shd w:fill="F3F5F8" w:val="clear"/>
        <w:spacing w:after="0"/>
        <w:ind w:left="120"/>
      </w:pPr>
      <w:r>
        <w:rPr>
          <w:rFonts w:ascii="Consolas" w:cs="Consolas" w:eastAsia="Consolas" w:hAnsi="Consolas"/>
          <w:sz w:val="17"/>
          <w:szCs w:val="17"/>
        </w:rPr>
        <w:t xml:space="preserve">        QuizAttemptAnswer.objects.update_or_create(attempt=attempt, question=question, ...)</w:t>
      </w:r>
    </w:p>
    <w:p>
      <w:pPr>
        <w:spacing w:after="120" w:line="300"/>
      </w:pPr>
      <w:r>
        <w:rPr>
          <w:rFonts w:ascii="Consolas" w:cs="Consolas" w:eastAsia="Consolas" w:hAnsi="Consolas"/>
          <w:sz w:val="20"/>
          <w:szCs w:val="20"/>
        </w:rPr>
        <w:t xml:space="preserve">@transaction.atomic</w:t>
      </w:r>
      <w:r>
        <w:t xml:space="preserve"> makes sure a failure cannot leave a half-saved attempt. The answer is looked up only inside its own question, so a user cannot gain points with an answer from another question.</w:t>
      </w:r>
    </w:p>
    <w:p>
      <w:pPr>
        <w:pStyle w:val="Heading1"/>
      </w:pPr>
      <w:r>
        <w:t xml:space="preserve">5.4 Program Quality (User Friendliness)</w:t>
      </w:r>
    </w:p>
    <w:p>
      <w:pPr>
        <w:keepNext/>
        <w:spacing w:after="60" w:before="120"/>
      </w:pPr>
      <w:r>
        <w:rPr>
          <w:b/>
          <w:bCs/>
          <w:color w:val="555555"/>
          <w:sz w:val="19"/>
          <w:szCs w:val="19"/>
        </w:rPr>
        <w:t xml:space="preserve">Table 5.2: Program quality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Quality aspect</w:t>
            </w:r>
          </w:p>
        </w:tc>
        <w:tc>
          <w:tcPr>
            <w:tcW w:type="dxa" w:w="6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How it is achieved</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Clear navigation</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grouped menu (Learn, Respond, Administer) on the web; a five-item bottom bar on mobile.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Helpful messages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Messages beside fields, toast messages for success, error panels with a retry button, and empty-state hints that say what to do next.</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Guidance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 password strength meter, hint text on forms, file type and size hints on upload, and a timer on quizzes.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Efficiency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Drafts for incident reports, bookmarks and progress for lessons, search and filters, paged lists, and loading skeletons instead of blank screens.</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Protection from mistakes</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Confirmation boxes before deleting; a warning when leaving a form with unsaved changes; incident dates cannot be in the future.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Consistency</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Shared components (Card, Button, Dialog, StatusBadge, Toast) behave the same everywhere.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Fit for the device</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Layouts adapt from computer to tablet and phone; the Flutter app gives a native phone experience.</w:t>
            </w:r>
          </w:p>
        </w:tc>
      </w:tr>
      <w:tr>
        <w:trPr>
          <w:cantSplit/>
        </w:trPr>
        <w:tc>
          <w:tcPr>
            <w:tcW w:type="dxa" w:w="24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Feedback to the learner</w:t>
            </w:r>
          </w:p>
        </w:tc>
        <w:tc>
          <w:tcPr>
            <w:tcW w:type="dxa" w:w="6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results explain each answer and suggest lessons; phishing results show which red flags were missed.</w:t>
            </w:r>
          </w:p>
        </w:tc>
      </w:tr>
    </w:tbl>
    <w:p>
      <w:pPr>
        <w:spacing w:after="120"/>
      </w:pPr>
    </w:p>
    <w:p>
      <w:pPr>
        <w:pStyle w:val="Heading1"/>
      </w:pPr>
      <w:r>
        <w:t xml:space="preserve">5.5 Program Resilience (Robustness)</w:t>
      </w:r>
    </w:p>
    <w:p>
      <w:pPr>
        <w:spacing w:after="120" w:line="300"/>
      </w:pPr>
      <w:r>
        <w:t xml:space="preserve">A strong program does not crash or damage data when it gets bad input or when something fails. These measures are used.</w:t>
      </w:r>
    </w:p>
    <w:p>
      <w:pPr>
        <w:keepNext/>
        <w:spacing w:after="60" w:before="120"/>
      </w:pPr>
      <w:r>
        <w:rPr>
          <w:b/>
          <w:bCs/>
          <w:color w:val="555555"/>
          <w:sz w:val="19"/>
          <w:szCs w:val="19"/>
        </w:rPr>
        <w:t xml:space="preserve">Table 5.3: Program resilience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Risk</w:t>
            </w:r>
          </w:p>
        </w:tc>
        <w:tc>
          <w:tcPr>
            <w:tcW w:type="dxa" w:w="64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Protection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or missing input</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Checks on every endpoint; one JSON error format from </w:t>
            </w:r>
            <w:r>
              <w:rPr>
                <w:rFonts w:ascii="Consolas" w:cs="Consolas" w:eastAsia="Consolas" w:hAnsi="Consolas"/>
                <w:sz w:val="19"/>
                <w:szCs w:val="19"/>
              </w:rPr>
              <w:t xml:space="preserve">custom_exception_handler</w:t>
            </w:r>
            <w:r>
              <w:rPr>
                <w:sz w:val="19"/>
                <w:szCs w:val="19"/>
              </w:rPr>
              <w:t xml:space="preserve"> (success flag, code, message, details) instead of a stack trace.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Harmful files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Type allow-list, 10 MB limit, random stored name; files are never run. The check runs before the incident is created.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Unauthorised access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Sign-in and role checks on every view; owner-or-officer checks on single items; tests prove the 401 and 403 answers.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guessing and flooding</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Failed-login counter; request limits (anonymous 60 a minute, users 600 a minute, login and reset 10 a minute).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Stolen or old tokens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Short-lived access tokens; refresh rotation with a blacklist; logout ends the session.</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Half-finished updates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Database transactions around marking and other multi-step writes.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 abuse</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limits enforced at start and at submit; abandoned attempts do not use up an attempt; only completed attempts are counted.</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Network failure in the apps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web client refreshes tokens or returns to the login page; pages show error and retry states.</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Inconsistent data</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Foreign keys, unique constraints (reference numbers, one notification for each user and alert) and protected deletes for categories in use.</w:t>
            </w:r>
          </w:p>
        </w:tc>
      </w:tr>
      <w:tr>
        <w:trPr>
          <w:cantSplit/>
        </w:trPr>
        <w:tc>
          <w:tcPr>
            <w:tcW w:type="dxa" w:w="2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Mistakes by administrators</w:t>
            </w:r>
          </w:p>
        </w:tc>
        <w:tc>
          <w:tcPr>
            <w:tcW w:type="dxa" w:w="64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audit log records who changed what; delete confirmations.</w:t>
            </w:r>
          </w:p>
        </w:tc>
      </w:tr>
    </w:tbl>
    <w:p>
      <w:pPr>
        <w:spacing w:after="120"/>
      </w:pPr>
    </w:p>
    <w:p>
      <w:pPr>
        <w:pStyle w:val="Heading1"/>
      </w:pPr>
      <w:r>
        <w:t xml:space="preserve">5.6 Testing</w:t>
      </w:r>
    </w:p>
    <w:p>
      <w:pPr>
        <w:pStyle w:val="Heading2"/>
      </w:pPr>
      <w:r>
        <w:t xml:space="preserve">5.6.1 Test strategy</w:t>
      </w:r>
    </w:p>
    <w:p>
      <w:pPr>
        <w:keepNext/>
        <w:spacing w:after="60" w:before="120"/>
      </w:pPr>
      <w:r>
        <w:rPr>
          <w:b/>
          <w:bCs/>
          <w:color w:val="555555"/>
          <w:sz w:val="19"/>
          <w:szCs w:val="19"/>
        </w:rPr>
        <w:t xml:space="preserve">Table 5.4: Test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526"/>
        <w:gridCol w:w="2300"/>
      </w:tblGrid>
      <w:tr>
        <w:trPr>
          <w:tblHeader/>
        </w:trPr>
        <w:tc>
          <w:tcPr>
            <w:tcW w:type="dxa" w:w="22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Level</w:t>
            </w:r>
          </w:p>
        </w:tc>
        <w:tc>
          <w:tcPr>
            <w:tcW w:type="dxa" w:w="45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Purpose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Tool</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Unit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single functions and model methods (priority score, reference number, marking, validators)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pytest-django</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Integration and API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whole request flows through login, permissions, serializers, services and database</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with the DRF test client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Security and role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that each role can do only what it should</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pytest (RBAC and permission tests)</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Live flow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the main user flows against a running server</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rFonts w:ascii="Consolas" w:cs="Consolas" w:eastAsia="Consolas" w:hAnsi="Consolas"/>
                <w:sz w:val="19"/>
                <w:szCs w:val="19"/>
              </w:rPr>
              <w:t xml:space="preserve">build/verify_live.js</w:t>
            </w:r>
            <w:r>
              <w:rPr>
                <w:sz w:val="19"/>
                <w:szCs w:val="19"/>
              </w:rPr>
              <w:t xml:space="preserve"> (Node.js); Flutter live smoke test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Mobile screen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Run the app screens in a test window</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Flutter test</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Build checks</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Check that migrations match the models, Django deployment checks, web build and mobile checks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GitHub Actions (</w:t>
            </w:r>
            <w:r>
              <w:rPr>
                <w:rFonts w:ascii="Consolas" w:cs="Consolas" w:eastAsia="Consolas" w:hAnsi="Consolas"/>
                <w:sz w:val="19"/>
                <w:szCs w:val="19"/>
              </w:rPr>
              <w:t xml:space="preserve">makemigrations --check</w:t>
            </w:r>
            <w:r>
              <w:rPr>
                <w:sz w:val="19"/>
                <w:szCs w:val="19"/>
              </w:rPr>
              <w:t xml:space="preserve">, </w:t>
            </w:r>
            <w:r>
              <w:rPr>
                <w:rFonts w:ascii="Consolas" w:cs="Consolas" w:eastAsia="Consolas" w:hAnsi="Consolas"/>
                <w:sz w:val="19"/>
                <w:szCs w:val="19"/>
              </w:rPr>
              <w:t xml:space="preserve">check --deploy</w:t>
            </w:r>
            <w:r>
              <w:rPr>
                <w:sz w:val="19"/>
                <w:szCs w:val="19"/>
              </w:rPr>
              <w:t xml:space="preserve">, </w:t>
            </w:r>
            <w:r>
              <w:rPr>
                <w:rFonts w:ascii="Consolas" w:cs="Consolas" w:eastAsia="Consolas" w:hAnsi="Consolas"/>
                <w:sz w:val="19"/>
                <w:szCs w:val="19"/>
              </w:rPr>
              <w:t xml:space="preserve">npm run build</w:t>
            </w:r>
            <w:r>
              <w:rPr>
                <w:sz w:val="19"/>
                <w:szCs w:val="19"/>
              </w:rPr>
              <w:t xml:space="preserve">, Flutter job)</w:t>
            </w:r>
          </w:p>
        </w:tc>
      </w:tr>
      <w:tr>
        <w:trPr>
          <w:cantSplit/>
        </w:trPr>
        <w:tc>
          <w:tcPr>
            <w:tcW w:type="dxa" w:w="22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acceptance testing</w:t>
            </w:r>
          </w:p>
        </w:tc>
        <w:tc>
          <w:tcPr>
            <w:tcW w:type="dxa" w:w="45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Confirm the system meets the needs of real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Manual script in section 5.6.6</w:t>
            </w:r>
          </w:p>
        </w:tc>
      </w:tr>
    </w:tbl>
    <w:p>
      <w:pPr>
        <w:spacing w:after="120"/>
      </w:pPr>
    </w:p>
    <w:p>
      <w:pPr>
        <w:pStyle w:val="Heading2"/>
      </w:pPr>
      <w:r>
        <w:t xml:space="preserve">5.6.2 Automatic test suite</w:t>
      </w:r>
    </w:p>
    <w:p>
      <w:pPr>
        <w:spacing w:after="120" w:line="300"/>
      </w:pPr>
      <w:r>
        <w:t xml:space="preserve">The full back-end suite was run at the end of the project. </w:t>
      </w:r>
      <w:r>
        <w:rPr>
          <w:b/>
          <w:bCs/>
        </w:rPr>
        <w:t xml:space="preserve">Result: 348 tests passed and 0 failed</w:t>
      </w:r>
      <w:r>
        <w:t xml:space="preserve"> (SQLite test database on a development PC; about 2 minutes when the PC is not busy).</w:t>
      </w:r>
    </w:p>
    <w:p>
      <w:pPr>
        <w:keepNext/>
        <w:spacing w:after="60" w:before="120"/>
      </w:pPr>
      <w:r>
        <w:rPr>
          <w:b/>
          <w:bCs/>
          <w:color w:val="555555"/>
          <w:sz w:val="19"/>
          <w:szCs w:val="19"/>
        </w:rPr>
        <w:t xml:space="preserve">Table 5.5: Automatic tests by module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6326"/>
      </w:tblGrid>
      <w:tr>
        <w:trPr>
          <w:tblHeader/>
        </w:trPr>
        <w:tc>
          <w:tcPr>
            <w:tcW w:type="dxa" w:w="1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Module</w:t>
            </w:r>
          </w:p>
        </w:tc>
        <w:tc>
          <w:tcPr>
            <w:tcW w:type="dxa" w:w="9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Tests</w:t>
            </w:r>
          </w:p>
        </w:tc>
        <w:tc>
          <w:tcPr>
            <w:tcW w:type="dxa" w:w="63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What is covered</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Registration, login, token refresh and rotation, logout, password reset and change, e-mail verification, roles, deactivation</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training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137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 and category editing, content library checks, progress, bookmarks, recommendations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quizzes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95</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life cycle, marking, results, attempt limits, quiz settings and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14</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Scoring, partial credit, feedback, visibility, editing</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26</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Reporting, drafts, priority, reference numbers, evidence upload checks, assignment, status changes, queue, heat map, timeline</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Publishing, audience, expiry, notifications, read and read-all, notifications for new users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analytics</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and organisation figures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7</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Logging of data-changing requests, immutability, permissions, CSV export</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common and config</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11</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Permission classes and smoke tests</w:t>
            </w:r>
          </w:p>
        </w:tc>
      </w:tr>
      <w:tr>
        <w:trPr>
          <w:cantSplit/>
        </w:trPr>
        <w:tc>
          <w:tcPr>
            <w:tcW w:type="dxa" w:w="1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Total</w:t>
            </w:r>
          </w:p>
        </w:tc>
        <w:tc>
          <w:tcPr>
            <w:tcW w:type="dxa" w:w="9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b/>
                <w:bCs/>
                <w:sz w:val="19"/>
                <w:szCs w:val="19"/>
              </w:rPr>
              <w:t xml:space="preserve">348</w:t>
            </w:r>
          </w:p>
        </w:tc>
        <w:tc>
          <w:tcPr>
            <w:tcW w:type="dxa" w:w="63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5.6.3 Sample automatic test cases</w:t>
      </w:r>
    </w:p>
    <w:p>
      <w:pPr>
        <w:keepNext/>
        <w:spacing w:after="60" w:before="120"/>
      </w:pPr>
      <w:r>
        <w:rPr>
          <w:b/>
          <w:bCs/>
          <w:color w:val="555555"/>
          <w:sz w:val="19"/>
          <w:szCs w:val="19"/>
        </w:rPr>
        <w:t xml:space="preserve">Table 5.6: Sample automatic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100"/>
        <w:gridCol w:w="2300"/>
        <w:gridCol w:w="3026"/>
        <w:gridCol w:w="1000"/>
      </w:tblGrid>
      <w:tr>
        <w:trPr>
          <w:tblHeader/>
        </w:trPr>
        <w:tc>
          <w:tcPr>
            <w:tcW w:type="dxa" w:w="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2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Test (module)</w:t>
            </w:r>
          </w:p>
        </w:tc>
        <w:tc>
          <w:tcPr>
            <w:tcW w:type="dxa" w:w="23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Action</w:t>
            </w:r>
          </w:p>
        </w:tc>
        <w:tc>
          <w:tcPr>
            <w:tcW w:type="dxa" w:w="30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user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registration data</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with the normal-user role and a verification token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Duplicate e-mail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with an e-mail already used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with an error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Passwords differ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Password and confirmation are different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Valid login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Correct e-mail and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and refresh tokens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password</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 and failed attempt recorded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Deactivated account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with a deactivated user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 rotation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a refresh token</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New tokens issued; old refresh token blocked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escalation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sends role_id with a profile update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Role does not change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T09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Unknown e-mail on reset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Ask for a reset for an unknown address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answer as for a known address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Admin-only user list (users)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officer and anonymous ask for the user list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administrator gets the list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Signed-in user reports an incident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a reference number and first timeline entry</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Draft incident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as draft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 submitted time is set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Priority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Different severities and statuses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 severity weight + status weight, from 0 to 100</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Visibility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and officer list incidents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own only; officer sees all</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assigns; normal user tries; assign to a non-officer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the others are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change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and normal user change status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succeeds;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type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.exe file</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T18</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Evidence size (incidents)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Upload a file over 10 MB</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no incident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T19</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All correct quiz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every correct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100 and passed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T20</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Wrong answer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Submit a wrong answer</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Fail with a tip</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T21</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Attempt limit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Go over the maximum attempts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Start and submit blocked; the last allowed attempt works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T22</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Result privacy (quizzes)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Another user opens someone's result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T23</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Phishing scoring (phishing)</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Right answer with all flags; wrong answer; some flags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100; lower; partial credit</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T24</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 delivery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creates an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Notifications created for active users of the audience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T25</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Expired alert (alerts)</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views an expired alert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Hidden</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T26</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logging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Data-changing request, read-only request, anonymous request</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Logged, not logged, not logged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T27</w:t>
            </w:r>
          </w:p>
        </w:tc>
        <w:tc>
          <w:tcPr>
            <w:tcW w:type="dxa" w:w="2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Audit export (audit)</w:t>
            </w:r>
          </w:p>
        </w:tc>
        <w:tc>
          <w:tcPr>
            <w:tcW w:type="dxa" w:w="23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exports; normal user tries</w:t>
            </w:r>
          </w:p>
        </w:tc>
        <w:tc>
          <w:tcPr>
            <w:tcW w:type="dxa" w:w="30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returned; normal user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pStyle w:val="Heading2"/>
      </w:pPr>
      <w:r>
        <w:t xml:space="preserve">5.6.4 Live flow test results</w:t>
      </w:r>
    </w:p>
    <w:p>
      <w:pPr>
        <w:spacing w:after="120" w:line="300"/>
      </w:pPr>
      <w:r>
        <w:t xml:space="preserve">The main user flows were also run against a live local server loaded with the demo data. A script (</w:t>
      </w:r>
      <w:r>
        <w:rPr>
          <w:rFonts w:ascii="Consolas" w:cs="Consolas" w:eastAsia="Consolas" w:hAnsi="Consolas"/>
          <w:sz w:val="20"/>
          <w:szCs w:val="20"/>
        </w:rPr>
        <w:t xml:space="preserve">build/verify_live.js</w:t>
      </w:r>
      <w:r>
        <w:t xml:space="preserve">) signs in as a new user, an officer and an administrator, and checks each step. Every step passed in the final run.</w:t>
      </w:r>
    </w:p>
    <w:p>
      <w:pPr>
        <w:keepNext/>
        <w:spacing w:after="60" w:before="120"/>
      </w:pPr>
      <w:r>
        <w:rPr>
          <w:b/>
          <w:bCs/>
          <w:color w:val="555555"/>
          <w:sz w:val="19"/>
          <w:szCs w:val="19"/>
        </w:rPr>
        <w:t xml:space="preserve">Table 5.7: Live flow test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3626"/>
        <w:gridCol w:w="1000"/>
      </w:tblGrid>
      <w:tr>
        <w:trPr>
          <w:tblHeader/>
        </w:trPr>
        <w:tc>
          <w:tcPr>
            <w:tcW w:type="dxa" w:w="8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ID</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0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Result</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Account created (201)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 in with the new account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Tokens returned; role is normal user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List lessons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Lessons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 lesson progress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a lesson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Bookmark created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M2d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persists after a new request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Saved progress is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pass/fail and recommendations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Classify a phishing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and feedback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Created with reference number</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M5b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Rejected with a message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Incidents grouped by status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assigns the incident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Assignment saved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changes status to Escalated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Timeline entry added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M6d</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Reporter sees the new status and timeline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Status is escalated and timeline has entries</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publishes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Alert created and users notified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User marks the notification as read</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Marked as read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M7c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tries to publish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opens the SOC queue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Normal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(403)</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M8c</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Anonymous user lists 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Refused (401)</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Administrator deactivates a user; the user tries to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refused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M10a</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Officer opens the audit log</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Entries for the steps above</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M10b</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Export the audit log as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CSV file returned</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r>
        <w:trPr>
          <w:cantSplit/>
        </w:trPr>
        <w:tc>
          <w:tcPr>
            <w:tcW w:type="dxa" w:w="8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M12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Send many wrong-password logins quickly</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Requests are throttled (429)</w:t>
            </w:r>
          </w:p>
        </w:tc>
        <w:tc>
          <w:tcPr>
            <w:tcW w:type="dxa" w:w="10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Pass</w:t>
            </w:r>
          </w:p>
        </w:tc>
      </w:tr>
    </w:tbl>
    <w:p>
      <w:pPr>
        <w:spacing w:after="120"/>
      </w:pPr>
    </w:p>
    <w:p>
      <w:pPr>
        <w:spacing w:after="120" w:line="300"/>
      </w:pPr>
      <w:r>
        <w:rPr>
          <w:b/>
          <w:bCs/>
        </w:rPr>
        <w:t xml:space="preserve">Summary:</w:t>
      </w:r>
      <w:r>
        <w:t xml:space="preserve"> 24 of 24 checks passed.</w:t>
      </w:r>
    </w:p>
    <w:p>
      <w:pPr>
        <w:spacing w:after="120" w:line="300"/>
      </w:pPr>
      <w:r>
        <w:rPr>
          <w:b/>
          <w:bCs/>
        </w:rPr>
        <w:t xml:space="preserve">Defect found by this testing.</w:t>
      </w:r>
      <w:r>
        <w:t xml:space="preserve"> The first live run showed that the incident form accepted a .exe file. The file rules were defined on the database model, but Django does not run model rules when a record is created in code. The rules are now applied in the serializer (</w:t>
      </w:r>
      <w:r>
        <w:rPr>
          <w:rFonts w:ascii="Consolas" w:cs="Consolas" w:eastAsia="Consolas" w:hAnsi="Consolas"/>
          <w:sz w:val="20"/>
          <w:szCs w:val="20"/>
        </w:rPr>
        <w:t xml:space="preserve">validate_attachments</w:t>
      </w:r>
      <w:r>
        <w:t xml:space="preserve">), and three new tests (T17, T18 and a test for an allowed file) prevent this from returning.</w:t>
      </w:r>
    </w:p>
    <w:p>
      <w:pPr>
        <w:pStyle w:val="Heading2"/>
      </w:pPr>
      <w:r>
        <w:t xml:space="preserve">5.6.5 Mobile app tests</w:t>
      </w:r>
    </w:p>
    <w:p>
      <w:pPr>
        <w:spacing w:after="120" w:line="300"/>
      </w:pPr>
      <w:r>
        <w:t xml:space="preserve">The Flutter app was tested in two ways.</w:t>
      </w:r>
    </w:p>
    <w:p>
      <w:pPr>
        <w:pStyle w:val="ListParagraph"/>
        <w:numPr>
          <w:ilvl w:val="0"/>
          <w:numId w:val="2"/>
        </w:numPr>
        <w:spacing w:after="60" w:line="288"/>
      </w:pPr>
      <w:r>
        <w:rPr>
          <w:b/>
          <w:bCs/>
        </w:rPr>
        <w:t xml:space="preserve">Screen flow tests</w:t>
      </w:r>
      <w:r>
        <w:t xml:space="preserve"> (</w:t>
      </w:r>
      <w:r>
        <w:rPr>
          <w:rFonts w:ascii="Consolas" w:cs="Consolas" w:eastAsia="Consolas" w:hAnsi="Consolas"/>
          <w:sz w:val="20"/>
          <w:szCs w:val="20"/>
        </w:rPr>
        <w:t xml:space="preserve">test/app_flow_test.dart</w:t>
      </w:r>
      <w:r>
        <w:t xml:space="preserve"> and </w:t>
      </w:r>
      <w:r>
        <w:rPr>
          <w:rFonts w:ascii="Consolas" w:cs="Consolas" w:eastAsia="Consolas" w:hAnsi="Consolas"/>
          <w:sz w:val="20"/>
          <w:szCs w:val="20"/>
        </w:rPr>
        <w:t xml:space="preserve">test/widget_test.dart</w:t>
      </w:r>
      <w:r>
        <w:t xml:space="preserve">) run the app screens in a test window with a fake server. </w:t>
      </w:r>
      <w:r>
        <w:rPr>
          <w:b/>
          <w:bCs/>
        </w:rPr>
        <w:t xml:space="preserve">All 9 tests passed.</w:t>
      </w:r>
      <w:r>
        <w:t xml:space="preserve"> They cover sign-in, login errors, lessons, quiz, phishing lab, incident list and report form, alerts, account sign-out and the model test. An earlier run of the alerts test failed because the alert card footer (type label and time) was 63 pixels too wide for a 400-pixel phone screen. The footer now wraps onto a second line when needed, and the test passes.</w:t>
      </w:r>
    </w:p>
    <w:p>
      <w:pPr>
        <w:pStyle w:val="ListParagraph"/>
        <w:numPr>
          <w:ilvl w:val="0"/>
          <w:numId w:val="2"/>
        </w:numPr>
        <w:spacing w:after="60" w:line="288"/>
      </w:pPr>
      <w:r>
        <w:rPr>
          <w:b/>
          <w:bCs/>
        </w:rPr>
        <w:t xml:space="preserve">Live smoke test</w:t>
      </w:r>
      <w:r>
        <w:t xml:space="preserve"> (</w:t>
      </w:r>
      <w:r>
        <w:rPr>
          <w:rFonts w:ascii="Consolas" w:cs="Consolas" w:eastAsia="Consolas" w:hAnsi="Consolas"/>
          <w:sz w:val="20"/>
          <w:szCs w:val="20"/>
        </w:rPr>
        <w:t xml:space="preserve">test/live_smoke_test.dart</w:t>
      </w:r>
      <w:r>
        <w:t xml:space="preserve">) runs the real API client against a running server. </w:t>
      </w:r>
      <w:r>
        <w:rPr>
          <w:b/>
          <w:bCs/>
        </w:rPr>
        <w:t xml:space="preserve">All 10 tests passed.</w:t>
      </w:r>
      <w:r>
        <w:t xml:space="preserve"> They cover register, login and profile, lessons, quiz start and submit, phishing submit, incident report and read, notifications, password change, token refresh after expiry and logout.</w:t>
      </w:r>
    </w:p>
    <w:p>
      <w:pPr>
        <w:pStyle w:val="Heading2"/>
      </w:pPr>
      <w:r>
        <w:t xml:space="preserve">5.6.6 Manual and user acceptance test script</w:t>
      </w:r>
    </w:p>
    <w:p>
      <w:pPr>
        <w:spacing w:after="120" w:line="300"/>
      </w:pPr>
      <w:r>
        <w:t xml:space="preserve">This script is for the web and mobile apps. It uses the demo accounts made by </w:t>
      </w:r>
      <w:r>
        <w:rPr>
          <w:rFonts w:ascii="Consolas" w:cs="Consolas" w:eastAsia="Consolas" w:hAnsi="Consolas"/>
          <w:sz w:val="20"/>
          <w:szCs w:val="20"/>
        </w:rPr>
        <w:t xml:space="preserve">python manage.py seed_demo</w:t>
      </w:r>
      <w:r>
        <w:t xml:space="preserve">. The people who run the test write the outcome in the last column.</w:t>
      </w:r>
    </w:p>
    <w:p>
      <w:pPr>
        <w:keepNext/>
        <w:spacing w:after="60" w:before="120"/>
      </w:pPr>
      <w:r>
        <w:rPr>
          <w:b/>
          <w:bCs/>
          <w:color w:val="555555"/>
          <w:sz w:val="19"/>
          <w:szCs w:val="19"/>
        </w:rPr>
        <w:t xml:space="preserve">Table 5.8: User acceptance test script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3600"/>
        <w:gridCol w:w="3626"/>
        <w:gridCol w:w="1100"/>
      </w:tblGrid>
      <w:tr>
        <w:trPr>
          <w:tblHeader/>
        </w:trPr>
        <w:tc>
          <w:tcPr>
            <w:tcW w:type="dxa" w:w="7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No.</w:t>
            </w:r>
          </w:p>
        </w:tc>
        <w:tc>
          <w:tcPr>
            <w:tcW w:type="dxa" w:w="36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Step</w:t>
            </w:r>
          </w:p>
        </w:tc>
        <w:tc>
          <w:tcPr>
            <w:tcW w:type="dxa" w:w="3626"/>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Expected result</w:t>
            </w:r>
          </w:p>
        </w:tc>
        <w:tc>
          <w:tcPr>
            <w:tcW w:type="dxa" w:w="1100"/>
            <w:tcBorders>
              <w:top w:val="single" w:color="B8C2D0" w:sz="4"/>
              <w:left w:val="single" w:color="B8C2D0" w:sz="4"/>
              <w:bottom w:val="single" w:color="B8C2D0" w:sz="4"/>
              <w:right w:val="single" w:color="B8C2D0" w:sz="4"/>
            </w:tcBorders>
            <w:shd w:fill="1F3A5F" w:color="auto" w:val="clear"/>
            <w:tcMar>
              <w:top w:type="dxa" w:w="60"/>
              <w:left w:type="dxa" w:w="100"/>
              <w:bottom w:type="dxa" w:w="60"/>
              <w:right w:type="dxa" w:w="100"/>
            </w:tcMar>
          </w:tcPr>
          <w:p>
            <w:r>
              <w:rPr>
                <w:b/>
                <w:bCs/>
                <w:color w:val="FFFFFF"/>
                <w:sz w:val="19"/>
                <w:szCs w:val="19"/>
              </w:rPr>
              <w:t xml:space="preserve">Pass or fail</w:t>
            </w: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Register an account, then log in</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dashboard shows and the user has the normal role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U2</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a lesson, save progress, bookmark 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Progress is still there after logout and login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U3</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Take a quiz and submit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 pass or fail, reasons and lesson tips are shown</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U4</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Use the phishing lab on a safe and a suspicious message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Scores and tips appear for both</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U5</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Report an incident with a PDF, then try a .exe file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PDF is accepted; .exe is refused with a message</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U6</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officer, open the SOC queue, assign and change status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card moves; a timeline entry is added; the reporter sees it</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U7</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publish an alert</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bell badge goes up for users; they can mark it as read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U8</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 normal user, open </w:t>
            </w:r>
            <w:r>
              <w:rPr>
                <w:rFonts w:ascii="Consolas" w:cs="Consolas" w:eastAsia="Consolas" w:hAnsi="Consolas"/>
                <w:sz w:val="19"/>
                <w:szCs w:val="19"/>
              </w:rPr>
              <w:t xml:space="preserve">/soc</w:t>
            </w:r>
            <w:r>
              <w:rPr>
                <w:sz w:val="19"/>
                <w:szCs w:val="19"/>
              </w:rPr>
              <w:t xml:space="preserve"> and </w:t>
            </w:r>
            <w:r>
              <w:rPr>
                <w:rFonts w:ascii="Consolas" w:cs="Consolas" w:eastAsia="Consolas" w:hAnsi="Consolas"/>
                <w:sz w:val="19"/>
                <w:szCs w:val="19"/>
              </w:rPr>
              <w:t xml:space="preserve">/admin/users</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Access is refused or the user is sent away</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U9</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As an administrator, deactivate a user, then try to log in as that user</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Login is refused</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U10</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Open the audit log, filter it and export the CSV</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The steps above appear; the CSV downloads</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r>
        <w:trPr>
          <w:cantSplit/>
        </w:trPr>
        <w:tc>
          <w:tcPr>
            <w:tcW w:type="dxa" w:w="7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U11</w:t>
            </w:r>
          </w:p>
        </w:tc>
        <w:tc>
          <w:tcPr>
            <w:tcW w:type="dxa" w:w="36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Repeat U1 to U5 on the Flutter app on an Android phone</w:t>
            </w:r>
          </w:p>
        </w:tc>
        <w:tc>
          <w:tcPr>
            <w:tcW w:type="dxa" w:w="3626"/>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r>
              <w:rPr>
                <w:sz w:val="19"/>
                <w:szCs w:val="19"/>
              </w:rPr>
              <w:t xml:space="preserve">Same results as on the web</w:t>
            </w:r>
          </w:p>
        </w:tc>
        <w:tc>
          <w:tcPr>
            <w:tcW w:type="dxa" w:w="1100"/>
            <w:tcBorders>
              <w:top w:val="single" w:color="B8C2D0" w:sz="4"/>
              <w:left w:val="single" w:color="B8C2D0" w:sz="4"/>
              <w:bottom w:val="single" w:color="B8C2D0" w:sz="4"/>
              <w:right w:val="single" w:color="B8C2D0" w:sz="4"/>
            </w:tcBorders>
            <w:shd w:fill="FFFFFF" w:color="auto" w:val="clear"/>
            <w:tcMar>
              <w:top w:type="dxa" w:w="60"/>
              <w:left w:type="dxa" w:w="100"/>
              <w:bottom w:type="dxa" w:w="60"/>
              <w:right w:type="dxa" w:w="100"/>
            </w:tcMar>
          </w:tcPr>
          <w:p/>
        </w:tc>
      </w:tr>
    </w:tbl>
    <w:p>
      <w:pPr>
        <w:spacing w:after="120"/>
      </w:pPr>
    </w:p>
    <w:p>
      <w:pPr>
        <w:pStyle w:val="Heading2"/>
      </w:pPr>
      <w:r>
        <w:t xml:space="preserve">5.6.7 Defects fixed during development</w:t>
      </w:r>
    </w:p>
    <w:p>
      <w:pPr>
        <w:spacing w:after="120" w:line="300"/>
      </w:pPr>
      <w:r>
        <w:t xml:space="preserve">The suite contains tests for subtle problems that testing exposed. Attempt counts must not be inflated by database joins. An open attempt created before a limit change must not be submitted past the limit. Refresh rotation must keep the stored session pointed at the new token. Unanswered questions must still show the correct answer in results. Attempt detail must not run one database query for each answer. Evidence files must be checked for type and size before the incident is created.</w:t>
      </w:r>
    </w:p>
    <w:p>
      <w:pPr>
        <w:pStyle w:val="Heading2"/>
      </w:pPr>
      <w:r>
        <w:t xml:space="preserve">5.6.8 Conclusion on testing</w:t>
      </w:r>
    </w:p>
    <w:p>
      <w:pPr>
        <w:spacing w:after="120" w:line="300"/>
      </w:pPr>
      <w:r>
        <w:t xml:space="preserve">All 348 automatic tests passed, and all 24 live flow checks passed. Together they give strong evidence that the server meets requirements FR1 to FR22. On the mobile app, all 19 tests passed (9 screen tests and 10 live tests). The user acceptance script in section 5.6.6 completes the check of the screens on the web and mobile apps.</w:t>
      </w:r>
    </w:p>
    <w:p>
      <w:pPr>
        <w:spacing w:after="120"/>
      </w:pPr>
    </w:p>
    <w:p>
      <w:pPr>
        <w:pBdr>
          <w:top w:val="single" w:color="1F3A5F" w:sz="6" w:space="6"/>
        </w:pBdr>
        <w:spacing w:after="120" w:before="400"/>
      </w:pPr>
    </w:p>
    <w:p>
      <w:pPr>
        <w:spacing w:before="200"/>
      </w:pPr>
      <w:r>
        <w:rPr>
          <w:sz w:val="20"/>
          <w:szCs w:val="20"/>
        </w:rPr>
        <w:t xml:space="preserve">Date: …………………     Supervisor sign: …………………     Student sign: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Kwekwe Polytechnic · ND3 IT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CyberShield Hub — Chapter 5: Coding and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abstractNum w:abstractNumId="11" w15:restartNumberingAfterBreak="0">
    <w:multiLevelType w:val="hybridMultilevel"/>
    <w:lvl w:ilvl="0" w:tentative="1">
      <w:start w:val="1"/>
      <w:numFmt w:val="decimal"/>
      <w:lvlText w:val="%1."/>
      <w:lvlJc w:val="left"/>
      <w:pPr>
        <w:ind w:left="540" w:hanging="360"/>
      </w:pPr>
    </w:lvl>
  </w:abstractNum>
  <w:abstractNum w:abstractNumId="12" w15:restartNumberingAfterBreak="0">
    <w:multiLevelType w:val="hybridMultilevel"/>
    <w:lvl w:ilvl="0" w:tentative="1">
      <w:start w:val="1"/>
      <w:numFmt w:val="decimal"/>
      <w:lvlText w:val="%1."/>
      <w:lvlJc w:val="left"/>
      <w:pPr>
        <w:ind w:left="540" w:hanging="360"/>
      </w:pPr>
    </w:lvl>
  </w:abstractNum>
  <w:abstractNum w:abstractNumId="13" w15:restartNumberingAfterBreak="0">
    <w:multiLevelType w:val="hybridMultilevel"/>
    <w:lvl w:ilvl="0" w:tentative="1">
      <w:start w:val="1"/>
      <w:numFmt w:val="decimal"/>
      <w:lvlText w:val="%1."/>
      <w:lvlJc w:val="left"/>
      <w:pPr>
        <w:ind w:left="540" w:hanging="360"/>
      </w:pPr>
    </w:lvl>
  </w:abstractNum>
  <w:abstractNum w:abstractNumId="14" w15:restartNumberingAfterBreak="0">
    <w:multiLevelType w:val="hybridMultilevel"/>
    <w:lvl w:ilvl="0" w:tentative="1">
      <w:start w:val="1"/>
      <w:numFmt w:val="decimal"/>
      <w:lvlText w:val="%1."/>
      <w:lvlJc w:val="left"/>
      <w:pPr>
        <w:ind w:left="540" w:hanging="360"/>
      </w:pPr>
    </w:lvl>
  </w:abstractNum>
  <w:abstractNum w:abstractNumId="15" w15:restartNumberingAfterBreak="0">
    <w:multiLevelType w:val="hybridMultilevel"/>
    <w:lvl w:ilvl="0" w:tentative="1">
      <w:start w:val="1"/>
      <w:numFmt w:val="decimal"/>
      <w:lvlText w:val="%1."/>
      <w:lvlJc w:val="left"/>
      <w:pPr>
        <w:ind w:left="540" w:hanging="360"/>
      </w:pPr>
    </w:lvl>
  </w:abstractNum>
  <w:abstractNum w:abstractNumId="16" w15:restartNumberingAfterBreak="0">
    <w:multiLevelType w:val="hybridMultilevel"/>
    <w:lvl w:ilvl="0" w:tentative="1">
      <w:start w:val="1"/>
      <w:numFmt w:val="decimal"/>
      <w:lvlText w:val="%1."/>
      <w:lvlJc w:val="left"/>
      <w:pPr>
        <w:ind w:left="540" w:hanging="360"/>
      </w:pPr>
    </w:lvl>
  </w:abstractNum>
  <w:abstractNum w:abstractNumId="17" w15:restartNumberingAfterBreak="0">
    <w:multiLevelType w:val="hybridMultilevel"/>
    <w:lvl w:ilvl="0" w:tentative="1">
      <w:start w:val="1"/>
      <w:numFmt w:val="decimal"/>
      <w:lvlText w:val="%1."/>
      <w:lvlJc w:val="left"/>
      <w:pPr>
        <w:ind w:left="540" w:hanging="360"/>
      </w:pPr>
    </w:lvl>
  </w:abstractNum>
  <w:abstractNum w:abstractNumId="18" w15:restartNumberingAfterBreak="0">
    <w:multiLevelType w:val="hybridMultilevel"/>
    <w:lvl w:ilvl="0" w:tentative="1">
      <w:start w:val="1"/>
      <w:numFmt w:val="decimal"/>
      <w:lvlText w:val="%1."/>
      <w:lvlJc w:val="left"/>
      <w:pPr>
        <w:ind w:left="540" w:hanging="360"/>
      </w:pPr>
    </w:lvl>
  </w:abstractNum>
  <w:abstractNum w:abstractNumId="19" w15:restartNumberingAfterBreak="0">
    <w:multiLevelType w:val="hybridMultilevel"/>
    <w:lvl w:ilvl="0" w:tentative="1">
      <w:start w:val="1"/>
      <w:numFmt w:val="decimal"/>
      <w:lvlText w:val="%1."/>
      <w:lvlJc w:val="left"/>
      <w:pPr>
        <w:ind w:left="540" w:hanging="360"/>
      </w:pPr>
    </w:lvl>
  </w:abstractNum>
  <w:abstractNum w:abstractNumId="20" w15:restartNumberingAfterBreak="0">
    <w:multiLevelType w:val="hybridMultilevel"/>
    <w:lvl w:ilvl="0" w:tentative="1">
      <w:start w:val="1"/>
      <w:numFmt w:val="decimal"/>
      <w:lvlText w:val="%1."/>
      <w:lvlJc w:val="left"/>
      <w:pPr>
        <w:ind w:left="540" w:hanging="360"/>
      </w:pPr>
    </w:lvl>
  </w:abstractNum>
  <w:abstractNum w:abstractNumId="21" w15:restartNumberingAfterBreak="0">
    <w:multiLevelType w:val="hybridMultilevel"/>
    <w:lvl w:ilvl="0" w:tentative="1">
      <w:start w:val="1"/>
      <w:numFmt w:val="decimal"/>
      <w:lvlText w:val="%1."/>
      <w:lvlJc w:val="left"/>
      <w:pPr>
        <w:ind w:left="540" w:hanging="360"/>
      </w:pPr>
    </w:lvl>
  </w:abstractNum>
  <w:abstractNum w:abstractNumId="22" w15:restartNumberingAfterBreak="0">
    <w:multiLevelType w:val="hybridMultilevel"/>
    <w:lvl w:ilvl="0" w:tentative="1">
      <w:start w:val="1"/>
      <w:numFmt w:val="decimal"/>
      <w:lvlText w:val="%1."/>
      <w:lvlJc w:val="left"/>
      <w:pPr>
        <w:ind w:left="540" w:hanging="360"/>
      </w:pPr>
    </w:lvl>
  </w:abstractNum>
  <w:abstractNum w:abstractNumId="23" w15:restartNumberingAfterBreak="0">
    <w:multiLevelType w:val="hybridMultilevel"/>
    <w:lvl w:ilvl="0" w:tentative="1">
      <w:start w:val="1"/>
      <w:numFmt w:val="decimal"/>
      <w:lvlText w:val="%1."/>
      <w:lvlJc w:val="left"/>
      <w:pPr>
        <w:ind w:left="540" w:hanging="360"/>
      </w:pPr>
    </w:lvl>
  </w:abstractNum>
  <w:abstractNum w:abstractNumId="24" w15:restartNumberingAfterBreak="0">
    <w:multiLevelType w:val="hybridMultilevel"/>
    <w:lvl w:ilvl="0" w:tentative="1">
      <w:start w:val="1"/>
      <w:numFmt w:val="decimal"/>
      <w:lvlText w:val="%1."/>
      <w:lvlJc w:val="left"/>
      <w:pPr>
        <w:ind w:left="540" w:hanging="360"/>
      </w:pPr>
    </w:lvl>
  </w:abstractNum>
  <w:abstractNum w:abstractNumId="25" w15:restartNumberingAfterBreak="0">
    <w:multiLevelType w:val="hybridMultilevel"/>
    <w:lvl w:ilvl="0" w:tentative="1">
      <w:start w:val="1"/>
      <w:numFmt w:val="decimal"/>
      <w:lvlText w:val="%1."/>
      <w:lvlJc w:val="left"/>
      <w:pPr>
        <w:ind w:left="540" w:hanging="360"/>
      </w:pPr>
    </w:lvl>
  </w:abstractNum>
  <w:abstractNum w:abstractNumId="26" w15:restartNumberingAfterBreak="0">
    <w:multiLevelType w:val="hybridMultilevel"/>
    <w:lvl w:ilvl="0" w:tentative="1">
      <w:start w:val="1"/>
      <w:numFmt w:val="decimal"/>
      <w:lvlText w:val="%1."/>
      <w:lvlJc w:val="left"/>
      <w:pPr>
        <w:ind w:left="540" w:hanging="360"/>
      </w:pPr>
    </w:lvl>
  </w:abstractNum>
  <w:abstractNum w:abstractNumId="27" w15:restartNumberingAfterBreak="0">
    <w:multiLevelType w:val="hybridMultilevel"/>
    <w:lvl w:ilvl="0" w:tentative="1">
      <w:start w:val="1"/>
      <w:numFmt w:val="decimal"/>
      <w:lvlText w:val="%1."/>
      <w:lvlJc w:val="left"/>
      <w:pPr>
        <w:ind w:left="540" w:hanging="360"/>
      </w:pPr>
    </w:lvl>
  </w:abstractNum>
  <w:abstractNum w:abstractNumId="28" w15:restartNumberingAfterBreak="0">
    <w:multiLevelType w:val="hybridMultilevel"/>
    <w:lvl w:ilvl="0" w:tentative="1">
      <w:start w:val="1"/>
      <w:numFmt w:val="decimal"/>
      <w:lvlText w:val="%1."/>
      <w:lvlJc w:val="left"/>
      <w:pPr>
        <w:ind w:left="540" w:hanging="360"/>
      </w:pPr>
    </w:lvl>
  </w:abstractNum>
  <w:abstractNum w:abstractNumId="29" w15:restartNumberingAfterBreak="0">
    <w:multiLevelType w:val="hybridMultilevel"/>
    <w:lvl w:ilvl="0" w:tentative="1">
      <w:start w:val="1"/>
      <w:numFmt w:val="decimal"/>
      <w:lvlText w:val="%1."/>
      <w:lvlJc w:val="left"/>
      <w:pPr>
        <w:ind w:left="540" w:hanging="360"/>
      </w:pPr>
    </w:lvl>
  </w:abstractNum>
  <w:abstractNum w:abstractNumId="30" w15:restartNumberingAfterBreak="0">
    <w:multiLevelType w:val="hybridMultilevel"/>
    <w:lvl w:ilvl="0" w:tentative="1">
      <w:start w:val="1"/>
      <w:numFmt w:val="decimal"/>
      <w:lvlText w:val="%1."/>
      <w:lvlJc w:val="left"/>
      <w:pPr>
        <w:ind w:left="540" w:hanging="360"/>
      </w:pPr>
    </w:lvl>
  </w:abstractNum>
  <w:abstractNum w:abstractNumId="31" w15:restartNumberingAfterBreak="0">
    <w:multiLevelType w:val="hybridMultilevel"/>
    <w:lvl w:ilvl="0" w:tentative="1">
      <w:start w:val="1"/>
      <w:numFmt w:val="decimal"/>
      <w:lvlText w:val="%1."/>
      <w:lvlJc w:val="left"/>
      <w:pPr>
        <w:ind w:left="540" w:hanging="360"/>
      </w:pPr>
    </w:lvl>
  </w:abstractNum>
  <w:abstractNum w:abstractNumId="32"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1F3A5F"/>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F3A5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3333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Coding and Testing</dc:title>
  <dc:creator>CyberShield Hub project</dc:creator>
  <cp:lastModifiedBy>Un-named</cp:lastModifiedBy>
  <cp:revision>1</cp:revision>
  <dcterms:created xsi:type="dcterms:W3CDTF">2026-10-09T10:26:14.952Z</dcterms:created>
  <dcterms:modified xsi:type="dcterms:W3CDTF">2026-10-09T10:26:14.952Z</dcterms:modified>
</cp:coreProperties>
</file>

<file path=docProps/custom.xml><?xml version="1.0" encoding="utf-8"?>
<Properties xmlns="http://schemas.openxmlformats.org/officeDocument/2006/custom-properties" xmlns:vt="http://schemas.openxmlformats.org/officeDocument/2006/docPropsVTypes"/>
</file>