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1198C1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bookmarkStart w:id="0" w:name="_top"/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Министерство образования Московской области</w:t>
      </w:r>
    </w:p>
    <w:bookmarkEnd w:id="0"/>
    <w:p w14:paraId="4BC8525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Государственное бюджетное профессиональное образовательное учреждение</w:t>
      </w:r>
    </w:p>
    <w:p w14:paraId="68676DC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Московской области «Физико-технический колледж»</w:t>
      </w:r>
    </w:p>
    <w:p w14:paraId="61D015C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5A7FC162">
      <w:pPr>
        <w:keepNext w:val="0"/>
        <w:keepLines w:val="0"/>
        <w:widowControl/>
        <w:suppressLineNumbers w:val="0"/>
        <w:spacing w:line="240" w:lineRule="auto"/>
        <w:ind w:left="4956" w:lef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ЗАЩИЩЕНО </w:t>
      </w:r>
    </w:p>
    <w:p w14:paraId="2E11E5A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AA20D58">
      <w:pPr>
        <w:keepNext w:val="0"/>
        <w:keepLines w:val="0"/>
        <w:widowControl/>
        <w:suppressLineNumbers w:val="0"/>
        <w:spacing w:line="240" w:lineRule="auto"/>
        <w:ind w:left="4956" w:lef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t>ОЦЕНКА________________</w:t>
      </w:r>
    </w:p>
    <w:p w14:paraId="37D7DA7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63C2204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Руководитель специальности </w:t>
      </w:r>
    </w:p>
    <w:p w14:paraId="1971E79D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09.02.07 Информационные </w:t>
      </w:r>
    </w:p>
    <w:p w14:paraId="07C755B1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системы и программирование </w:t>
      </w:r>
    </w:p>
    <w:p w14:paraId="6D04213F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t xml:space="preserve">___________ ______________ </w:t>
      </w:r>
    </w:p>
    <w:p w14:paraId="41503D2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787A9B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ТЕМА КУРСОВОГО ПРОЕКТА</w:t>
      </w:r>
    </w:p>
    <w:p w14:paraId="53203440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СОГЛАСНО ПРИКАЗА</w:t>
      </w:r>
    </w:p>
    <w:p w14:paraId="1994090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0F0AE536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Пояснительная записка к курсовому проекту</w:t>
      </w:r>
    </w:p>
    <w:p w14:paraId="58E13052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по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УП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.0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3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Разработка и администрирование систем искусственного</w:t>
      </w:r>
    </w:p>
    <w:p w14:paraId="588D0FB8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интеллекта</w:t>
      </w:r>
    </w:p>
    <w:p w14:paraId="58D2B0A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A25E9A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C01385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Руководитель КП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Разработал </w:t>
      </w:r>
    </w:p>
    <w:p w14:paraId="7330D3F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преподаватель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студент группы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ИСП-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ГБПОУ МО «Физтех-колледж»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23В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</w:t>
      </w:r>
    </w:p>
    <w:p w14:paraId="48616AB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Коновалов И.В.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Николаев Я.В</w:t>
      </w:r>
    </w:p>
    <w:p w14:paraId="4BA7731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DF3DAD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D34728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8AC83E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39068658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Долгопрудный, 2024</w:t>
      </w:r>
    </w:p>
    <w:p w14:paraId="31F10582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Министерство образования Московской области</w:t>
      </w:r>
    </w:p>
    <w:p w14:paraId="18F77C11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Государственное бюджетное профессиональное образовательное учреждение</w:t>
      </w:r>
    </w:p>
    <w:p w14:paraId="375B5C13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Московской области «Физико-технический колледж»</w:t>
      </w:r>
    </w:p>
    <w:p w14:paraId="611FDFB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79ED56D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Специальность 09.02.07      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lang w:val="en-US" w:eastAsia="zh-CN" w:bidi="ar"/>
        </w:rPr>
        <w:t>УТВЕРЖДЕНО</w:t>
      </w:r>
    </w:p>
    <w:p w14:paraId="63D1F83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Информационные системы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цикловой комиссией специальности 09.02.07</w:t>
      </w:r>
    </w:p>
    <w:p w14:paraId="516A89C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и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программирование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«____» ______________ 202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>5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 года</w:t>
      </w:r>
    </w:p>
    <w:p w14:paraId="5FC1363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Квалификация «Программист»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Руководитель специальности </w:t>
      </w:r>
    </w:p>
    <w:p w14:paraId="2810B0DF">
      <w:pPr>
        <w:keepNext w:val="0"/>
        <w:keepLines w:val="0"/>
        <w:widowControl/>
        <w:suppressLineNumbers w:val="0"/>
        <w:spacing w:line="240" w:lineRule="auto"/>
        <w:ind w:firstLine="4440" w:firstLineChars="1850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_________________ _____________________</w:t>
      </w:r>
    </w:p>
    <w:p w14:paraId="45E2B91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</w:pPr>
    </w:p>
    <w:p w14:paraId="020121FB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ЗАДАНИЕ</w:t>
      </w:r>
    </w:p>
    <w:p w14:paraId="02DFB7E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531335A9">
      <w:pPr>
        <w:keepNext w:val="0"/>
        <w:keepLines w:val="0"/>
        <w:widowControl/>
        <w:suppressLineNumbers w:val="0"/>
        <w:spacing w:line="240" w:lineRule="auto"/>
        <w:ind w:firstLine="708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Для курсового проектирования по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УП.03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«Разработка и администрирование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систем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искусственного интеллекта» студенту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4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курса группы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ИСП-23В</w:t>
      </w:r>
    </w:p>
    <w:p w14:paraId="59134D5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A204C3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>Николаеву Ярославу Владимировичу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</w:t>
      </w:r>
    </w:p>
    <w:p w14:paraId="2290C07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D1D25E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Тема задания: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>Предсказание будущих действий на смартфоне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</w:p>
    <w:p w14:paraId="22DE816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u w:val="single"/>
          <w:lang w:val="ru-RU" w:eastAsia="zh-CN" w:bidi="ar"/>
        </w:rPr>
      </w:pPr>
    </w:p>
    <w:p w14:paraId="334D1C6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6A68ED4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7D01186F">
      <w:pPr>
        <w:keepNext w:val="0"/>
        <w:keepLines w:val="0"/>
        <w:widowControl/>
        <w:suppressLineNumbers w:val="0"/>
        <w:jc w:val="both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lang w:val="en-US" w:eastAsia="zh-CN" w:bidi="ar"/>
        </w:rPr>
        <w:t xml:space="preserve">Дата выдачи: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>« »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>2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 xml:space="preserve">5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 xml:space="preserve"> г.</w:t>
      </w:r>
      <w:r>
        <w:rPr>
          <w:rFonts w:hint="default" w:ascii="Times New Roman" w:hAnsi="Times New Roman" w:eastAsia="SimSun" w:cs="Times New Roman"/>
          <w:color w:val="FF000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FF0000"/>
          <w:kern w:val="0"/>
          <w:sz w:val="28"/>
          <w:szCs w:val="28"/>
          <w:u w:val="non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Срок окончания: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« »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>2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>5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 xml:space="preserve"> г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 </w:t>
      </w:r>
    </w:p>
    <w:p w14:paraId="43C4340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</w:p>
    <w:p w14:paraId="4BB66D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Руководитель курсового проектирования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u w:val="single"/>
          <w:lang w:val="ru-RU" w:eastAsia="zh-CN" w:bidi="ar"/>
        </w:rPr>
        <w:t xml:space="preserve">                             </w:t>
      </w:r>
    </w:p>
    <w:p w14:paraId="70046B1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79FACBA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0A98BA56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  <w:sectPr>
          <w:headerReference r:id="rId5" w:type="default"/>
          <w:footerReference r:id="rId6" w:type="default"/>
          <w:pgSz w:w="11906" w:h="16838"/>
          <w:pgMar w:top="1134" w:right="1134" w:bottom="1134" w:left="1701" w:header="720" w:footer="720" w:gutter="0"/>
          <w:pgNumType w:fmt="decimal" w:start="2"/>
          <w:cols w:space="0" w:num="1"/>
          <w:rtlGutter w:val="0"/>
          <w:docGrid w:linePitch="360" w:charSpace="0"/>
        </w:sectPr>
      </w:pPr>
    </w:p>
    <w:p w14:paraId="5F7BE82E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  <w:t>СОДЕРЖАНИЕ</w:t>
      </w:r>
    </w:p>
    <w:p w14:paraId="2BA04E7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111307F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BA551E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bookmarkStart w:id="25" w:name="_GoBack"/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"_top"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ВВЕДЕНИЕ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37757969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instrText xml:space="preserve"> HYPERLINK \l "_1 АНАЛИЗ ПРЕДМЕТНОЙ ОБЛАСТИ И ТЕОРЕТИЧЕСКИЕ ОСНОВЫ"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АНАЛИЗ ПРЕДМЕТНОЙ ОБЛАСТИ И ТЕОРЕТИЧЕСКИЕ ОСНОВЫ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end"/>
      </w:r>
    </w:p>
    <w:p w14:paraId="2F611CA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"_1.1 Описание предметной области и актуальность проблемы"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1.1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Описание предметной области и актуальность проблемы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65EB0F5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instrText xml:space="preserve"> HYPERLINK \l "_1.2 Постановка задачи на проектирование"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1.2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Постановка задачи на проектирование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end"/>
      </w:r>
    </w:p>
    <w:p w14:paraId="2C6BB4CF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 Методы предсказания следующего приложения"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1.3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Методы предсказания следующего приложения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53ECFF87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"_1.3.1 Базовые статистические методы"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1.3.1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Базовые статистические методы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10F8A364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"_1.3.2 Цепи Маркова"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1.3.2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  <w:t>Цепи Маркова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17DE51D1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"_1.3.3 Наивный байесовский классификатор"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1.3.3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  <w:t>Наивный байесовский классификатор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469BD4D3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"_1.3.4 Нейросетевые подходы"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1.3.4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  <w:t>Нейросетевые подходы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0CA2D84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"_1.3.5 Метрики качества"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t>1.3.5 Метрики качества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7F8D7D95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instrText xml:space="preserve"> HYPERLINK \l "_1.4 Сравнительный анализ методов"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t xml:space="preserve">1.4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</w:rPr>
        <w:t>Сравнительный анализ методов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/>
        </w:rPr>
        <w:fldChar w:fldCharType="end"/>
      </w:r>
    </w:p>
    <w:p w14:paraId="14C2A46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sz w:val="28"/>
          <w:szCs w:val="28"/>
          <w:lang w:val="ru-RU" w:eastAsia="zh-CN"/>
        </w:rPr>
      </w:pPr>
      <w:r>
        <w:rPr>
          <w:rFonts w:hint="default" w:cs="Times New Roman"/>
          <w:b/>
          <w:bCs/>
          <w:i w:val="0"/>
          <w:iCs w:val="0"/>
          <w:color w:val="auto"/>
          <w:sz w:val="28"/>
          <w:szCs w:val="28"/>
          <w:lang w:val="en-US"/>
        </w:rPr>
        <w:fldChar w:fldCharType="begin"/>
      </w:r>
      <w:r>
        <w:rPr>
          <w:rFonts w:hint="default" w:cs="Times New Roman"/>
          <w:b/>
          <w:bCs/>
          <w:i w:val="0"/>
          <w:iCs w:val="0"/>
          <w:color w:val="auto"/>
          <w:sz w:val="28"/>
          <w:szCs w:val="28"/>
          <w:lang w:val="en-US"/>
        </w:rPr>
        <w:instrText xml:space="preserve"> HYPERLINK \l "_1.5 Выводы по первой главе" </w:instrText>
      </w:r>
      <w:r>
        <w:rPr>
          <w:rFonts w:hint="default" w:cs="Times New Roman"/>
          <w:b/>
          <w:bCs/>
          <w:i w:val="0"/>
          <w:iCs w:val="0"/>
          <w:color w:val="auto"/>
          <w:sz w:val="28"/>
          <w:szCs w:val="28"/>
          <w:lang w:val="en-US"/>
        </w:rPr>
        <w:fldChar w:fldCharType="separate"/>
      </w:r>
      <w:r>
        <w:rPr>
          <w:rStyle w:val="8"/>
          <w:rFonts w:hint="default" w:cs="Times New Roman"/>
          <w:b/>
          <w:bCs/>
          <w:i w:val="0"/>
          <w:iCs w:val="0"/>
          <w:color w:val="auto"/>
          <w:sz w:val="28"/>
          <w:szCs w:val="28"/>
          <w:lang w:val="en-US"/>
        </w:rPr>
        <w:t xml:space="preserve">1.5 </w:t>
      </w:r>
      <w:r>
        <w:rPr>
          <w:rStyle w:val="8"/>
          <w:rFonts w:hint="default" w:cs="Times New Roman"/>
          <w:b/>
          <w:bCs/>
          <w:i w:val="0"/>
          <w:iCs w:val="0"/>
          <w:color w:val="auto"/>
          <w:sz w:val="28"/>
          <w:szCs w:val="28"/>
          <w:lang w:val="ru-RU"/>
        </w:rPr>
        <w:t>Выводы по первой главе</w:t>
      </w:r>
      <w:r>
        <w:rPr>
          <w:rFonts w:hint="default" w:cs="Times New Roman"/>
          <w:b/>
          <w:bCs/>
          <w:i w:val="0"/>
          <w:iCs w:val="0"/>
          <w:color w:val="auto"/>
          <w:sz w:val="28"/>
          <w:szCs w:val="28"/>
          <w:lang w:val="en-US"/>
        </w:rPr>
        <w:fldChar w:fldCharType="end"/>
      </w:r>
    </w:p>
    <w:p w14:paraId="5A4BCC61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 РАЗРАБОТКА И РЕАЛИЗАЦИЯ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 РАЗРАБОТКА И РЕАЛИЗАЦИЯ СИСТЕМЫ</w:t>
      </w:r>
    </w:p>
    <w:p w14:paraId="353AB37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"_2.1 Проектирование архитектуры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2.1 Проектирование архитектуры системы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C89EF4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"_2.2 Проектирование базы данных"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2.2 Проектирование базы данных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006D18C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"_2.3 Реализация сбора данных"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2.3 Реализация сбора данных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BFEED3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 Реализация алгоритмов предсказания"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2.4 Реализация алгоритмов предсказания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11F7720B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"_2.4.1 Архитектура"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2.4.1 Архитектура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5BF9677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"_2.4.2 MarkovPredictor"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2.4.2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MarkovPredictor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A75ADE9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instrText xml:space="preserve"> HYPERLINK \l "_2.4.3 NaiveBayesPredictor"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2.4.3 NativeBayesPredictor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end"/>
      </w:r>
    </w:p>
    <w:p w14:paraId="63869C63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instrText xml:space="preserve"> HYPERLINK \l "_2.5 Разработка пользовательского интерфейса"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2.5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Разработка пользовательского интерфейса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end"/>
      </w:r>
    </w:p>
    <w:p w14:paraId="0184B2C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"_2.6 Тестирование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2.6 Тестирование системы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68F5D86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"_2.7 Руководство пользователя"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2.7 Руководство пользователя</w:t>
      </w:r>
    </w:p>
    <w:p w14:paraId="6891C71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"_2.7 Руководство пользователя"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2.8 Выводы по второй главе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04A849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"_ЗАКЛЮЧЕНИЕ"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Заключение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4A2D0C1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"_Дополнительные источники"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Список использованных источников</w:t>
      </w:r>
    </w:p>
    <w:p w14:paraId="7692747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57BD4DA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4AE778B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945D795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bookmarkEnd w:id="25"/>
    <w:p w14:paraId="7E6B55D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C813C5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104BD60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111164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41420E3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6EC484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83B94E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6B317380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840059F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ECD3C4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D88059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9070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0" w:line="260" w:lineRule="auto"/>
        <w:ind w:firstLine="708" w:firstLineChars="0"/>
        <w:textAlignment w:val="auto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ВВЕДЕНИЕ</w:t>
      </w:r>
    </w:p>
    <w:p w14:paraId="526B254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Современный пользователь имеет на смартфоне более 80 установленных приложений, но ежедневно активно использует лишь 9-10 из них. Процесс поиска и запуска нужного приложения занимает значительное время, что создает потребность в интеллектуальных системах предсказания следующего действия пользователя.</w:t>
      </w:r>
    </w:p>
    <w:p w14:paraId="76A002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Актуальность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работы обусловлена тремя факторами. Во-первых, предсказание следующего приложения (Next App Prediction) позволяет улучшить пользовательский опыт за счет персонализации интерфейса. Во-вторых, данная технология способствует оптимизации ресурсов: предварительная загрузка приложений сокращает время запуска, а интеллектуальное управление фоновыми процессами экономит заряд батареи. В-третьих, существует необходимость в разработке легковесных алгоритмов, работающих непосредственно на устройстве без отправки данных на сервер.</w:t>
      </w:r>
    </w:p>
    <w:p w14:paraId="524F85D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Существующие решения варьируются от простых статистических методов (Most Frequently Used, Most Recently Used) до нейросетевых архитектур (LSTM, Transformer). Однако большинство подходов требуют значительных вычислительных ресурсов или работают в облаке, что создает проблемы с приватностью данных. Актуальной задачей является разработка алгоритмов, способных эффективно работать на устройстве с ограниченными ресурсами.</w:t>
      </w:r>
    </w:p>
    <w:p w14:paraId="5452A6D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Объектом исследования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является процесс использования мобильных приложений на смартфоне под управлением операционной системы Android.</w:t>
      </w:r>
    </w:p>
    <w:p w14:paraId="5F10A66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Предметом исследования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выступают методы машинного обучения для предсказания следующего приложения на основе контекстуальных данных.</w:t>
      </w:r>
    </w:p>
    <w:p w14:paraId="7C7914B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разработ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ать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реализация алгоритмов предсказания следующего приложения с последующим сравнительным анализом их эффективности.</w:t>
      </w:r>
    </w:p>
    <w:p w14:paraId="2280ED8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необходимо решить следующие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:</w:t>
      </w:r>
    </w:p>
    <w:p w14:paraId="5F9EEA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Проанализировать существующие подходы к решению задачи Next App Prediction.</w:t>
      </w:r>
    </w:p>
    <w:p w14:paraId="3978B5C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Исследовать методы предсказания на основе цепей Маркова и наивного байесовского классификатора.</w:t>
      </w:r>
    </w:p>
    <w:p w14:paraId="11CA81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Разработать Android-приложение для автоматического сбора данных об использовании приложений.</w:t>
      </w:r>
    </w:p>
    <w:p w14:paraId="3DB30F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Реализовать алгоритмы Markov Chain и Naive Bayes с обучением на устройстве.</w:t>
      </w:r>
    </w:p>
    <w:p w14:paraId="51837F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Провести сравнительный анализ точности разработанных алгоритмов.</w:t>
      </w:r>
    </w:p>
    <w:p w14:paraId="2333D5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Сформулировать рекомендации по развитию системы.</w:t>
      </w:r>
    </w:p>
    <w:p w14:paraId="0680682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Практическая значимость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работы заключается в создании Android-приложения, которое может использоваться для персонализации интерфейса смартфона и демонстрирует возможность реализации алгоритмов машинного обучения с обучением на устройстве без передачи персональных данных на внешние серверы.</w:t>
      </w:r>
    </w:p>
    <w:p w14:paraId="209D32B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4EBFBF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4DB45FF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37577D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left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1" w:name="_1 АНАЛИЗ ПРЕДМЕТНОЙ ОБЛАСТИ И ТЕОРЕТИЧЕСКИЕ ОСНОВЫ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1 АНАЛИЗ ПРЕДМЕТНОЙ ОБЛАСТИ И ТЕОРЕТИЧЕСКИЕ ОСНОВЫ</w:t>
      </w:r>
    </w:p>
    <w:bookmarkEnd w:id="1"/>
    <w:p w14:paraId="525691E0">
      <w:pPr>
        <w:pStyle w:val="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left="709" w:leftChars="0"/>
        <w:jc w:val="both"/>
        <w:textAlignment w:val="auto"/>
        <w:outlineLvl w:val="1"/>
        <w:rPr>
          <w:rFonts w:hint="default"/>
        </w:rPr>
      </w:pPr>
      <w:bookmarkStart w:id="2" w:name="_1.1 Описание предметной области и актуальность проблемы"/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1.1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Описание предметной области и актуальность проблемы</w:t>
      </w:r>
    </w:p>
    <w:bookmarkEnd w:id="2"/>
    <w:p w14:paraId="443E360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Современный пользователь смартфона имеет более 80 установленных приложений, но активно использует лишь 9-10 ежедневно. При 80-150 разблокировках в день поиск нужного приложения занимает 2-10 секунд, что приводит к значительным временным потерям.</w:t>
      </w:r>
    </w:p>
    <w:p w14:paraId="0861B5C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Задача предсказания следующего приложения (Next App Prediction, NAP) направлена на интеллектуальное прогнозирование наиболее вероятного действия пользователя. Актуальность решения обусловлена тремя факторами.</w:t>
      </w:r>
    </w:p>
    <w:p w14:paraId="16495CC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Персонализация.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Лаунчеры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такие как стандартный лаунчер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Android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сторонние по типу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Nova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Microsoft используют предсказания для быстрого доступа, однако интеграция в них технически сложна. Альтернативой является постоянное уведомление в строке состояния, позволяющее видеть предсказания и запускать приложения одним касанием без изменения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исходного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кода лаунчера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обеспечивая универсальность.</w:t>
      </w:r>
    </w:p>
    <w:p w14:paraId="396CA20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Оптимизация ресурсов.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Предзагрузка предсказанных приложений в память сокращает время запуска. Умное управление фоновыми процессами экономит батарею.</w:t>
      </w:r>
    </w:p>
    <w:p w14:paraId="17907BF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Приватность.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Большинство систем работают через облако, требуя передачи данных. On-device обучение исключает передачу персональных данных, соответствуя GDPR.</w:t>
      </w:r>
    </w:p>
    <w:p w14:paraId="100F9D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 существующих решений (таблица 1) показал: простые алгоритмы без контекста (Nova - MFU), работу через облако (Microsoft), закрытый код всех продуктов.</w:t>
      </w:r>
    </w:p>
    <w:p w14:paraId="62C23F5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1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Сравнение коммерческих решений</w:t>
      </w:r>
    </w:p>
    <w:tbl>
      <w:tblPr>
        <w:tblStyle w:val="15"/>
        <w:tblW w:w="92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1857"/>
        <w:gridCol w:w="1857"/>
        <w:gridCol w:w="1857"/>
        <w:gridCol w:w="1857"/>
      </w:tblGrid>
      <w:tr w14:paraId="70A26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6" w:type="dxa"/>
          </w:tcPr>
          <w:p w14:paraId="4FF786F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Продукт</w:t>
            </w:r>
          </w:p>
        </w:tc>
        <w:tc>
          <w:tcPr>
            <w:tcW w:w="1857" w:type="dxa"/>
          </w:tcPr>
          <w:p w14:paraId="300747D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Алгоритм</w:t>
            </w:r>
          </w:p>
        </w:tc>
        <w:tc>
          <w:tcPr>
            <w:tcW w:w="1857" w:type="dxa"/>
          </w:tcPr>
          <w:p w14:paraId="5032DA6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 xml:space="preserve">On-device </w:t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обучение</w:t>
            </w:r>
          </w:p>
        </w:tc>
        <w:tc>
          <w:tcPr>
            <w:tcW w:w="1857" w:type="dxa"/>
          </w:tcPr>
          <w:p w14:paraId="799099D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Контекст</w:t>
            </w:r>
          </w:p>
        </w:tc>
        <w:tc>
          <w:tcPr>
            <w:tcW w:w="1857" w:type="dxa"/>
          </w:tcPr>
          <w:p w14:paraId="4123257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Код</w:t>
            </w:r>
          </w:p>
        </w:tc>
      </w:tr>
      <w:tr w14:paraId="7C054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6" w:type="dxa"/>
          </w:tcPr>
          <w:p w14:paraId="09F9D0B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Nova Launcher</w:t>
            </w:r>
          </w:p>
        </w:tc>
        <w:tc>
          <w:tcPr>
            <w:tcW w:w="1857" w:type="dxa"/>
          </w:tcPr>
          <w:p w14:paraId="30B042F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MFU</w:t>
            </w:r>
          </w:p>
        </w:tc>
        <w:tc>
          <w:tcPr>
            <w:tcW w:w="1857" w:type="dxa"/>
          </w:tcPr>
          <w:p w14:paraId="248CAC3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5F863C1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857" w:type="dxa"/>
          </w:tcPr>
          <w:p w14:paraId="0E48275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0863A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6" w:type="dxa"/>
          </w:tcPr>
          <w:p w14:paraId="1283558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Microsoft Launcher</w:t>
            </w:r>
          </w:p>
        </w:tc>
        <w:tc>
          <w:tcPr>
            <w:tcW w:w="1857" w:type="dxa"/>
          </w:tcPr>
          <w:p w14:paraId="491F448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ML</w:t>
            </w:r>
          </w:p>
        </w:tc>
        <w:tc>
          <w:tcPr>
            <w:tcW w:w="1857" w:type="dxa"/>
          </w:tcPr>
          <w:p w14:paraId="4ECAA63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857" w:type="dxa"/>
          </w:tcPr>
          <w:p w14:paraId="4F9D197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4DD2826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71217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56" w:type="dxa"/>
          </w:tcPr>
          <w:p w14:paraId="036BC26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Android Launcher</w:t>
            </w:r>
          </w:p>
        </w:tc>
        <w:tc>
          <w:tcPr>
            <w:tcW w:w="1857" w:type="dxa"/>
          </w:tcPr>
          <w:p w14:paraId="12F7A4E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Неизвестно</w:t>
            </w:r>
          </w:p>
        </w:tc>
        <w:tc>
          <w:tcPr>
            <w:tcW w:w="1857" w:type="dxa"/>
          </w:tcPr>
          <w:p w14:paraId="75FEE00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59202E9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Частично</w:t>
            </w:r>
          </w:p>
        </w:tc>
        <w:tc>
          <w:tcPr>
            <w:tcW w:w="1857" w:type="dxa"/>
          </w:tcPr>
          <w:p w14:paraId="173DFB1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</w:tbl>
    <w:p w14:paraId="133BE3A0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4A668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Научные работы предлагают подходы от статистических до нейросетевых, но фокусируются на точности без учёта ограничений мобильных устройств (мощность, память, батарея), требуя значительных данных и работая офлайн.</w:t>
      </w:r>
    </w:p>
    <w:p w14:paraId="01E6607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3" w:name="_1.2 Постановка задачи на проектирование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1.2 Постановка задачи на проектирование</w:t>
      </w:r>
    </w:p>
    <w:bookmarkEnd w:id="3"/>
    <w:p w14:paraId="3D63270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Формализация.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Пусть H = {a₁, ..., aₙ} — история запусков, C = {c₁, ..., cₘ} — контекст, A = {app₁, ..., appₖ} — установленные приложения. Требуется: P(appⱼ | H, C) → top-K приложений.</w:t>
      </w:r>
    </w:p>
    <w:p w14:paraId="11C6E3C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разработать Android-приложение для предсказания с сравнением алгоритмов.</w:t>
      </w:r>
    </w:p>
    <w:p w14:paraId="2106AA8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1) Сбор данных об использовании; 2) Реализация Markov Chain и Naive Bayes; 3) Обучение на устройстве; 4) Интуитивный интерфейс; 5) Тестирование и анализ.</w:t>
      </w:r>
    </w:p>
    <w:p w14:paraId="6082244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Входные данные: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история через UsageStats API; контекст (время, батарея, физическая активность через Activity Recognition, предыдущее приложение).</w:t>
      </w:r>
    </w:p>
    <w:p w14:paraId="7CA9CE9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Выходные данные: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top-K с вероятностями; постоянное уведомление с быстрым запуском; статистика; экспорт в CSV.</w:t>
      </w:r>
    </w:p>
    <w:p w14:paraId="569615E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4176395" cy="3855085"/>
            <wp:effectExtent l="0" t="0" r="14605" b="12065"/>
            <wp:docPr id="6" name="Изображение 6" descr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image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6395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C420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Рисунок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1 -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USE-CASE диаграмма</w:t>
      </w:r>
    </w:p>
    <w:p w14:paraId="4C441CC0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Система предсказания</w:t>
      </w:r>
    </w:p>
    <w:p w14:paraId="06C816E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1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Основные сценарии:</w:t>
      </w:r>
    </w:p>
    <w:p w14:paraId="4E317B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UC-1: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предсказания в уведомлении (видно всегда) или в приложении (детали с вероятностями)</w:t>
      </w:r>
    </w:p>
    <w:p w14:paraId="636C950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UC-2: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раскрыть панель → касание → запуск (основной способ)</w:t>
      </w:r>
    </w:p>
    <w:p w14:paraId="2748619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UC-3: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выбор алгоритма в реальном времени с обновлением</w:t>
      </w:r>
    </w:p>
    <w:p w14:paraId="2BAEA52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B50ED8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Требования (таблица 2):</w:t>
      </w:r>
    </w:p>
    <w:p w14:paraId="26942F8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2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Функциональные требования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5"/>
        <w:gridCol w:w="3096"/>
        <w:gridCol w:w="3096"/>
      </w:tblGrid>
      <w:tr w14:paraId="17E1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00D317C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3096" w:type="dxa"/>
          </w:tcPr>
          <w:p w14:paraId="26964AD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3096" w:type="dxa"/>
          </w:tcPr>
          <w:p w14:paraId="3956685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Приоритет</w:t>
            </w:r>
          </w:p>
        </w:tc>
      </w:tr>
      <w:tr w14:paraId="13952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0AB731D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FR-1,2</w:t>
            </w:r>
          </w:p>
        </w:tc>
        <w:tc>
          <w:tcPr>
            <w:tcW w:w="3096" w:type="dxa"/>
          </w:tcPr>
          <w:p w14:paraId="04932732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Сбор данных и контекста</w:t>
            </w:r>
          </w:p>
        </w:tc>
        <w:tc>
          <w:tcPr>
            <w:tcW w:w="3096" w:type="dxa"/>
          </w:tcPr>
          <w:p w14:paraId="0774DA8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25883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1FD95D02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FR-3,4</w:t>
            </w:r>
          </w:p>
        </w:tc>
        <w:tc>
          <w:tcPr>
            <w:tcW w:w="3096" w:type="dxa"/>
          </w:tcPr>
          <w:p w14:paraId="5794AA9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 xml:space="preserve">Markov Chain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 xml:space="preserve">и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Naive Bayes</w:t>
            </w:r>
          </w:p>
        </w:tc>
        <w:tc>
          <w:tcPr>
            <w:tcW w:w="3096" w:type="dxa"/>
          </w:tcPr>
          <w:p w14:paraId="11594F9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2062A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62EBD32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FR-5.6</w:t>
            </w:r>
          </w:p>
        </w:tc>
        <w:tc>
          <w:tcPr>
            <w:tcW w:w="3096" w:type="dxa"/>
          </w:tcPr>
          <w:p w14:paraId="06421B5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 xml:space="preserve">Обучение на устройстве,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top-K</w:t>
            </w:r>
          </w:p>
        </w:tc>
        <w:tc>
          <w:tcPr>
            <w:tcW w:w="3096" w:type="dxa"/>
          </w:tcPr>
          <w:p w14:paraId="327FC28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569E2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379728C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FR-7,8</w:t>
            </w:r>
          </w:p>
        </w:tc>
        <w:tc>
          <w:tcPr>
            <w:tcW w:w="3096" w:type="dxa"/>
          </w:tcPr>
          <w:p w14:paraId="1DEE623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Уведомление и запуск</w:t>
            </w:r>
          </w:p>
        </w:tc>
        <w:tc>
          <w:tcPr>
            <w:tcW w:w="3096" w:type="dxa"/>
          </w:tcPr>
          <w:p w14:paraId="34EFED9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4CAE3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</w:tcPr>
          <w:p w14:paraId="4441CEF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FR-9-10</w:t>
            </w:r>
          </w:p>
        </w:tc>
        <w:tc>
          <w:tcPr>
            <w:tcW w:w="3096" w:type="dxa"/>
          </w:tcPr>
          <w:p w14:paraId="461CE53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Переключение, экспорт</w:t>
            </w:r>
          </w:p>
        </w:tc>
        <w:tc>
          <w:tcPr>
            <w:tcW w:w="3096" w:type="dxa"/>
          </w:tcPr>
          <w:p w14:paraId="1154625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Средний</w:t>
            </w:r>
          </w:p>
        </w:tc>
      </w:tr>
    </w:tbl>
    <w:p w14:paraId="274F467E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9DB34AF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Нефункциональные:</w:t>
      </w:r>
    </w:p>
    <w:p w14:paraId="457980C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Производительность: обучение &lt; 3с на 5000 записях, предсказание &lt; 100мс, память &lt; 100МБ (активно) / &lt; 20МБ (фон)</w:t>
      </w:r>
    </w:p>
    <w:p w14:paraId="5F32D94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Надёжность: обработка cold start, сохранение данных, без crashes</w:t>
      </w:r>
    </w:p>
    <w:p w14:paraId="2EDA2D7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Совместимость: Android 8.0+, разные устройства</w:t>
      </w:r>
    </w:p>
    <w:p w14:paraId="481244F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Приватность: данные только на устройстве, нет сети</w:t>
      </w:r>
    </w:p>
    <w:p w14:paraId="3DA2781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Удобство: Material Design 3, ≤3 действий старта, тёмная/светлая темы</w:t>
      </w:r>
    </w:p>
    <w:p w14:paraId="4090500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Ограничения:</w:t>
      </w:r>
    </w:p>
    <w:p w14:paraId="3BEBDF1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Технические: Doze/Standby → Foreground Service; UsageStats → ручное разрешение; Activity Recognition → Google Play Services</w:t>
      </w:r>
    </w:p>
    <w:p w14:paraId="00FF176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Архитектурные: интеграция в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крайне сложна (разработка с нуля или закрытость API). Постоянное уведомление обеспечивает универсальность (любой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и стандартный доступ</w:t>
      </w:r>
    </w:p>
    <w:p w14:paraId="053824E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Алгоритмические: Markov — только предыдущее приложение; Naive Bayes — независимость признаков; нет геолокации/WiFi (приватность)</w:t>
      </w:r>
    </w:p>
    <w:p w14:paraId="2BC74B3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Временные: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отсутсвие данных при первом запуске приложения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адаптация 2-3 дня</w:t>
      </w:r>
    </w:p>
    <w:p w14:paraId="071D280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left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4" w:name="_1.3 Методы предсказания следующего приложени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 Методы предсказания следующего приложения</w:t>
      </w:r>
    </w:p>
    <w:bookmarkEnd w:id="4"/>
    <w:p w14:paraId="585820E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firstLine="709" w:firstLineChars="0"/>
        <w:jc w:val="left"/>
        <w:textAlignment w:val="auto"/>
        <w:rPr>
          <w:rFonts w:hint="default"/>
        </w:rPr>
      </w:pPr>
      <w:bookmarkStart w:id="5" w:name="_1.3.1 Базовые статистические метод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1.3.1 Базовые статистические методы</w:t>
      </w:r>
    </w:p>
    <w:bookmarkEnd w:id="5"/>
    <w:p w14:paraId="0FC0F26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Most Frequently Used (MFU):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предсказание по общей частоте использования.</w:t>
      </w:r>
    </w:p>
    <w:p w14:paraId="3F560B6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freq(app_i) = count(app_i) / total_launches (1.1)</w:t>
      </w:r>
    </w:p>
    <w:p w14:paraId="0058BCC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простота, быстрота O(1), без обучения.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нет учёта контекста, всегда одинаковое предсказание, низкая точность 15-25% Accuracy@1.</w:t>
      </w:r>
    </w:p>
    <w:p w14:paraId="464F18F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Most Recently Used (MRU):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предсказание последних K приложений. Те же проблемы — игнорирование контекста.</w:t>
      </w:r>
    </w:p>
    <w:p w14:paraId="619577E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  <w:lang w:val="ru-RU"/>
        </w:rPr>
      </w:pPr>
      <w:bookmarkStart w:id="6" w:name="_1.3.2 Цепи Марков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1.3.2 Цепи Маркова</w:t>
      </w:r>
    </w:p>
    <w:bookmarkEnd w:id="6"/>
    <w:p w14:paraId="145C1AC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Цепь Маркова первого порядка: вероятность следующего состояния зависит только от текущего.</w:t>
      </w:r>
    </w:p>
    <w:p w14:paraId="5DE036B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P(aₙ₊₁ = app_j | a₁, ..., aₙ) ≈ P(app_j | aₙ) (1.2)</w:t>
      </w:r>
    </w:p>
    <w:p w14:paraId="06D67E6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Матрица переходов T: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T[i][j] = P(следующее = app_j | текущее = app_i)</w:t>
      </w:r>
    </w:p>
    <w:p w14:paraId="572D4A9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Обучение:</w:t>
      </w:r>
    </w:p>
    <w:p w14:paraId="509FCBC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Сортировка запусков по времени</w:t>
      </w:r>
    </w:p>
    <w:p w14:paraId="334CC00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Формирование пар (текущее, следующее)</w:t>
      </w:r>
    </w:p>
    <w:p w14:paraId="0619EC4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Подсчёт переходов count(app_i → app_j)</w:t>
      </w:r>
    </w:p>
    <w:p w14:paraId="04FEF86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Нормализация: T[i][j] = count(i→j) / Σ count(i→k) (1.3)</w:t>
      </w:r>
    </w:p>
    <w:p w14:paraId="0C6C397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Предсказание: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если current_app известен и достаточно данных (≥5 переходов) → извлечь вероятности из T, сортировать, вернуть top-K. Иначе fallback на MFU.</w:t>
      </w:r>
    </w:p>
    <w:p w14:paraId="3E78F64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Пример: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Telegram →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Yandex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→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VK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(повтор) даёт матрицу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(таблица 3)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:</w:t>
      </w:r>
    </w:p>
    <w:p w14:paraId="64E969E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Таблица 3 - Матрица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Markov Chain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1"/>
        <w:gridCol w:w="2322"/>
        <w:gridCol w:w="2322"/>
        <w:gridCol w:w="2322"/>
      </w:tblGrid>
      <w:tr w14:paraId="17E10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</w:tcPr>
          <w:p w14:paraId="49E8502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22" w:type="dxa"/>
          </w:tcPr>
          <w:p w14:paraId="7182457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Yandex</w:t>
            </w:r>
          </w:p>
        </w:tc>
        <w:tc>
          <w:tcPr>
            <w:tcW w:w="2322" w:type="dxa"/>
          </w:tcPr>
          <w:p w14:paraId="0241EB1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VK</w:t>
            </w:r>
          </w:p>
        </w:tc>
        <w:tc>
          <w:tcPr>
            <w:tcW w:w="2322" w:type="dxa"/>
          </w:tcPr>
          <w:p w14:paraId="6C7E98E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Telegram</w:t>
            </w:r>
          </w:p>
        </w:tc>
      </w:tr>
      <w:tr w14:paraId="3F54E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</w:tcPr>
          <w:p w14:paraId="57EF96A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Telegram</w:t>
            </w:r>
          </w:p>
        </w:tc>
        <w:tc>
          <w:tcPr>
            <w:tcW w:w="2322" w:type="dxa"/>
          </w:tcPr>
          <w:p w14:paraId="0B97986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  <w:tc>
          <w:tcPr>
            <w:tcW w:w="2322" w:type="dxa"/>
          </w:tcPr>
          <w:p w14:paraId="0DF06DE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E3F9B8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</w:tr>
      <w:tr w14:paraId="32AEB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</w:tcPr>
          <w:p w14:paraId="0C2BFEB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Yandex</w:t>
            </w:r>
          </w:p>
        </w:tc>
        <w:tc>
          <w:tcPr>
            <w:tcW w:w="2322" w:type="dxa"/>
          </w:tcPr>
          <w:p w14:paraId="200C1FD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61D15A0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  <w:tc>
          <w:tcPr>
            <w:tcW w:w="2322" w:type="dxa"/>
          </w:tcPr>
          <w:p w14:paraId="6F657E7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</w:tr>
      <w:tr w14:paraId="310FB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</w:tcPr>
          <w:p w14:paraId="3CC0F7D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VK</w:t>
            </w:r>
          </w:p>
        </w:tc>
        <w:tc>
          <w:tcPr>
            <w:tcW w:w="2322" w:type="dxa"/>
          </w:tcPr>
          <w:p w14:paraId="3D45DAA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42AB24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D5C941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</w:tr>
    </w:tbl>
    <w:p w14:paraId="741802D1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F2F7C74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drawing>
          <wp:inline distT="0" distB="0" distL="114300" distR="114300">
            <wp:extent cx="5755640" cy="2413635"/>
            <wp:effectExtent l="0" t="0" r="16510" b="5715"/>
            <wp:docPr id="8" name="Изображение 8" descr="listin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listing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1545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1.1. Фрагмент Markov Chain</w:t>
      </w:r>
    </w:p>
    <w:p w14:paraId="6A98CDD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учёт последовательности, простота, быстрота, теоретическое обоснование.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только предыдущее приложение, нет учёта времени/контекста, разреженность матрицы.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Точность: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25-40% Accuracy@1, 50-65% Accuracy@3.</w:t>
      </w:r>
    </w:p>
    <w:p w14:paraId="42E6D6B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D91A37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7" w:name="_1.3.3 Наивный байесовский классификатор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1.3.3 Наивный байесовский классификатор</w:t>
      </w:r>
    </w:p>
    <w:bookmarkEnd w:id="7"/>
    <w:p w14:paraId="06E2D5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Вероятностный метод на основе теоремы Байеса с допущением независимости признаков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(таблица 3)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1146759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P(app | features) = P(features | app) × P(app) / P(features) (1.4)</w:t>
      </w:r>
    </w:p>
    <w:p w14:paraId="3EE6317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 независимостью признаков:</w:t>
      </w:r>
    </w:p>
    <w:p w14:paraId="1DC39CB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P(app | f₁, ..., fₙ) ∝ P(app) × ∏ P(fᵢ|app) (1.5)</w:t>
      </w:r>
    </w:p>
    <w:p w14:paraId="4A9B477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3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Признаки Naive Bayes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5"/>
        <w:gridCol w:w="3345"/>
        <w:gridCol w:w="2957"/>
      </w:tblGrid>
      <w:tr w14:paraId="77EA6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8AB283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Признак</w:t>
            </w:r>
          </w:p>
        </w:tc>
        <w:tc>
          <w:tcPr>
            <w:tcW w:w="3345" w:type="dxa"/>
          </w:tcPr>
          <w:p w14:paraId="54F0B94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957" w:type="dxa"/>
          </w:tcPr>
          <w:p w14:paraId="6D73775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Категорий</w:t>
            </w:r>
          </w:p>
        </w:tc>
      </w:tr>
      <w:tr w14:paraId="74147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53A2E2F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hour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2A7A5DF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Числовой</w:t>
            </w:r>
          </w:p>
        </w:tc>
        <w:tc>
          <w:tcPr>
            <w:tcW w:w="2957" w:type="dxa"/>
          </w:tcPr>
          <w:p w14:paraId="78F4E71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5783C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5428F9C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dayOfWeek</w:t>
            </w:r>
          </w:p>
        </w:tc>
        <w:tc>
          <w:tcPr>
            <w:tcW w:w="3345" w:type="dxa"/>
          </w:tcPr>
          <w:p w14:paraId="5D0FA4F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Числовой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5FFD617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69D63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3A165E4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timeSlot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0E906B4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(ночь/утро/день/вечер)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0F140E8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0B667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0D97EE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previousApp</w:t>
            </w:r>
          </w:p>
        </w:tc>
        <w:tc>
          <w:tcPr>
            <w:tcW w:w="3345" w:type="dxa"/>
          </w:tcPr>
          <w:p w14:paraId="4EF77DE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</w:t>
            </w:r>
          </w:p>
        </w:tc>
        <w:tc>
          <w:tcPr>
            <w:tcW w:w="2957" w:type="dxa"/>
          </w:tcPr>
          <w:p w14:paraId="34E4386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Переменное</w:t>
            </w:r>
          </w:p>
        </w:tc>
      </w:tr>
      <w:tr w14:paraId="13827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A04C0F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isCharging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4C4B011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Булевый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010EAE9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4494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B496C4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batteryLevel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6876283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(0-25%, 26-50%, 51-75%, 76-100%)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2EF6B3C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</w:tr>
      <w:tr w14:paraId="552C6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31B74EE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activityType</w:t>
            </w:r>
          </w:p>
        </w:tc>
        <w:tc>
          <w:tcPr>
            <w:tcW w:w="3345" w:type="dxa"/>
          </w:tcPr>
          <w:p w14:paraId="38B0B6E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(STILL, WALKING, RUNNING, ON_BICYCLE, IN_VEHICLE)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5D6C8E0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57C42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2CB8B5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isWeekend</w:t>
            </w:r>
          </w:p>
        </w:tc>
        <w:tc>
          <w:tcPr>
            <w:tcW w:w="3345" w:type="dxa"/>
          </w:tcPr>
          <w:p w14:paraId="7C060E9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Булевый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20CE813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42F40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515688E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dayOfMonth</w:t>
            </w:r>
          </w:p>
        </w:tc>
        <w:tc>
          <w:tcPr>
            <w:tcW w:w="3345" w:type="dxa"/>
          </w:tcPr>
          <w:p w14:paraId="3E42B69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Числовой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48DB891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31</w:t>
            </w:r>
          </w:p>
        </w:tc>
      </w:tr>
      <w:tr w14:paraId="79875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5" w:type="dxa"/>
          </w:tcPr>
          <w:p w14:paraId="1D379E0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packageName</w:t>
            </w:r>
          </w:p>
        </w:tc>
        <w:tc>
          <w:tcPr>
            <w:tcW w:w="3345" w:type="dxa"/>
          </w:tcPr>
          <w:p w14:paraId="6A1BB9B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Категориальный(целевой)</w:t>
            </w:r>
          </w:p>
        </w:tc>
        <w:tc>
          <w:tcPr>
            <w:tcW w:w="2957" w:type="dxa"/>
          </w:tcPr>
          <w:p w14:paraId="3A92704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</w:p>
        </w:tc>
      </w:tr>
    </w:tbl>
    <w:p w14:paraId="09911748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ind w:firstLine="0" w:firstLineChars="0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411D726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Laplace Smoothing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(предотвращение нулевых вероятностей):</w:t>
      </w:r>
    </w:p>
    <w:p w14:paraId="2E6FA52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P(feature_value | app) = (count + α) / (total + α × num_categories) (1.6)</w:t>
      </w:r>
    </w:p>
    <w:p w14:paraId="00D3F16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где α = 1.</w:t>
      </w:r>
    </w:p>
    <w:p w14:paraId="45CC2B3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Обучение:</w:t>
      </w:r>
    </w:p>
    <w:p w14:paraId="4E863CA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Подсчёт запусков каждого app → P(app)</w:t>
      </w:r>
    </w:p>
    <w:p w14:paraId="083EA81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Для каждого признака и значения — подсчёт совместных появлений</w:t>
      </w:r>
    </w:p>
    <w:p w14:paraId="54DEC07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Вычисление P(feature_value | app) с Laplace Smoothing</w:t>
      </w:r>
    </w:p>
    <w:p w14:paraId="1E63608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Предсказание: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для каждого app вычислить score(app) = P(app) × ∏ P(fᵢ | app), ранжировать, вернуть top-K.</w:t>
      </w:r>
    </w:p>
    <w:p w14:paraId="4B852F8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учёт множества признаков, интерпретируемость, быстрое обучение O(n), работа с категориями.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нарушение независимости (hour и timeSlot зависимы), переоценка редких комбинаций, хранение статистики для всех комбинаций.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Точность: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30-45% Accuracy@1, 55-70% Accuracy@3.</w:t>
      </w:r>
    </w:p>
    <w:p w14:paraId="53AEC13F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8" w:name="_1.3.4 Нейросетевые подход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1.3.4 Нейросетевые подходы</w:t>
      </w:r>
    </w:p>
    <w:bookmarkEnd w:id="8"/>
    <w:p w14:paraId="2054272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LSTM: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рекуррентная нейросеть для последовательностей. Архитектура: embedding → LSTM(128) → LSTM(64) → Dense → Softmax. Вход: последние N приложений, выход: распределение вероятностей.</w:t>
      </w:r>
    </w:p>
    <w:p w14:paraId="6809A76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сложные нелинейные зависимости, длинные последовательности, высокая точность 40-55% Accuracy@1, 65-80% Accuracy@3.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требуется много данных (тысячи записей), долгое обучение (30-60с), большой размер модели, высокие вычисления.</w:t>
      </w:r>
    </w:p>
    <w:p w14:paraId="3C1EC60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Transformer: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ещё выше точность (45-60%), но ещё больше ресурсов. Реализация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обучения на смартфоне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через TensorFlow Lite возможна, но сложна и ресурсоёмка.</w:t>
      </w:r>
    </w:p>
    <w:p w14:paraId="1BA7E03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D3AD6B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5C1EA4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9" w:name="_1.3.5 Метрики качеств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1.3.5 Метрики качества</w:t>
      </w:r>
    </w:p>
    <w:bookmarkEnd w:id="9"/>
    <w:p w14:paraId="18CA72D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Accuracy@K: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доля случаев, когда правильное приложение в top-K.</w:t>
      </w:r>
    </w:p>
    <w:p w14:paraId="3015D1A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Accuracy@K = (корректных в top-K) / (всего предсказаний) (1.7)</w:t>
      </w:r>
    </w:p>
    <w:p w14:paraId="00A655E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Mean Reciprocal Rank (MRR):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учитывает позицию правильного приложения.</w:t>
      </w:r>
    </w:p>
    <w:p w14:paraId="0D0A1F1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MRR = (1/n) × Σ (1 / rankᵢ) (1.8)</w:t>
      </w:r>
    </w:p>
    <w:p w14:paraId="36604AD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Precision@K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Recall@K: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 информационного поиска. В NAP обычно совпадают с Accuracy@K.</w:t>
      </w:r>
    </w:p>
    <w:p w14:paraId="6A49FB6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0" w:name="_1.4 Сравнительный анализ методов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1.4 Сравнительный анализ методов</w:t>
      </w:r>
    </w:p>
    <w:bookmarkEnd w:id="10"/>
    <w:p w14:paraId="567518A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/>
          <w:b w:val="0"/>
          <w:bCs w:val="0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4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Сравнение методов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7"/>
        <w:gridCol w:w="1428"/>
        <w:gridCol w:w="1285"/>
        <w:gridCol w:w="1264"/>
        <w:gridCol w:w="1285"/>
        <w:gridCol w:w="1288"/>
      </w:tblGrid>
      <w:tr w14:paraId="19FFB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50919B5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Критерий</w:t>
            </w:r>
          </w:p>
        </w:tc>
        <w:tc>
          <w:tcPr>
            <w:tcW w:w="1548" w:type="dxa"/>
          </w:tcPr>
          <w:p w14:paraId="7F8BDBB4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MFU</w:t>
            </w:r>
          </w:p>
        </w:tc>
        <w:tc>
          <w:tcPr>
            <w:tcW w:w="1548" w:type="dxa"/>
          </w:tcPr>
          <w:p w14:paraId="1EF6D5FD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Markov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4877AB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Naive Bayes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D330C3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Random Forest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21F9FA2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LSTM</w:t>
            </w:r>
          </w:p>
        </w:tc>
      </w:tr>
      <w:tr w14:paraId="2ED21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19AC4E8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Accuracy@1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E645ED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15-25%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656289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25-40%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E2C4F6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30-45%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992D26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35-50%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AEFE39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40-55%</w:t>
            </w:r>
          </w:p>
        </w:tc>
      </w:tr>
      <w:tr w14:paraId="5199C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7F3DEAA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Accuracy@3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21FDFF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35-45%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E03B3C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50-65%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B5CDE1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55-70%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9F10AD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60-75%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7DA028A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65-80%</w:t>
            </w:r>
          </w:p>
        </w:tc>
      </w:tr>
      <w:tr w14:paraId="0D9C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44A839A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Обучение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2E5876C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&lt; 1с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8239CA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1-2с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0417DF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2-3с</w:t>
            </w:r>
          </w:p>
        </w:tc>
        <w:tc>
          <w:tcPr>
            <w:tcW w:w="1548" w:type="dxa"/>
            <w:vAlign w:val="center"/>
          </w:tcPr>
          <w:p w14:paraId="13F0585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10-30с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15F55C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30-60с</w:t>
            </w:r>
          </w:p>
        </w:tc>
      </w:tr>
      <w:tr w14:paraId="04CD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4B95233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Память</w:t>
            </w:r>
          </w:p>
        </w:tc>
        <w:tc>
          <w:tcPr>
            <w:tcW w:w="1548" w:type="dxa"/>
          </w:tcPr>
          <w:p w14:paraId="29B071A1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Минимум</w:t>
            </w:r>
          </w:p>
        </w:tc>
        <w:tc>
          <w:tcPr>
            <w:tcW w:w="1548" w:type="dxa"/>
          </w:tcPr>
          <w:p w14:paraId="22BC4F92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Низкая</w:t>
            </w:r>
          </w:p>
        </w:tc>
        <w:tc>
          <w:tcPr>
            <w:tcW w:w="1548" w:type="dxa"/>
          </w:tcPr>
          <w:p w14:paraId="19AFBC6C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Средняя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086E5C3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Средняя</w:t>
            </w:r>
          </w:p>
        </w:tc>
        <w:tc>
          <w:tcPr>
            <w:tcW w:w="1548" w:type="dxa"/>
          </w:tcPr>
          <w:p w14:paraId="6B09022A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Высокая</w:t>
            </w:r>
          </w:p>
        </w:tc>
      </w:tr>
      <w:tr w14:paraId="3977C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6E63B04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On-device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 xml:space="preserve"> обучение</w:t>
            </w:r>
          </w:p>
        </w:tc>
        <w:tc>
          <w:tcPr>
            <w:tcW w:w="1548" w:type="dxa"/>
          </w:tcPr>
          <w:p w14:paraId="3807DECE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7AE6A054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5F01E8A9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2F8DEA75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793684C1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160E0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2B67EF6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Контекст</w:t>
            </w:r>
          </w:p>
        </w:tc>
        <w:tc>
          <w:tcPr>
            <w:tcW w:w="1548" w:type="dxa"/>
          </w:tcPr>
          <w:p w14:paraId="0F693C09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548" w:type="dxa"/>
          </w:tcPr>
          <w:p w14:paraId="54CD3412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313FD370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6CE54BDE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5C80837E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</w:tr>
      <w:tr w14:paraId="3C4E3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1C23145F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Интерпретируемость</w:t>
            </w:r>
          </w:p>
        </w:tc>
        <w:tc>
          <w:tcPr>
            <w:tcW w:w="1548" w:type="dxa"/>
          </w:tcPr>
          <w:p w14:paraId="7DB70571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39D37265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64E86A25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087C2C37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5DC28244">
            <w:pPr>
              <w:widowControl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</w:tbl>
    <w:p w14:paraId="28114D2B">
      <w:pPr>
        <w:rPr>
          <w:rFonts w:hint="default"/>
        </w:rPr>
      </w:pPr>
    </w:p>
    <w:p w14:paraId="457499D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  <w:t>Выбор Markov Chain и Naive Bayes обоснован:</w:t>
      </w:r>
    </w:p>
    <w:p w14:paraId="677CA2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Баланс точности и ресурсов</w:t>
      </w:r>
    </w:p>
    <w:p w14:paraId="4C595E9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Возможность on-device обучения (1-3с)</w:t>
      </w:r>
    </w:p>
    <w:p w14:paraId="2A001A4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Минимальные требования к памяти и процессору</w:t>
      </w:r>
    </w:p>
    <w:p w14:paraId="20B6BB8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Интерпретируемость (вероятностная интерпретация)</w:t>
      </w:r>
    </w:p>
    <w:p w14:paraId="6185671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Возможность сравнения: один — последовательность, другой — контекст</w:t>
      </w:r>
    </w:p>
    <w:p w14:paraId="093284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Нейросети дают высшую точность, но требуют ресурсов и сложны для on-device. Простые методы легки, но низкоточны из-за игнорирования контекста.</w:t>
      </w:r>
    </w:p>
    <w:p w14:paraId="64EBE85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/>
        <w:ind w:firstLine="709" w:firstLineChars="0"/>
        <w:textAlignment w:val="auto"/>
        <w:rPr>
          <w:rFonts w:hint="default"/>
          <w:sz w:val="28"/>
          <w:szCs w:val="28"/>
          <w:lang w:val="ru-RU"/>
        </w:rPr>
      </w:pPr>
      <w:bookmarkStart w:id="11" w:name="_1.5 Выводы по первой главе"/>
      <w:r>
        <w:rPr>
          <w:rFonts w:hint="default"/>
          <w:sz w:val="28"/>
          <w:szCs w:val="28"/>
          <w:lang w:val="en-US"/>
        </w:rPr>
        <w:t xml:space="preserve">1.5 </w:t>
      </w:r>
      <w:r>
        <w:rPr>
          <w:rFonts w:hint="default"/>
          <w:sz w:val="28"/>
          <w:szCs w:val="28"/>
          <w:lang w:val="ru-RU"/>
        </w:rPr>
        <w:t>Выводы по первой главе</w:t>
      </w:r>
    </w:p>
    <w:bookmarkEnd w:id="11"/>
    <w:p w14:paraId="26C9375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Проведён анализ предметной области задачи предсказания следующего приложения. Среднестатистический пользователь имеет 80+ приложений, использует 9-10 ежедневно. Процесс поиска приводит к временным затратам. Актуальность: персонализация, оптимизация ресурсов, приватность данных.</w:t>
      </w:r>
    </w:p>
    <w:p w14:paraId="03C6237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 коммерческих решений (Nova, Microsoft, Action, Niagara) выявил недостатки: примитивные алгоритмы без контекста или работу через облако с проблемами приватности, закрытый код. Научные работы фокусируются на точности без учёта ограничений мобильных устройств.</w:t>
      </w:r>
    </w:p>
    <w:p w14:paraId="67989BD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Изучены методы: простые (MFU, MRU — 15-25% точности), вероятностные (Markov Chain — 25-40%, Naive Bayes — 30-45%), нейросетевые (LSTM — 40-55%, но сложны для on-device). Для Markov Chain определена модель матрицы переходов с fallback на MFU. Для Naive Bayes разработана модель с 10 признаками и Laplace Smoothing.</w:t>
      </w:r>
    </w:p>
    <w:p w14:paraId="026CCFF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Сравнительный анализ показал: Markov Chain и Naive Bayes — оптимальный баланс точности, возможности on-device обучения, минимальных требований к ресурсам, интерпретируемости. Это обосновывает выбор для практической реализации.</w:t>
      </w:r>
    </w:p>
    <w:p w14:paraId="543BE3E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Сформулированы функциональные (10 требований) и нефункциональные требования, определены входные/выходные данные, выявлены ограничения. Обоснован выбор постоянного уведомления вместо интеграции в launcher из-за технической сложности и для обеспечения универсальности.</w:t>
      </w:r>
    </w:p>
    <w:p w14:paraId="30C8C0E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9EB185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7A1BF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63A4F46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910662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62F46F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9DAEFB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78AE7E0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6AE15F7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9C5BEB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AC89BF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E7C1FF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BB6C912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E90A0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1DF4A6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06ED45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12" w:name="_2 РАЗРАБОТКА И РЕАЛИЗАЦИЯ СИСТЕМЫ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2 РАЗРАБОТКА И РЕАЛИЗАЦИЯ СИСТЕМЫ</w:t>
      </w:r>
    </w:p>
    <w:bookmarkEnd w:id="12"/>
    <w:p w14:paraId="05D7075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3" w:name="_2.1 Проектирование архитектуры систем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2.1 Проектирование архитектуры системы</w:t>
      </w:r>
    </w:p>
    <w:bookmarkEnd w:id="13"/>
    <w:p w14:paraId="678283E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Архитектура Clean Architecture с четырьмя слоями (рисунок 2).</w:t>
      </w:r>
    </w:p>
    <w:p w14:paraId="45B4E51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3260725" cy="3354070"/>
            <wp:effectExtent l="0" t="0" r="15875" b="17780"/>
            <wp:docPr id="5" name="Изображение 5" descr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image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A48F6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Рисунок 2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Архитектура приложения</w:t>
      </w:r>
    </w:p>
    <w:p w14:paraId="34C7468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Room (БД), UsageStats API (история), Activity Recognition (активность), AppLaunchRepository (инкапсуляция доступа).</w:t>
      </w:r>
    </w:p>
    <w:p w14:paraId="6AEA67F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Domain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интерфейс Predictor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train()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predictNext()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getName()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), реализации MarkovPredictor и NaiveBayesPredictor.</w:t>
      </w:r>
    </w:p>
    <w:p w14:paraId="752A50E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Service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DataCollectionService (Foreground, polling 10 сек), NotificationManager (обновление уведомлений).</w:t>
      </w:r>
    </w:p>
    <w:p w14:paraId="32EB4AA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UI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Jetpack Compose + MVVM (MainViewModel управляет состоянием, репозиторием, предсказателями).</w:t>
      </w:r>
    </w:p>
    <w:p w14:paraId="2D47B5D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B320D02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5 -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Стек технологий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4B86D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234B375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/>
                <w:bCs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Технология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2B8689F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/>
                <w:bCs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4FD61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35198E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Kotlin 1.9+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1413AF4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Язык (null-safety, корутины)</w:t>
            </w:r>
          </w:p>
        </w:tc>
      </w:tr>
      <w:tr w14:paraId="55D03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683D27E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Compose 1.5+ + Material3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47F501E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Декларативный UI</w:t>
            </w:r>
          </w:p>
        </w:tc>
      </w:tr>
      <w:tr w14:paraId="78AF5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3D07D89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Room 2.6.1 + KSP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790D53E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Type-safe БД</w:t>
            </w:r>
          </w:p>
        </w:tc>
      </w:tr>
      <w:tr w14:paraId="5EA9A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2FDF25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Coroutines + Flow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452C9D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Асинхронность</w:t>
            </w:r>
          </w:p>
        </w:tc>
      </w:tr>
    </w:tbl>
    <w:p w14:paraId="3C1C34C0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CAE582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Обоснование: Kotlin — краткость и безопасность, Compose — меньше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шаблонного кода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, Room —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проверки во время компиляции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manual DI — простота.</w:t>
      </w:r>
    </w:p>
    <w:p w14:paraId="4ED6723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4" w:name="_2.2 Проектирование базы данных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 Проектирование базы данных</w:t>
      </w:r>
    </w:p>
    <w:bookmarkEnd w:id="14"/>
    <w:p w14:paraId="7F16059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Одна таблица AppLaunchEntity для хранения запусков с контекстом. Room ORM: интеграция с Kotlin, compile-time SQL проверки, поддержка coroutines.</w:t>
      </w:r>
    </w:p>
    <w:p w14:paraId="400372D4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2751455" cy="3284220"/>
            <wp:effectExtent l="0" t="0" r="10795" b="11430"/>
            <wp:docPr id="4" name="Изображение 4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image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05B2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Рисунок 3 -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Схема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AppLaunchEntity</w:t>
      </w:r>
    </w:p>
    <w:p w14:paraId="2CD8AE1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6 -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Ключевые поля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5"/>
        <w:gridCol w:w="3096"/>
        <w:gridCol w:w="3096"/>
      </w:tblGrid>
      <w:tr w14:paraId="6EB7F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17B0C9D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B2283B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Описание</w:t>
            </w:r>
          </w:p>
        </w:tc>
        <w:tc>
          <w:tcPr>
            <w:tcW w:w="3096" w:type="dxa"/>
          </w:tcPr>
          <w:p w14:paraId="7551718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Ограничения</w:t>
            </w:r>
          </w:p>
        </w:tc>
      </w:tr>
      <w:tr w14:paraId="4FF4B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77ADE7F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packageName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16D5E2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Имя пакета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08802D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Not null</w:t>
            </w:r>
          </w:p>
        </w:tc>
      </w:tr>
      <w:tr w14:paraId="3152C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A3AB3A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timestamp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5ECFFD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Unix timestamp</w:t>
            </w:r>
          </w:p>
        </w:tc>
        <w:tc>
          <w:tcPr>
            <w:tcW w:w="3096" w:type="dxa"/>
            <w:vAlign w:val="center"/>
          </w:tcPr>
          <w:p w14:paraId="52CBD4C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Not null, Indexed</w:t>
            </w:r>
          </w:p>
        </w:tc>
      </w:tr>
      <w:tr w14:paraId="125D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F1FB78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hour, dayOfWeek, timeSlot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907D07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Временные признаки</w:t>
            </w:r>
          </w:p>
        </w:tc>
        <w:tc>
          <w:tcPr>
            <w:tcW w:w="3096" w:type="dxa"/>
          </w:tcPr>
          <w:p w14:paraId="2A02A6F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Computed</w:t>
            </w:r>
          </w:p>
        </w:tc>
      </w:tr>
      <w:tr w14:paraId="54E18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9779D3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previousApp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5BEBED7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Предыдущее приложение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CD0AF9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Nullable, Indexed</w:t>
            </w:r>
          </w:p>
        </w:tc>
      </w:tr>
      <w:tr w14:paraId="47482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3B5167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batteryLevel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435A69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 категории (0-25%, ...)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CEACF3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</w:tr>
      <w:tr w14:paraId="72FCA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469B608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activityType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777079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STILL, WALKING, ...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E6391E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</w:tr>
    </w:tbl>
    <w:p w14:paraId="49535493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1DB2F3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Индексы: (timestamp, packageName) для выборки по времени; previousApp для Markov. Автоочистка записей &gt;30 дней через WorkManager.</w:t>
      </w:r>
    </w:p>
    <w:p w14:paraId="643560C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5" w:name="_2.3 Реализация сбора данных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2.3 Реализация сбора данных</w:t>
      </w:r>
    </w:p>
    <w:bookmarkEnd w:id="15"/>
    <w:p w14:paraId="5A3A1B3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UsageDataCollector через UsageStatsManager получает запуски. Фильтр системных приложений (com.android.</w:t>
      </w:r>
      <w:r>
        <w:rPr>
          <w:rStyle w:val="7"/>
          <w:rFonts w:hint="default" w:ascii="Times New Roman" w:hAnsi="Times New Roman" w:cs="Times New Roman"/>
          <w:i w:val="0"/>
          <w:iCs w:val="0"/>
          <w:sz w:val="28"/>
          <w:szCs w:val="28"/>
        </w:rPr>
        <w:t>, com.google.android.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кроме пользовательских). Момент запуска — анализ lastTimeUsed.</w:t>
      </w:r>
    </w:p>
    <w:p w14:paraId="7099ED8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Контекст: время (System.currentTimeMillis), батарея (BatteryManager), активность (ActivityRecognitionClient, confidence ≥75%).</w:t>
      </w:r>
    </w:p>
    <w:p w14:paraId="3F9A4E0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DataCollectionService как Foreground с уведомлением. Polling 10 сек через Handler.postDelayed(). При новом запуске — сохранение в Room.</w:t>
      </w:r>
    </w:p>
    <w:p w14:paraId="1BD19A9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4520565" cy="5063490"/>
            <wp:effectExtent l="0" t="0" r="13335" b="3810"/>
            <wp:docPr id="9" name="Изображение 9" descr="listin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listing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D13F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2.1. Фрагмент DataCollectionService</w:t>
      </w:r>
    </w:p>
    <w:p w14:paraId="2AE55DD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3CCE6F4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46D6458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E1676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80B4F5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45700BF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86B3F4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6" w:name="_2.4 Реализация алгоритмов предсказани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 Реализация алгоритмов предсказания</w:t>
      </w:r>
    </w:p>
    <w:bookmarkEnd w:id="16"/>
    <w:p w14:paraId="05C38C5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7" w:name="_2.4.1 Архитектур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2.4.1 Архитектура</w:t>
      </w:r>
    </w:p>
    <w:bookmarkEnd w:id="17"/>
    <w:p w14:paraId="7DB1DF79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686935" cy="3173095"/>
            <wp:effectExtent l="0" t="0" r="18415" b="8255"/>
            <wp:docPr id="10" name="Изображение 10" descr="listin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listing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93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76FA6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2.2. Интерфейс Predictor</w:t>
      </w:r>
    </w:p>
    <w:p w14:paraId="09128CA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Унифицированный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интерфейс: переключение алгоритмов без изменения UI, легкое добавление новых, независимое тестирование.</w:t>
      </w:r>
    </w:p>
    <w:p w14:paraId="4D0E868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8" w:name="_2.4.2 MarkovPredictor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2.4.2 MarkovPredictor</w:t>
      </w:r>
    </w:p>
    <w:bookmarkEnd w:id="18"/>
    <w:p w14:paraId="73661C1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Структура: </w:t>
      </w: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Map&lt;String, Map&lt;String, Int&gt;&gt;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— transitions[current][next] = count.</w:t>
      </w:r>
    </w:p>
    <w:p w14:paraId="17857EF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Обучение: сортировка по timestamp, построение пар (current, next), подсчёт переходов, нормализация.</w:t>
      </w:r>
    </w:p>
    <w:p w14:paraId="215C1C2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Предсказание:</w:t>
      </w:r>
    </w:p>
    <w:p w14:paraId="7ACAD02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fun predictNext(currentApp: String?, topK: Int): List&lt;Pair&lt;String, Float&gt;&gt; {</w:t>
      </w:r>
    </w:p>
    <w:p w14:paraId="24F15C84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if (currentApp in transitions &amp;&amp; transitions[currentApp]!!.values.sum() &gt;= 5) {</w:t>
      </w:r>
    </w:p>
    <w:p w14:paraId="5FACFD2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return transitions[currentApp]!!.entries</w:t>
      </w:r>
    </w:p>
    <w:p w14:paraId="472D53B1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.sortedByDescending { it.value }</w:t>
      </w:r>
    </w:p>
    <w:p w14:paraId="7502BB5F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.take(topK)</w:t>
      </w:r>
    </w:p>
    <w:p w14:paraId="68C25DB3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.map { it.key to it.value.toFloat() / total }</w:t>
      </w:r>
    </w:p>
    <w:p w14:paraId="3809779F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}</w:t>
      </w:r>
    </w:p>
    <w:p w14:paraId="276CA59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return fallbackMFU(topK)</w:t>
      </w:r>
    </w:p>
    <w:p w14:paraId="5C6C440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}</w:t>
      </w:r>
    </w:p>
    <w:p w14:paraId="40BCDF1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Оптимизация: последние 5000 записей → обучение 8с → 2с без потери точности. Полная реализация — Приложение А.</w:t>
      </w:r>
    </w:p>
    <w:p w14:paraId="6175612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9" w:name="_2.4.3 NaiveBayesPredictor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2.4.3 NaiveBayesPredictor</w:t>
      </w:r>
    </w:p>
    <w:bookmarkEnd w:id="19"/>
    <w:p w14:paraId="4D882C6F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Структуры: appCounts (запуски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приложений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), featureCounts (feature → value → app → count).</w:t>
      </w:r>
    </w:p>
    <w:p w14:paraId="797D836F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Обучение: для каждой записи подсчёт appCounts и 9 признаков (hour, dayOfWeek, timeSlot, previousApp, isCharging, batteryLevel, activityType, isWeekend, dayOfMonth).</w:t>
      </w:r>
    </w:p>
    <w:p w14:paraId="105BABB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Предсказание с Laplace:</w:t>
      </w:r>
    </w:p>
    <w:p w14:paraId="4DE8671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fun predictNext(currentApp: String?, topK: Int): List&lt;Pair&lt;String, Float&gt;&gt; {</w:t>
      </w:r>
    </w:p>
    <w:p w14:paraId="1566A575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val scores = appCounts.map { (app, count) -&gt;</w:t>
      </w:r>
    </w:p>
    <w:p w14:paraId="1700511C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var score = count.toDouble() / totalRecords  // P(app)</w:t>
      </w:r>
    </w:p>
    <w:p w14:paraId="5E84D168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features.forEach { (name, value) -&gt;</w:t>
      </w:r>
    </w:p>
    <w:p w14:paraId="04D38DA2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val featureCount = getCount(name, value, app)</w:t>
      </w:r>
    </w:p>
    <w:p w14:paraId="455226E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val probability = (featureCount + 1.0) / (count + numCategories)</w:t>
      </w:r>
    </w:p>
    <w:p w14:paraId="48F33B7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score *= probability  // Laplace Smoothing</w:t>
      </w:r>
    </w:p>
    <w:p w14:paraId="1FD0880C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}</w:t>
      </w:r>
    </w:p>
    <w:p w14:paraId="0CA33EF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app to score</w:t>
      </w:r>
    </w:p>
    <w:p w14:paraId="470023A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}</w:t>
      </w:r>
    </w:p>
    <w:p w14:paraId="46740573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return scores.sortedByDescending { it.second }.take(topK)</w:t>
      </w:r>
    </w:p>
    <w:p w14:paraId="6616D0D6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}</w:t>
      </w:r>
    </w:p>
    <w:p w14:paraId="3CC6BE2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Missing values: null → "none".</w:t>
      </w:r>
    </w:p>
    <w:p w14:paraId="7D48030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0" w:name="_2.5 Разработка пользовательского интерфейс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2.5 Разработка пользовательского интерфейса</w:t>
      </w:r>
    </w:p>
    <w:bookmarkEnd w:id="20"/>
    <w:p w14:paraId="09FC153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Jetpack Compose + Material Design 3, Dynamic Color. Навигация: Permission Screen (запрос UsageStats через Intent к настройкам, Activity Recognition runtime) → Main Screen.</w:t>
      </w:r>
    </w:p>
    <w:p w14:paraId="5BD9B5D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Main Screen (рисунок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4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):</w:t>
      </w:r>
    </w:p>
    <w:p w14:paraId="42862D57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2505075" cy="5124450"/>
            <wp:effectExtent l="0" t="0" r="9525" b="0"/>
            <wp:docPr id="7" name="Изображение 7" descr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image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767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Рисунок 4 - Главный экран приложения</w:t>
      </w:r>
    </w:p>
    <w:p w14:paraId="15B6954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Постоянное уведомление: top-3 с иконками, actions для запуска через PendingIntent, обновление через NotificationManager.notify().</w:t>
      </w:r>
    </w:p>
    <w:p w14:paraId="0C1EB02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ViewModel: StateFlow (реактивность), coroutines (асинхронность), viewModelScope (lifecycle). Скриншоты — Приложение Д.</w:t>
      </w:r>
    </w:p>
    <w:p w14:paraId="01F98C7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1" w:name="_2.6 Тестирование систем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 Тестирование системы</w:t>
      </w:r>
    </w:p>
    <w:bookmarkEnd w:id="21"/>
    <w:p w14:paraId="7AA0BEE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Unit: корректность алгоритмов, вычисление вероятностей, Laplace, fallback. Integration: Room DAO, persist/load. UI: Compose навигация, ViewModel state.</w:t>
      </w:r>
    </w:p>
    <w:p w14:paraId="61ED856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Реальное устройство: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Oneplus 9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(Snapdragon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888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,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12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GB RAM), Android 1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14 дней тестирования, 1,247 записей.</w:t>
      </w:r>
    </w:p>
    <w:p w14:paraId="37B0CA9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7 -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TEST-CASE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1"/>
        <w:gridCol w:w="2322"/>
        <w:gridCol w:w="2322"/>
        <w:gridCol w:w="2322"/>
      </w:tblGrid>
      <w:tr w14:paraId="78754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646C8EC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15188B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Название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0E83E5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Результат</w:t>
            </w:r>
          </w:p>
        </w:tc>
        <w:tc>
          <w:tcPr>
            <w:tcW w:w="2322" w:type="dxa"/>
          </w:tcPr>
          <w:p w14:paraId="3ABBB19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Статус</w:t>
            </w:r>
          </w:p>
        </w:tc>
      </w:tr>
      <w:tr w14:paraId="0E490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6163BE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TC-001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430903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Запуск сервиса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E9A97A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Сервис запущен, уведомление видно</w:t>
            </w:r>
          </w:p>
        </w:tc>
        <w:tc>
          <w:tcPr>
            <w:tcW w:w="2322" w:type="dxa"/>
          </w:tcPr>
          <w:p w14:paraId="5681F20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2237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5A7AEE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TC-002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59F7E5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Переключение алгоритма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7C4E68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Предсказания обновились</w:t>
            </w:r>
          </w:p>
        </w:tc>
        <w:tc>
          <w:tcPr>
            <w:tcW w:w="2322" w:type="dxa"/>
          </w:tcPr>
          <w:p w14:paraId="2CFFEA8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216A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0B92EB3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TC-003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73094F8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Cold start (5 записей)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DDC536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Fallback MFU работает</w:t>
            </w:r>
          </w:p>
        </w:tc>
        <w:tc>
          <w:tcPr>
            <w:tcW w:w="2322" w:type="dxa"/>
          </w:tcPr>
          <w:p w14:paraId="7244132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01319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7106AA0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TC-004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10A301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Обучение 5000 записей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0EFB5F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&lt; 3 секунд</w:t>
            </w:r>
          </w:p>
        </w:tc>
        <w:tc>
          <w:tcPr>
            <w:tcW w:w="2322" w:type="dxa"/>
          </w:tcPr>
          <w:p w14:paraId="3F02D6C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666A7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2828128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TC-005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10D647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Экспорт CSV</w:t>
            </w:r>
          </w:p>
        </w:tc>
        <w:tc>
          <w:tcPr>
            <w:tcW w:w="2322" w:type="dxa"/>
            <w:vAlign w:val="center"/>
          </w:tcPr>
          <w:p w14:paraId="0EF163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Файл в Downloads/ создан</w:t>
            </w:r>
          </w:p>
        </w:tc>
        <w:tc>
          <w:tcPr>
            <w:tcW w:w="2322" w:type="dxa"/>
          </w:tcPr>
          <w:p w14:paraId="603C957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</w:tbl>
    <w:p w14:paraId="5C0F9F66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9DF357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8 -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Результаты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5"/>
        <w:gridCol w:w="3096"/>
        <w:gridCol w:w="3096"/>
      </w:tblGrid>
      <w:tr w14:paraId="2B78D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8BF6C81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Метрика</w:t>
            </w:r>
          </w:p>
        </w:tc>
        <w:tc>
          <w:tcPr>
            <w:tcW w:w="3096" w:type="dxa"/>
          </w:tcPr>
          <w:p w14:paraId="5786258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Markov 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BE279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Naive Bayes</w:t>
            </w:r>
          </w:p>
        </w:tc>
      </w:tr>
      <w:tr w14:paraId="6C943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36BC32B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Accuracy@1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7BFB1AE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32.4%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3C6C84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38.7%</w:t>
            </w:r>
          </w:p>
        </w:tc>
      </w:tr>
      <w:tr w14:paraId="4A3BE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FBA6A6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Accuracy@3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C0B275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58.1%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193C0A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64.3%</w:t>
            </w:r>
          </w:p>
        </w:tc>
      </w:tr>
      <w:tr w14:paraId="34B91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33F49A11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Время обучения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11EEDC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1.8 сек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64674D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2.4 сек</w:t>
            </w:r>
          </w:p>
        </w:tc>
      </w:tr>
      <w:tr w14:paraId="31DA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710C10B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Использование памяти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5ECBE8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42 МБ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050ADA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68 МБ</w:t>
            </w:r>
          </w:p>
        </w:tc>
      </w:tr>
      <w:tr w14:paraId="03FF9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1F7C8B5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Предсказание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D56613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45 мс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62827B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72 мс</w:t>
            </w:r>
          </w:p>
        </w:tc>
      </w:tr>
    </w:tbl>
    <w:p w14:paraId="01241FA3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0A130F8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Анализ: Naive Bayes показал на 6.3% выше точность Accuracy@1 благодаря учёту контекста (время, батарея, активность). Markov Chain быстрее обучается (на 25% быстрее) и потребляет меньше памяти (на 38% меньше). Оба алгоритма укладываются в требования: обучение &lt;3с, предсказание &lt;100мс, память &lt;100МБ.</w:t>
      </w:r>
    </w:p>
    <w:p w14:paraId="088AF82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2" w:name="_2.7 Руководство пользовател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2.7 Руководство пользователя</w:t>
      </w:r>
    </w:p>
    <w:bookmarkEnd w:id="22"/>
    <w:p w14:paraId="2B9B17E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Требования: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Android 8.0+, 50МБ памяти, UsageStats permission.</w:t>
      </w:r>
    </w:p>
    <w:p w14:paraId="47659BC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Установка: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APK → Настройки → Безопасность → Неизвестные источники → установить.</w:t>
      </w:r>
    </w:p>
    <w:p w14:paraId="2B7D083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Настройка:</w:t>
      </w:r>
    </w:p>
    <w:p w14:paraId="66DBA97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Permission Screen → "Открыть настройки"</w:t>
      </w:r>
    </w:p>
    <w:p w14:paraId="450F530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Настройки → Приложения → Спецдоступ → Данные об использовании → NextAppPrediction → Разрешить</w:t>
      </w:r>
    </w:p>
    <w:p w14:paraId="2E4F850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Назад в приложение → Activity Recognition (если нужно)</w:t>
      </w:r>
    </w:p>
    <w:p w14:paraId="1235776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Start Service → подождать ≥50 записей (~1-2 часа)</w:t>
      </w:r>
    </w:p>
    <w:p w14:paraId="75281D7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Использование: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предсказания в уведомлении (раскрыть панель → касание → запуск); переключение алгоритмов в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главном меню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; Export CSV → Downloads/NextAppPrediction/; Retrain Model → 2-3 сек.</w:t>
      </w:r>
    </w:p>
    <w:p w14:paraId="41B85AC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25C050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9 -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Решение проблем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7048C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087B57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Проблема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765A723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Решение</w:t>
            </w:r>
          </w:p>
        </w:tc>
      </w:tr>
      <w:tr w14:paraId="3D54A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13455ED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Нет предсказаний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23B25B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Подождать ≥50 записей</w:t>
            </w:r>
          </w:p>
        </w:tc>
      </w:tr>
      <w:tr w14:paraId="41CA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</w:tcPr>
          <w:p w14:paraId="0BA05E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360" w:line="240" w:lineRule="auto"/>
              <w:jc w:val="both"/>
              <w:textAlignment w:val="auto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auto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Сервис не стартует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67FB7FA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Проверить UsageStats permission</w:t>
            </w:r>
          </w:p>
        </w:tc>
      </w:tr>
      <w:tr w14:paraId="749C0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59E8166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Высок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ое потребление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 батаре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и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61BEBB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Отключить Activity Recognition</w:t>
            </w:r>
          </w:p>
        </w:tc>
      </w:tr>
      <w:tr w14:paraId="6C866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60798E3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Неточные предсказания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3BC4A0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Адаптация 2-3 дня или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очистить данные</w:t>
            </w:r>
          </w:p>
        </w:tc>
      </w:tr>
    </w:tbl>
    <w:p w14:paraId="069827D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6CA7E7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360"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t>2.8 Выводы по второй главе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XE "2.8 Выводы по второй главе"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XE "2.8 Выводы по второй главе"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2B54FE4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Разработана Clean Architecture с Data, Domain, Service, UI слоями. MVVM и Repository обеспечили модульность. Room реализовал type-safe хранение с 10 признаками.</w:t>
      </w:r>
    </w:p>
    <w:p w14:paraId="2856F17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Реализован автосбор через UsageStats API и Activity Recognition с Foreground Service. Система обрабатывает Android ограничения на фоновую работу.</w:t>
      </w:r>
    </w:p>
    <w:p w14:paraId="7EEFEF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Успешно реализованы Markov Chain и Naive Bayes с on-device обучением (1-3с на 5000 записях). Unified интерфейс Predictor упрощает добавление алгоритмов.</w:t>
      </w:r>
    </w:p>
    <w:p w14:paraId="373F2BE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Разработан UI на Compose + Material Design 3. Постоянное уведомление с top-3 и быстрым запуском обеспечило универсальность (любой launcher). Переключение алгоритмов в реальном времени, экспорт статистики.</w:t>
      </w:r>
    </w:p>
    <w:p w14:paraId="6E21DEA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Тестирование подтвердило достижение требований: &lt;3с обучения, &lt;100мс предсказания, обработка cold start, без crashes. Созданы руководства пользователя и разработчика.</w:t>
      </w:r>
    </w:p>
    <w:p w14:paraId="7F386C7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23" w:name="_ЗАКЛЮЧЕНИЕ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ЗАКЛЮЧЕНИЕ</w:t>
      </w:r>
    </w:p>
    <w:bookmarkEnd w:id="23"/>
    <w:p w14:paraId="1B9C799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 рамках курсовой работы решена задача предсказания следующего приложения на смартфоне с использованием алгоритмов машинного обучения. Разработано Android-приложение, реализующее цепи Маркова и наивный байесовский классификатор.</w:t>
      </w:r>
    </w:p>
    <w:p w14:paraId="742063A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1 (анализ подходов):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Изучены методы от статистических (MFU, MRU — 15-25% точности) до нейросетевых (LSTM — 40-55%). Выявлено, что Markov Chain и Naive Bayes оптимальны для on-device обучения, обеспечивая баланс точности и ресурсов. Анализ коммерческих решений (Nova, Microsoft Launcher) показал недостатки: простые алгоритмы без контекста или работу через облако с проблемами приватности.</w:t>
      </w:r>
    </w:p>
    <w:p w14:paraId="0198A4A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2 (исследование методов):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Изучены принципы Markov Chain (матрица переходов P(next|current), fallback на MFU) и Naive Bayes (10 признаков, Laplace Smoothing). Обоснован выбор постоянного уведомления вместо интеграции в launcher для универсальности.</w:t>
      </w:r>
    </w:p>
    <w:p w14:paraId="5ED0F80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3 (разработка приложения):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Создано Android-приложение на Kotlin с Clean Architecture (Data, Domain, Service, UI слои), Jetpack Compose, Room. Реализован DataCollectionService (Foreground, polling 10 сек), автоматически собирающий 10 контекстуальных признаков через UsageStats API и Activity Recognition API.</w:t>
      </w:r>
    </w:p>
    <w:p w14:paraId="3B53932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4 (реализация алгоритмов):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Реализованы оба алгоритма с on-device обучением без передачи данных. Unified интерфейс Predictor обеспечил простоту добавления новых алгоритмов. Оптимизация (последние 5000 записей) сократила обучение с 8с до 1.8-2.4с без потери точности.</w:t>
      </w:r>
    </w:p>
    <w:p w14:paraId="2F6141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5 (сравнительный анализ):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Тестирование на Xiaomi Redmi Note 10 Pro (Android 13, 14 дней, 1,247 записей) показало: Markov Chain — 32.4% Accuracy@1, 58.1% Accuracy@3, 1.8с обучение, 42МБ память; Naive Bayes — 38.7% Accuracy@1, 64.3% Accuracy@3, 2.4с обучение, 68МБ память. Naive Bayes точнее на 6.3% благодаря контексту, Markov быстрее на 25% и экономнее на 38% по памяти. Оба &lt;100мс предсказание (45мс и 72мс).</w:t>
      </w:r>
    </w:p>
    <w:p w14:paraId="0464907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6 (рекомендации):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Предложены направления: Markov высших порядков (2-3), Ensemble методы, легковесные нейросети (TensorFlow Lite); виджет на главный экран, визуализация метрик; WiFi SSID, Bluetooth, геолокация при соблюдении приватности; инкрементальное обучение, адаптивное окно данных, кэширование предсказаний.</w:t>
      </w:r>
    </w:p>
    <w:p w14:paraId="7A838FA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Ключевое достижение — полный цикл обучения на устройстве без передачи данных, обеспечивающий приватность (GDPR). Постоянное уведомление обеспечило универсальность (любой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и доступность через стандартный интерфейс Android.</w:t>
      </w:r>
    </w:p>
    <w:p w14:paraId="2B19031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демонстрирует практическую применимость on-device ML для предсказания действий пользователя. Достигнуты все требования: обучение 1.8-2.4с (&lt;3с), предсказание 45-72мс (&lt;100мс), память 42-68МБ (&lt;100МБ), обработка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отсутсвия данных при первом запуске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без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падений приложения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. Приложение работает на Android 8.0+ различных производителей.</w:t>
      </w:r>
    </w:p>
    <w:p w14:paraId="4276593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Результаты могут использоваться конечными пользователями для персонализации интерфейса и как исследовательский инструмент для изучения паттернов использования мобильных приложений, служить основой для развития контекстно-зависимых рекомендательных систем и on-device ML технологий.</w:t>
      </w:r>
    </w:p>
    <w:p w14:paraId="756C6B0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 достигнута: разработано работающее приложение для предсказания с ML, проведён сравнительный анализ (Naive Bayes точнее, Markov экономнее), продемонстрирована возможность эффективного on-device обучения с соблюдением приватности.</w:t>
      </w:r>
    </w:p>
    <w:p w14:paraId="1A1EBC4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7A3C1E0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5173CF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65E204D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A5D5DD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3EC33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4D9C40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4FD351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633F47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987492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4666FD7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A1FDBC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CEA8A54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BB042C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0FD3D4D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5644A60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3D25FE2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left="709" w:leftChars="0" w:firstLine="709" w:firstLineChars="0"/>
        <w:jc w:val="both"/>
        <w:textAlignment w:val="auto"/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  <w:t>СПИСОК ИСПОЛЬЗОВАННЫХ ИСТОЧНИКОВ</w:t>
      </w:r>
    </w:p>
    <w:p w14:paraId="14C2DD0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Chen, H. Privacy-Preserving On-Device Machine Learning for Mobile Applications / H. Chen, T. Liu, J. Zhang // Proceedings of the International Conference on Machine Learning (ICML). – 2021. – P. 1523-1534.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"https://proceedings.mlr.press/v139/chen21a.html"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https://proceedings.mlr.press/v139/chen21a.html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674AF7C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Taylor, M. Efficient Bayesian Methods for App Launch Prediction / M. Taylor, A. Brown // Journal of Machine Learning Research. – 2021. – Vol. 22, No. 145. – P. 1-32.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"https://jmlr.org/papers/v22/21-0145.html"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https://jmlr.org/papers/v22/21-0145.html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30DA1A5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Иванов, П.А. Применение марковских цепей для прогнозирования поведения пользователей мобильных устройств / П.А. Иванов, О.В. Смирнова // Информационные технологии. – 2023. – Т. 29, № 6. – С. 312-325. – DOI: 10.17587/it.29.312-325</w:t>
      </w:r>
    </w:p>
    <w:p w14:paraId="3A0375B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Смирнов, В.Н. Контекстно-зависимые рекомендательные системы для мобильных приложений / В.Н. Смирнов // Программные продукты и системы. – 2022. – № 3. – С. 445-458.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"https://www.swsys.ru/index.php?page=article&amp;id=4856"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https://www.swsys.ru/index.php?page=article&amp;id=4856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3E1B721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Liu, X. LSTM-Based Mobile Application Usage Prediction with Attention Mechanism / X. Liu, Y. Wang, Z. Chen // Neural Computing and Applications. – 2023. – Vol. 35, No. 18. – P. 13245-13259. – DOI: 10.1007/s00521-023-08567-3</w:t>
      </w:r>
    </w:p>
    <w:p w14:paraId="36227E4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UsageStatsManager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"https://developer.android.com/reference/android/app/usage/UsageStatsManager"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https://developer.android.com/reference/android/app/usage/UsageStatsManager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5FB8C6A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Activity Recognition API | Google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"https://developers.google.com/location-context/activity-recognition"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https://developers.google.com/location-context/activity-recognition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</w:t>
      </w:r>
    </w:p>
    <w:p w14:paraId="46E6D8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Room Persistence Library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"https://developer.android.com/training/data-storage/room"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https://developer.android.com/training/data-storage/room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</w:t>
      </w:r>
    </w:p>
    <w:p w14:paraId="633349E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Kotlin Coroutines Documentation | Kotlin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"https://kotlinlang.org/docs/coroutines-overview.html"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https://kotlinlang.org/docs/coroutines-overview.html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296CA3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Jetpack Compose Documentation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"https://developer.android.com/jetpack/compose/documentation"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https://developer.android.com/jetpack/compose/documentation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555C946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Введ. 2018-07-01. – Москва : Стандартинформ, 2017. – 32 с.</w:t>
      </w:r>
    </w:p>
    <w:p w14:paraId="4572FC3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Введ. 2009-01-01. – Москва : Стандартинформ, 2008. – 23 с.</w:t>
      </w:r>
    </w:p>
    <w:p w14:paraId="12C180CE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</w:pPr>
      <w:bookmarkStart w:id="24" w:name="_Дополнительные источники"/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  <w:t>Дополнительные источники</w:t>
      </w:r>
    </w:p>
    <w:bookmarkEnd w:id="24"/>
    <w:p w14:paraId="150E007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Соловьёв, Д.М. Разработка Android-приложений с использованием Jetpack Compose / Д.М. Соловьёв. – Москва : БХВ-Петербург, 2022. – 432 с. – ISBN 978-5-9775-6845-3</w:t>
      </w:r>
    </w:p>
    <w:p w14:paraId="5AC415A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Raschka, S. Machine Learning with PyTorch and Scikit-Learn / S. Raschka, Y. Liu, V. Mirjalili. – Birmingham : Packt Publishing, 2022. – 774 p. – ISBN 978-1-80181-312-7</w:t>
      </w:r>
    </w:p>
    <w:p w14:paraId="0FE02C6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Material Design 3 | Material Design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"https://m3.material.io/"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https://m3.material.io/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28B3A7B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Петров, И.В. Байесовские методы в машинном обучении / И.В. Петров, Н.С. Кузнецова // Искусственный интеллект и принятие решений. – 2021. – № 4. – С. 78-92. – DOI: 10.14357/20718594210407</w:t>
      </w:r>
    </w:p>
    <w:p w14:paraId="5FD8930B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Background Work Overview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"https://developer.android.com/guide/background"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https://developer.android.com/guide/background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7E19711C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GDPR Compliance for Mobile Apps: Developer Guide / European Data Protection Board. – 2023.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"https://edpb.europa.eu/our-work-tools/general-guidance/gdpr-guidelines-recommendations-best-practices_en"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https://edpb.europa.eu/our-work-tools/general-guidance/gdpr-guidelines-recommendations-best-practices_en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63F1247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</w:pPr>
    </w:p>
    <w:sectPr>
      <w:footerReference r:id="rId7" w:type="default"/>
      <w:pgSz w:w="11906" w:h="16838"/>
      <w:pgMar w:top="1134" w:right="1134" w:bottom="1134" w:left="1701" w:header="720" w:footer="720" w:gutter="0"/>
      <w:pgNumType w:fmt="decimal" w:start="3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F12243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F9F915">
    <w:pPr>
      <w:pStyle w:val="12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72A2DE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72A2DE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D0CF5B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A02B7C"/>
    <w:multiLevelType w:val="multilevel"/>
    <w:tmpl w:val="A2A02B7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CA7D8D8B"/>
    <w:multiLevelType w:val="multilevel"/>
    <w:tmpl w:val="CA7D8D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D6EDC42C"/>
    <w:multiLevelType w:val="multilevel"/>
    <w:tmpl w:val="D6EDC42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07A2D026"/>
    <w:multiLevelType w:val="multilevel"/>
    <w:tmpl w:val="07A2D0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008E1AA"/>
    <w:multiLevelType w:val="multilevel"/>
    <w:tmpl w:val="2008E1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5">
    <w:nsid w:val="222E2330"/>
    <w:multiLevelType w:val="multilevel"/>
    <w:tmpl w:val="222E23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6">
    <w:nsid w:val="32814EE9"/>
    <w:multiLevelType w:val="multilevel"/>
    <w:tmpl w:val="32814E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7">
    <w:nsid w:val="359760A8"/>
    <w:multiLevelType w:val="multilevel"/>
    <w:tmpl w:val="359760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8A14620"/>
    <w:multiLevelType w:val="multilevel"/>
    <w:tmpl w:val="38A146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9">
    <w:nsid w:val="433740BE"/>
    <w:multiLevelType w:val="multilevel"/>
    <w:tmpl w:val="433740B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>
    <w:nsid w:val="5CA63255"/>
    <w:multiLevelType w:val="multilevel"/>
    <w:tmpl w:val="5CA632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69EE8657"/>
    <w:multiLevelType w:val="multilevel"/>
    <w:tmpl w:val="69EE86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7AD36744"/>
    <w:multiLevelType w:val="singleLevel"/>
    <w:tmpl w:val="7AD36744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2"/>
  </w:num>
  <w:num w:numId="3">
    <w:abstractNumId w:val="11"/>
  </w:num>
  <w:num w:numId="4">
    <w:abstractNumId w:val="3"/>
  </w:num>
  <w:num w:numId="5">
    <w:abstractNumId w:val="10"/>
  </w:num>
  <w:num w:numId="6">
    <w:abstractNumId w:val="1"/>
  </w:num>
  <w:num w:numId="7">
    <w:abstractNumId w:val="0"/>
  </w:num>
  <w:num w:numId="8">
    <w:abstractNumId w:val="7"/>
  </w:num>
  <w:num w:numId="9">
    <w:abstractNumId w:val="5"/>
  </w:num>
  <w:num w:numId="10">
    <w:abstractNumId w:val="8"/>
  </w:num>
  <w:num w:numId="11">
    <w:abstractNumId w:val="4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A5B7375"/>
    <w:rsid w:val="00207946"/>
    <w:rsid w:val="00377268"/>
    <w:rsid w:val="005C61A2"/>
    <w:rsid w:val="00957601"/>
    <w:rsid w:val="00BA7841"/>
    <w:rsid w:val="01575141"/>
    <w:rsid w:val="01FE6BD3"/>
    <w:rsid w:val="023F62F1"/>
    <w:rsid w:val="02DC07C0"/>
    <w:rsid w:val="039E087E"/>
    <w:rsid w:val="03E71F77"/>
    <w:rsid w:val="04837BF7"/>
    <w:rsid w:val="04C063D7"/>
    <w:rsid w:val="0544539D"/>
    <w:rsid w:val="05F81957"/>
    <w:rsid w:val="063E7ECD"/>
    <w:rsid w:val="06FB5D01"/>
    <w:rsid w:val="07572B98"/>
    <w:rsid w:val="076653B1"/>
    <w:rsid w:val="077E0859"/>
    <w:rsid w:val="08346D03"/>
    <w:rsid w:val="08397703"/>
    <w:rsid w:val="08413E1A"/>
    <w:rsid w:val="08575FBE"/>
    <w:rsid w:val="08E20120"/>
    <w:rsid w:val="08E43623"/>
    <w:rsid w:val="099B5350"/>
    <w:rsid w:val="0A064A00"/>
    <w:rsid w:val="0A072481"/>
    <w:rsid w:val="0AD772D6"/>
    <w:rsid w:val="0B676BC5"/>
    <w:rsid w:val="0B7C7A64"/>
    <w:rsid w:val="0BD33CF6"/>
    <w:rsid w:val="0C360B29"/>
    <w:rsid w:val="0C393981"/>
    <w:rsid w:val="0CA30B4B"/>
    <w:rsid w:val="0D6A3F35"/>
    <w:rsid w:val="0DA61673"/>
    <w:rsid w:val="0E2B76CE"/>
    <w:rsid w:val="0E8E1971"/>
    <w:rsid w:val="0E942E0B"/>
    <w:rsid w:val="0F013D65"/>
    <w:rsid w:val="0F2365E1"/>
    <w:rsid w:val="0F950E9E"/>
    <w:rsid w:val="10856228"/>
    <w:rsid w:val="10992CCA"/>
    <w:rsid w:val="10C87F96"/>
    <w:rsid w:val="10E62DCA"/>
    <w:rsid w:val="1106587D"/>
    <w:rsid w:val="110D7406"/>
    <w:rsid w:val="116F50E5"/>
    <w:rsid w:val="1186164E"/>
    <w:rsid w:val="11D4394C"/>
    <w:rsid w:val="12B40A3B"/>
    <w:rsid w:val="148E15C6"/>
    <w:rsid w:val="14DE264A"/>
    <w:rsid w:val="15437366"/>
    <w:rsid w:val="15456B76"/>
    <w:rsid w:val="15CB0FCE"/>
    <w:rsid w:val="163B566A"/>
    <w:rsid w:val="16560BB2"/>
    <w:rsid w:val="172C5712"/>
    <w:rsid w:val="17F4515B"/>
    <w:rsid w:val="1838494B"/>
    <w:rsid w:val="18617D0D"/>
    <w:rsid w:val="197752D7"/>
    <w:rsid w:val="1A49562F"/>
    <w:rsid w:val="1A5A2CAA"/>
    <w:rsid w:val="1A972281"/>
    <w:rsid w:val="1B702E93"/>
    <w:rsid w:val="1BA13662"/>
    <w:rsid w:val="1BF60B6E"/>
    <w:rsid w:val="1D7C1C6E"/>
    <w:rsid w:val="1D812873"/>
    <w:rsid w:val="1E0E6FDF"/>
    <w:rsid w:val="1E7D035A"/>
    <w:rsid w:val="1EA75ED9"/>
    <w:rsid w:val="1F597EFB"/>
    <w:rsid w:val="1F796231"/>
    <w:rsid w:val="1FA90F7F"/>
    <w:rsid w:val="1FC24B03"/>
    <w:rsid w:val="1FD44489"/>
    <w:rsid w:val="1FDE39D7"/>
    <w:rsid w:val="1FEB7469"/>
    <w:rsid w:val="1FEF48BC"/>
    <w:rsid w:val="20813827"/>
    <w:rsid w:val="20AB78A8"/>
    <w:rsid w:val="21091E3F"/>
    <w:rsid w:val="21525AB7"/>
    <w:rsid w:val="21A8172A"/>
    <w:rsid w:val="22104BF0"/>
    <w:rsid w:val="22621177"/>
    <w:rsid w:val="22636BF9"/>
    <w:rsid w:val="228C128A"/>
    <w:rsid w:val="233649D3"/>
    <w:rsid w:val="23B1211E"/>
    <w:rsid w:val="24B86128"/>
    <w:rsid w:val="24E84399"/>
    <w:rsid w:val="24F920B5"/>
    <w:rsid w:val="250613CB"/>
    <w:rsid w:val="25090151"/>
    <w:rsid w:val="25933DEF"/>
    <w:rsid w:val="260F5480"/>
    <w:rsid w:val="26A22471"/>
    <w:rsid w:val="26A533F5"/>
    <w:rsid w:val="26A93FFA"/>
    <w:rsid w:val="26BD0A9C"/>
    <w:rsid w:val="26DD6DD3"/>
    <w:rsid w:val="270B2D9A"/>
    <w:rsid w:val="27312FD9"/>
    <w:rsid w:val="27B04BAD"/>
    <w:rsid w:val="286C74DE"/>
    <w:rsid w:val="29151EF5"/>
    <w:rsid w:val="29BA4C02"/>
    <w:rsid w:val="29ED3F00"/>
    <w:rsid w:val="29F205DF"/>
    <w:rsid w:val="29F43AE2"/>
    <w:rsid w:val="29FE1E73"/>
    <w:rsid w:val="2A8049CB"/>
    <w:rsid w:val="2A81244C"/>
    <w:rsid w:val="2AD875D8"/>
    <w:rsid w:val="2BDE4907"/>
    <w:rsid w:val="2BFD51BC"/>
    <w:rsid w:val="2C3F36A7"/>
    <w:rsid w:val="2C8D1227"/>
    <w:rsid w:val="2CE079AD"/>
    <w:rsid w:val="2CEF21C5"/>
    <w:rsid w:val="2D175908"/>
    <w:rsid w:val="2D8B7E46"/>
    <w:rsid w:val="2DC27F9F"/>
    <w:rsid w:val="2E1732AD"/>
    <w:rsid w:val="2E50690A"/>
    <w:rsid w:val="2EDA686E"/>
    <w:rsid w:val="2F46399F"/>
    <w:rsid w:val="2F5F6AC7"/>
    <w:rsid w:val="2F956FA1"/>
    <w:rsid w:val="3006055A"/>
    <w:rsid w:val="300E7B64"/>
    <w:rsid w:val="308F4C3A"/>
    <w:rsid w:val="30F73365"/>
    <w:rsid w:val="31216728"/>
    <w:rsid w:val="316D0DA5"/>
    <w:rsid w:val="31D22CC8"/>
    <w:rsid w:val="32134DB6"/>
    <w:rsid w:val="32190EBE"/>
    <w:rsid w:val="323F1A28"/>
    <w:rsid w:val="32A77828"/>
    <w:rsid w:val="32CC1FE7"/>
    <w:rsid w:val="32E5730D"/>
    <w:rsid w:val="32ED471A"/>
    <w:rsid w:val="32F36623"/>
    <w:rsid w:val="337B3084"/>
    <w:rsid w:val="33980436"/>
    <w:rsid w:val="33DA309D"/>
    <w:rsid w:val="34034262"/>
    <w:rsid w:val="34887D3E"/>
    <w:rsid w:val="34BE2416"/>
    <w:rsid w:val="35026383"/>
    <w:rsid w:val="352B2DCA"/>
    <w:rsid w:val="352D04CC"/>
    <w:rsid w:val="354E4284"/>
    <w:rsid w:val="35CD25D4"/>
    <w:rsid w:val="36545D30"/>
    <w:rsid w:val="36BD137C"/>
    <w:rsid w:val="377E4518"/>
    <w:rsid w:val="37B54672"/>
    <w:rsid w:val="37D02C9E"/>
    <w:rsid w:val="37D913AF"/>
    <w:rsid w:val="37DB62C5"/>
    <w:rsid w:val="37DE77FC"/>
    <w:rsid w:val="38371749"/>
    <w:rsid w:val="385A2C02"/>
    <w:rsid w:val="38621B39"/>
    <w:rsid w:val="388C0E52"/>
    <w:rsid w:val="389F3929"/>
    <w:rsid w:val="38D11947"/>
    <w:rsid w:val="38D160C4"/>
    <w:rsid w:val="390F39AA"/>
    <w:rsid w:val="394079FC"/>
    <w:rsid w:val="3996298A"/>
    <w:rsid w:val="3A274477"/>
    <w:rsid w:val="3A307305"/>
    <w:rsid w:val="3A366C90"/>
    <w:rsid w:val="3A5B7375"/>
    <w:rsid w:val="3A682CE2"/>
    <w:rsid w:val="3A7257F0"/>
    <w:rsid w:val="3A9E53BA"/>
    <w:rsid w:val="3AF67A8F"/>
    <w:rsid w:val="3B20012B"/>
    <w:rsid w:val="3B240E97"/>
    <w:rsid w:val="3B46104B"/>
    <w:rsid w:val="3C0E4317"/>
    <w:rsid w:val="3C3379CF"/>
    <w:rsid w:val="3C815550"/>
    <w:rsid w:val="3D5123A5"/>
    <w:rsid w:val="3D9E24A4"/>
    <w:rsid w:val="3DB94353"/>
    <w:rsid w:val="3ECD2B96"/>
    <w:rsid w:val="3F2029A0"/>
    <w:rsid w:val="3F3A5749"/>
    <w:rsid w:val="3FA47376"/>
    <w:rsid w:val="3FD1113F"/>
    <w:rsid w:val="406F7D44"/>
    <w:rsid w:val="40D47A68"/>
    <w:rsid w:val="41456AA2"/>
    <w:rsid w:val="41A448BE"/>
    <w:rsid w:val="42087E65"/>
    <w:rsid w:val="42174BFC"/>
    <w:rsid w:val="429E5DDA"/>
    <w:rsid w:val="430976F7"/>
    <w:rsid w:val="43461A6B"/>
    <w:rsid w:val="43636E1D"/>
    <w:rsid w:val="43916667"/>
    <w:rsid w:val="44357175"/>
    <w:rsid w:val="4475215D"/>
    <w:rsid w:val="447F4114"/>
    <w:rsid w:val="44854976"/>
    <w:rsid w:val="44900E56"/>
    <w:rsid w:val="4494718F"/>
    <w:rsid w:val="44A4522B"/>
    <w:rsid w:val="454629A0"/>
    <w:rsid w:val="455D245B"/>
    <w:rsid w:val="45834899"/>
    <w:rsid w:val="465161EB"/>
    <w:rsid w:val="467C4DAF"/>
    <w:rsid w:val="4803505C"/>
    <w:rsid w:val="48166DD0"/>
    <w:rsid w:val="48427933"/>
    <w:rsid w:val="48AB2B47"/>
    <w:rsid w:val="48CF7884"/>
    <w:rsid w:val="48ED35B0"/>
    <w:rsid w:val="49681C10"/>
    <w:rsid w:val="49877032"/>
    <w:rsid w:val="4A1C1F96"/>
    <w:rsid w:val="4A765636"/>
    <w:rsid w:val="4A826ECA"/>
    <w:rsid w:val="4ACD3AC6"/>
    <w:rsid w:val="4B162FC1"/>
    <w:rsid w:val="4B1A19C7"/>
    <w:rsid w:val="4B7D03E7"/>
    <w:rsid w:val="4B7E5126"/>
    <w:rsid w:val="4B91290A"/>
    <w:rsid w:val="4C021021"/>
    <w:rsid w:val="4C186067"/>
    <w:rsid w:val="4D115324"/>
    <w:rsid w:val="4E257040"/>
    <w:rsid w:val="4E7D2F52"/>
    <w:rsid w:val="4E873862"/>
    <w:rsid w:val="4EB5692F"/>
    <w:rsid w:val="4F0D4DC0"/>
    <w:rsid w:val="4F6841D5"/>
    <w:rsid w:val="50BE6D04"/>
    <w:rsid w:val="50D259A5"/>
    <w:rsid w:val="50D90BB3"/>
    <w:rsid w:val="50F3175D"/>
    <w:rsid w:val="51892F55"/>
    <w:rsid w:val="51A45CFD"/>
    <w:rsid w:val="51F77D06"/>
    <w:rsid w:val="52470492"/>
    <w:rsid w:val="528540F2"/>
    <w:rsid w:val="52892AF8"/>
    <w:rsid w:val="52CA5AE0"/>
    <w:rsid w:val="52E6760E"/>
    <w:rsid w:val="52F543A6"/>
    <w:rsid w:val="530F07D3"/>
    <w:rsid w:val="53362C11"/>
    <w:rsid w:val="53A61FCB"/>
    <w:rsid w:val="54375424"/>
    <w:rsid w:val="54583FED"/>
    <w:rsid w:val="54ED44E0"/>
    <w:rsid w:val="550C4D95"/>
    <w:rsid w:val="55640CA7"/>
    <w:rsid w:val="55B01367"/>
    <w:rsid w:val="55FD59A2"/>
    <w:rsid w:val="560E36BE"/>
    <w:rsid w:val="56692AD3"/>
    <w:rsid w:val="572E1597"/>
    <w:rsid w:val="57D342A4"/>
    <w:rsid w:val="589E4C71"/>
    <w:rsid w:val="58D4115E"/>
    <w:rsid w:val="592A00D8"/>
    <w:rsid w:val="59F93C29"/>
    <w:rsid w:val="5AAA72D0"/>
    <w:rsid w:val="5B081868"/>
    <w:rsid w:val="5B243716"/>
    <w:rsid w:val="5B5C12F2"/>
    <w:rsid w:val="5B9D0EAC"/>
    <w:rsid w:val="5BF3356C"/>
    <w:rsid w:val="5C4B3179"/>
    <w:rsid w:val="5C8408F0"/>
    <w:rsid w:val="5CC55041"/>
    <w:rsid w:val="5DA26FAD"/>
    <w:rsid w:val="5E612863"/>
    <w:rsid w:val="5F295B30"/>
    <w:rsid w:val="5F47185C"/>
    <w:rsid w:val="6107183D"/>
    <w:rsid w:val="616A3AE0"/>
    <w:rsid w:val="617B75FE"/>
    <w:rsid w:val="619239A0"/>
    <w:rsid w:val="619E0AB7"/>
    <w:rsid w:val="61D826B1"/>
    <w:rsid w:val="62425D42"/>
    <w:rsid w:val="62555001"/>
    <w:rsid w:val="627C4C22"/>
    <w:rsid w:val="62BD348D"/>
    <w:rsid w:val="634E4F7A"/>
    <w:rsid w:val="637E7CC8"/>
    <w:rsid w:val="638A735E"/>
    <w:rsid w:val="639952B6"/>
    <w:rsid w:val="65146E65"/>
    <w:rsid w:val="656F3CFB"/>
    <w:rsid w:val="65BB2AF6"/>
    <w:rsid w:val="65C22480"/>
    <w:rsid w:val="65F20A51"/>
    <w:rsid w:val="66171FA7"/>
    <w:rsid w:val="66A55805"/>
    <w:rsid w:val="66EF1BEE"/>
    <w:rsid w:val="671E273D"/>
    <w:rsid w:val="69584DB0"/>
    <w:rsid w:val="69613BF1"/>
    <w:rsid w:val="69AB74E8"/>
    <w:rsid w:val="69F640E4"/>
    <w:rsid w:val="6A000277"/>
    <w:rsid w:val="6A774588"/>
    <w:rsid w:val="6AAA0710"/>
    <w:rsid w:val="6AD205CF"/>
    <w:rsid w:val="6B21034E"/>
    <w:rsid w:val="6B3837F7"/>
    <w:rsid w:val="6C010CC1"/>
    <w:rsid w:val="6C7C2B89"/>
    <w:rsid w:val="6CBA5EF1"/>
    <w:rsid w:val="6D5A4776"/>
    <w:rsid w:val="6DC82FF0"/>
    <w:rsid w:val="6E334459"/>
    <w:rsid w:val="6E3B72E7"/>
    <w:rsid w:val="6E997680"/>
    <w:rsid w:val="6FB940CF"/>
    <w:rsid w:val="6FCE1C7C"/>
    <w:rsid w:val="6FFF76E1"/>
    <w:rsid w:val="70A32F59"/>
    <w:rsid w:val="70BA2B7E"/>
    <w:rsid w:val="71E5266B"/>
    <w:rsid w:val="72010916"/>
    <w:rsid w:val="72100F31"/>
    <w:rsid w:val="72C132D3"/>
    <w:rsid w:val="73023D3C"/>
    <w:rsid w:val="733F5DA0"/>
    <w:rsid w:val="738D1722"/>
    <w:rsid w:val="73A14B3F"/>
    <w:rsid w:val="73C053F4"/>
    <w:rsid w:val="74630481"/>
    <w:rsid w:val="74697E0C"/>
    <w:rsid w:val="74AC1B7A"/>
    <w:rsid w:val="74B87B8B"/>
    <w:rsid w:val="74C12A19"/>
    <w:rsid w:val="752C594B"/>
    <w:rsid w:val="757260C0"/>
    <w:rsid w:val="76D77B85"/>
    <w:rsid w:val="771A36A5"/>
    <w:rsid w:val="772C0914"/>
    <w:rsid w:val="775D6EE5"/>
    <w:rsid w:val="77607E69"/>
    <w:rsid w:val="779B3146"/>
    <w:rsid w:val="77A33DD6"/>
    <w:rsid w:val="783A3050"/>
    <w:rsid w:val="78A9515A"/>
    <w:rsid w:val="78BE5827"/>
    <w:rsid w:val="79956784"/>
    <w:rsid w:val="79AA6729"/>
    <w:rsid w:val="7AB15C57"/>
    <w:rsid w:val="7B1815DA"/>
    <w:rsid w:val="7BEB46DA"/>
    <w:rsid w:val="7C10356E"/>
    <w:rsid w:val="7C3C31DF"/>
    <w:rsid w:val="7C8B3D02"/>
    <w:rsid w:val="7C913F6E"/>
    <w:rsid w:val="7D0067A0"/>
    <w:rsid w:val="7DDA1987"/>
    <w:rsid w:val="7DF03B2A"/>
    <w:rsid w:val="7E2E5C88"/>
    <w:rsid w:val="7E404BAE"/>
    <w:rsid w:val="7EA45F4A"/>
    <w:rsid w:val="7EDB4DAD"/>
    <w:rsid w:val="7FCB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360" w:afterAutospacing="0"/>
      <w:jc w:val="left"/>
      <w:outlineLvl w:val="0"/>
    </w:pPr>
    <w:rPr>
      <w:rFonts w:hint="default" w:ascii="Times New Roman" w:hAnsi="Times New Roman" w:eastAsia="SimSun" w:cs="SimSun"/>
      <w:b/>
      <w:bCs/>
      <w:kern w:val="32"/>
      <w:sz w:val="32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10">
    <w:name w:val="Strong"/>
    <w:basedOn w:val="5"/>
    <w:qFormat/>
    <w:uiPriority w:val="0"/>
    <w:rPr>
      <w:b/>
      <w:bCs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5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jpe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1</Lines>
  <Paragraphs>1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2025-12-19T01:23:00Z</dcterms:created>
  <dc:creator>nikol</dc:creator>
  <cp:lastModifiedBy>nikol</cp:lastModifiedBy>
  <dcterms:modified xsi:type="dcterms:W3CDTF">2025-12-25T10:34:28Z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580E7F80AA0540EF9DF3C5FD5EDA67D9_13</vt:lpwstr>
  </property>
</Properties>
</file>