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Why Visual Studio Code (VS Code) Is Required for the Fabric Lakehouse Migration &amp; CI/CD Project</w:t>
      </w:r>
    </w:p>
    <w:p>
      <w:r>
        <w:t>----------------------------------------------------------------------------------------------</w:t>
      </w:r>
    </w:p>
    <w:p/>
    <w:p>
      <w:r>
        <w:t>1. VS Code Supports the Entire Engineering Workflow</w:t>
      </w:r>
    </w:p>
    <w:p>
      <w:r>
        <w:t>---------------------------------------------------</w:t>
      </w:r>
    </w:p>
    <w:p>
      <w:r>
        <w:t>- Git-first workflow for branch management, code reviews, version control.</w:t>
      </w:r>
    </w:p>
    <w:p>
      <w:r>
        <w:t>- Essential for Fabric Git integration (semantic models, notebooks, lakehouse code).</w:t>
      </w:r>
    </w:p>
    <w:p>
      <w:r>
        <w:t>- YAML IntelliSense and validation for Azure DevOps pipeline files.</w:t>
      </w:r>
    </w:p>
    <w:p>
      <w:r>
        <w:t>- Bicep/Terraform support for Infrastructure as Code with linting, formatting, and local validation.</w:t>
      </w:r>
    </w:p>
    <w:p>
      <w:r>
        <w:t>- PowerShell and Python support for automation scripts and REST API tasks related to Fabric deployments.</w:t>
      </w:r>
    </w:p>
    <w:p>
      <w:r>
        <w:t>- SQL editing and testing using the MSSQL extension for Fabric SQL endpoints.</w:t>
      </w:r>
    </w:p>
    <w:p/>
    <w:p>
      <w:r>
        <w:t>2. Designed for Secure Jumpbox Work</w:t>
      </w:r>
    </w:p>
    <w:p>
      <w:r>
        <w:t>-----------------------------------</w:t>
      </w:r>
    </w:p>
    <w:p>
      <w:r>
        <w:t>- Remote-SSH / VS Code Server allows editing directly on the jumpbox without moving data outside.</w:t>
      </w:r>
    </w:p>
    <w:p>
      <w:r>
        <w:t>- Keeps all code, credentials, and artifacts within the client environment.</w:t>
      </w:r>
    </w:p>
    <w:p>
      <w:r>
        <w:t>- Optional Dev Containers allow standardized, repeatable environments for IaC and CI/CD tooling.</w:t>
      </w:r>
    </w:p>
    <w:p/>
    <w:p>
      <w:r>
        <w:t>3. Alignment with Fabric CI/CD and ALM</w:t>
      </w:r>
    </w:p>
    <w:p>
      <w:r>
        <w:t>--------------------------------------</w:t>
      </w:r>
    </w:p>
    <w:p>
      <w:r>
        <w:t>- VS Code supports Git-connected Fabric workspaces.</w:t>
      </w:r>
    </w:p>
    <w:p>
      <w:r>
        <w:t>- Useful for writing deployment scripts that interact with Fabric and Power BI REST APIs.</w:t>
      </w:r>
    </w:p>
    <w:p>
      <w:r>
        <w:t>- Supports automated deployment of Lakehouse objects, notebooks, and semantic models through Dev → Test → Prod.</w:t>
      </w:r>
    </w:p>
    <w:p>
      <w:r>
        <w:t>- YAML pipeline support ensures consistency and fewer build failures.</w:t>
      </w:r>
    </w:p>
    <w:p/>
    <w:p>
      <w:r>
        <w:t>4. Tasks That Require VS Code</w:t>
      </w:r>
    </w:p>
    <w:p>
      <w:r>
        <w:t>------------------------------</w:t>
      </w:r>
    </w:p>
    <w:p>
      <w:r>
        <w:t>- Writing IaC for Azure resources (Bicep/Terraform).</w:t>
      </w:r>
    </w:p>
    <w:p>
      <w:r>
        <w:t>- Creating and validating Azure DevOps CI/CD pipelines.</w:t>
      </w:r>
    </w:p>
    <w:p>
      <w:r>
        <w:t>- Developing PowerShell/Python automation for Fabric deployments.</w:t>
      </w:r>
    </w:p>
    <w:p>
      <w:r>
        <w:t>- SQL development and smoke testing for Lakehouse endpoints.</w:t>
      </w:r>
    </w:p>
    <w:p>
      <w:r>
        <w:t>- Managing Git workflows (branching, commits, merges, PR reviews).</w:t>
      </w:r>
    </w:p>
    <w:p/>
    <w:p>
      <w:r>
        <w:t>5. Risks of Not Using VS Code</w:t>
      </w:r>
    </w:p>
    <w:p>
      <w:r>
        <w:t>------------------------------</w:t>
      </w:r>
    </w:p>
    <w:p>
      <w:r>
        <w:t>- Increased pipeline failures due to lack of YAML validation.</w:t>
      </w:r>
    </w:p>
    <w:p>
      <w:r>
        <w:t>- Slower IaC development with no IntelliSense or schema checks.</w:t>
      </w:r>
    </w:p>
    <w:p>
      <w:r>
        <w:t>- Fragmented tooling leading to inconsistent environments and standards.</w:t>
      </w:r>
    </w:p>
    <w:p>
      <w:r>
        <w:t>- Lack of support for Fabric Git workflow best practices.</w:t>
      </w:r>
    </w:p>
    <w:p/>
    <w:p>
      <w:r>
        <w:t>6. What Access Is Requested</w:t>
      </w:r>
    </w:p>
    <w:p>
      <w:r>
        <w:t>---------------------------</w:t>
      </w:r>
    </w:p>
    <w:p>
      <w:r>
        <w:t>VS Code installed on the client-provided jumpbox, with the following extensions:</w:t>
      </w:r>
    </w:p>
    <w:p>
      <w:r>
        <w:t>- Azure Pipelines (YAML)</w:t>
      </w:r>
    </w:p>
    <w:p>
      <w:r>
        <w:t>- Bicep or Terraform</w:t>
      </w:r>
    </w:p>
    <w:p>
      <w:r>
        <w:t>- PowerShell</w:t>
      </w:r>
    </w:p>
    <w:p>
      <w:r>
        <w:t>- Python &amp; Jupyter</w:t>
      </w:r>
    </w:p>
    <w:p>
      <w:r>
        <w:t>- SQL Server (mssql)</w:t>
      </w:r>
    </w:p>
    <w:p>
      <w:r>
        <w:t>- Remote-SSH / Dev Containers (if allowed)</w:t>
      </w:r>
    </w:p>
    <w:p/>
    <w:p>
      <w:r>
        <w:t>This setup ensures secure, consistent, and efficient development for the project’s data migration, IaC, and CI/CD requirements.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