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36847F29" w:rsidR="00473F22" w:rsidRPr="006415E7" w:rsidRDefault="006415E7" w:rsidP="006415E7">
      <w:pPr>
        <w:jc w:val="center"/>
        <w:rPr>
          <w:sz w:val="40"/>
          <w:szCs w:val="40"/>
        </w:rPr>
      </w:pPr>
      <w:bookmarkStart w:id="0" w:name="_Toc288128378"/>
      <w:bookmarkStart w:id="1" w:name="_Toc288129044"/>
      <w:r w:rsidRPr="006415E7">
        <w:rPr>
          <w:sz w:val="40"/>
          <w:szCs w:val="40"/>
        </w:rPr>
        <w:t>Kravdokument</w:t>
      </w:r>
      <w:bookmarkEnd w:id="0"/>
      <w:bookmarkEnd w:id="1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77777777" w:rsidR="009443A2" w:rsidRPr="009443A2" w:rsidRDefault="00004DA0">
      <w:r w:rsidRPr="009443A2">
        <w:t>&lt;Datum&gt;</w:t>
      </w:r>
      <w:r w:rsidRPr="009443A2">
        <w:tab/>
      </w:r>
      <w:r w:rsidRPr="009443A2">
        <w:tab/>
      </w:r>
      <w:r w:rsidRPr="009443A2">
        <w:tab/>
        <w:t>&lt;Versionsnummer&gt;</w:t>
      </w:r>
      <w:r w:rsidR="009443A2">
        <w:br w:type="page"/>
      </w:r>
    </w:p>
    <w:sdt>
      <w:sdtPr>
        <w:rPr>
          <w:lang w:val="sv-SE"/>
        </w:rPr>
        <w:id w:val="418216170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</w:rPr>
      </w:sdtEndPr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  <w:bookmarkStart w:id="2" w:name="_GoBack"/>
          <w:bookmarkEnd w:id="2"/>
        </w:p>
        <w:p w14:paraId="71B16279" w14:textId="77777777" w:rsidR="00586357" w:rsidRDefault="006415E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084" w:history="1">
            <w:r w:rsidR="00586357" w:rsidRPr="00C804E5">
              <w:rPr>
                <w:rStyle w:val="Hyperlnk"/>
                <w:noProof/>
              </w:rPr>
              <w:t>Revisionshistorik</w:t>
            </w:r>
            <w:r w:rsidR="00586357">
              <w:rPr>
                <w:noProof/>
                <w:webHidden/>
              </w:rPr>
              <w:tab/>
            </w:r>
            <w:r w:rsidR="00586357">
              <w:rPr>
                <w:noProof/>
                <w:webHidden/>
              </w:rPr>
              <w:fldChar w:fldCharType="begin"/>
            </w:r>
            <w:r w:rsidR="00586357">
              <w:rPr>
                <w:noProof/>
                <w:webHidden/>
              </w:rPr>
              <w:instrText xml:space="preserve"> PAGEREF _Toc414374084 \h </w:instrText>
            </w:r>
            <w:r w:rsidR="00586357">
              <w:rPr>
                <w:noProof/>
                <w:webHidden/>
              </w:rPr>
            </w:r>
            <w:r w:rsidR="00586357">
              <w:rPr>
                <w:noProof/>
                <w:webHidden/>
              </w:rPr>
              <w:fldChar w:fldCharType="separate"/>
            </w:r>
            <w:r w:rsidR="00586357">
              <w:rPr>
                <w:noProof/>
                <w:webHidden/>
              </w:rPr>
              <w:t>1</w:t>
            </w:r>
            <w:r w:rsidR="00586357">
              <w:rPr>
                <w:noProof/>
                <w:webHidden/>
              </w:rPr>
              <w:fldChar w:fldCharType="end"/>
            </w:r>
          </w:hyperlink>
        </w:p>
        <w:p w14:paraId="3D1B9FB0" w14:textId="77777777" w:rsidR="00586357" w:rsidRDefault="0058635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74085" w:history="1">
            <w:r w:rsidRPr="00C804E5">
              <w:rPr>
                <w:rStyle w:val="Hyperlnk"/>
                <w:noProof/>
              </w:rPr>
              <w:t>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F3C8" w14:textId="77777777" w:rsidR="00586357" w:rsidRDefault="0058635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74086" w:history="1">
            <w:r w:rsidRPr="00C804E5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3F7C" w14:textId="77777777" w:rsidR="00586357" w:rsidRDefault="0058635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74087" w:history="1">
            <w:r w:rsidRPr="00C804E5">
              <w:rPr>
                <w:rStyle w:val="Hyperl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4D3E" w14:textId="77777777" w:rsidR="00586357" w:rsidRDefault="0058635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74088" w:history="1">
            <w:r w:rsidRPr="00C804E5">
              <w:rPr>
                <w:rStyle w:val="Hyperlnk"/>
                <w:noProof/>
              </w:rPr>
              <w:t>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0B28" w14:textId="77777777" w:rsidR="00586357" w:rsidRDefault="0058635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74089" w:history="1">
            <w:r w:rsidRPr="00C804E5">
              <w:rPr>
                <w:rStyle w:val="Hyperlnk"/>
                <w:noProof/>
              </w:rPr>
              <w:t>Icke-funktionella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14E3" w14:textId="46D4D219" w:rsidR="006415E7" w:rsidRDefault="006415E7" w:rsidP="002A5733">
          <w:r>
            <w:rPr>
              <w:b/>
              <w:bCs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8"/>
          <w:footerReference w:type="even" r:id="rId9"/>
          <w:headerReference w:type="first" r:id="rId10"/>
          <w:footerReference w:type="first" r:id="rId11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32006EAA" w:rsidR="000238A6" w:rsidRDefault="006415E7" w:rsidP="006415E7">
      <w:pPr>
        <w:pStyle w:val="Rubrik1"/>
      </w:pPr>
      <w:bookmarkStart w:id="3" w:name="_Toc414374084"/>
      <w:r>
        <w:lastRenderedPageBreak/>
        <w:t>R</w:t>
      </w:r>
      <w:r w:rsidRPr="006415E7">
        <w:t>evisionshistorik</w:t>
      </w:r>
      <w:bookmarkEnd w:id="3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7777777" w:rsidR="000238A6" w:rsidRDefault="000238A6" w:rsidP="000238A6"/>
        </w:tc>
        <w:tc>
          <w:tcPr>
            <w:tcW w:w="2130" w:type="dxa"/>
          </w:tcPr>
          <w:p w14:paraId="572FC8A6" w14:textId="77777777" w:rsidR="000238A6" w:rsidRDefault="000238A6" w:rsidP="000238A6"/>
        </w:tc>
        <w:tc>
          <w:tcPr>
            <w:tcW w:w="2131" w:type="dxa"/>
          </w:tcPr>
          <w:p w14:paraId="5F317FD0" w14:textId="77777777" w:rsidR="000238A6" w:rsidRDefault="000238A6" w:rsidP="000238A6"/>
        </w:tc>
        <w:tc>
          <w:tcPr>
            <w:tcW w:w="2131" w:type="dxa"/>
          </w:tcPr>
          <w:p w14:paraId="090143E7" w14:textId="77777777" w:rsidR="000238A6" w:rsidRDefault="000238A6" w:rsidP="000238A6"/>
        </w:tc>
      </w:tr>
    </w:tbl>
    <w:p w14:paraId="0E704ADD" w14:textId="6441DA27" w:rsidR="006415E7" w:rsidRPr="00586357" w:rsidRDefault="006415E7" w:rsidP="00586357">
      <w:pPr>
        <w:pStyle w:val="Rubrik1"/>
      </w:pPr>
      <w:r>
        <w:br w:type="page"/>
      </w:r>
      <w:bookmarkStart w:id="4" w:name="_Toc414374085"/>
      <w:r w:rsidRPr="00586357">
        <w:lastRenderedPageBreak/>
        <w:t>Produktbeskrivning</w:t>
      </w:r>
      <w:bookmarkEnd w:id="4"/>
    </w:p>
    <w:p w14:paraId="6D8CF427" w14:textId="7E8CB5CA" w:rsidR="006415E7" w:rsidRDefault="00586357" w:rsidP="006415E7">
      <w:proofErr w:type="spellStart"/>
      <w:r>
        <w:t>B</w:t>
      </w:r>
      <w:r w:rsidR="006415E7">
        <w:t>laldalal</w:t>
      </w:r>
      <w:proofErr w:type="spellEnd"/>
    </w:p>
    <w:p w14:paraId="50E80D2D" w14:textId="77777777" w:rsidR="00586357" w:rsidRDefault="00586357" w:rsidP="006415E7"/>
    <w:p w14:paraId="4FEF402A" w14:textId="77777777" w:rsidR="00586357" w:rsidRDefault="00586357" w:rsidP="006415E7"/>
    <w:p w14:paraId="287D5CEE" w14:textId="77777777" w:rsidR="00586357" w:rsidRDefault="00586357" w:rsidP="006415E7"/>
    <w:p w14:paraId="6C62EFD9" w14:textId="2FB896FD" w:rsidR="00586357" w:rsidRDefault="00586357" w:rsidP="00586357">
      <w:pPr>
        <w:pStyle w:val="Rubrik1"/>
      </w:pPr>
      <w:bookmarkStart w:id="5" w:name="_Toc414374086"/>
      <w:r>
        <w:t>Målgrupp</w:t>
      </w:r>
      <w:bookmarkEnd w:id="5"/>
    </w:p>
    <w:p w14:paraId="1D81E4CB" w14:textId="44DC0CAF" w:rsidR="00586357" w:rsidRDefault="00586357" w:rsidP="00586357">
      <w:proofErr w:type="spellStart"/>
      <w:r>
        <w:t>Babedibobedi</w:t>
      </w:r>
      <w:proofErr w:type="spellEnd"/>
    </w:p>
    <w:p w14:paraId="50FA63E5" w14:textId="099E864E" w:rsidR="00586357" w:rsidRDefault="00586357">
      <w:r>
        <w:br w:type="page"/>
      </w:r>
    </w:p>
    <w:p w14:paraId="21931051" w14:textId="0323D361" w:rsidR="00586357" w:rsidRPr="00586357" w:rsidRDefault="00586357" w:rsidP="00586357">
      <w:pPr>
        <w:pStyle w:val="Rubrik1"/>
      </w:pPr>
      <w:bookmarkStart w:id="6" w:name="_Toc414374087"/>
      <w:r w:rsidRPr="00586357">
        <w:lastRenderedPageBreak/>
        <w:t>Krav</w:t>
      </w:r>
      <w:bookmarkEnd w:id="6"/>
    </w:p>
    <w:p w14:paraId="21E5ACD3" w14:textId="36FB0F71" w:rsidR="00586357" w:rsidRDefault="00586357" w:rsidP="00586357">
      <w:pPr>
        <w:pStyle w:val="Rubrik2"/>
      </w:pPr>
      <w:bookmarkStart w:id="7" w:name="_Toc414374088"/>
      <w:r>
        <w:t>Funktionella krav</w:t>
      </w:r>
      <w:bookmarkEnd w:id="7"/>
    </w:p>
    <w:p w14:paraId="52FFB622" w14:textId="77777777" w:rsidR="00586357" w:rsidRDefault="00586357" w:rsidP="00586357"/>
    <w:p w14:paraId="588C3AC4" w14:textId="77777777" w:rsidR="00586357" w:rsidRDefault="00586357" w:rsidP="00586357"/>
    <w:p w14:paraId="16B74D71" w14:textId="7B27D402" w:rsidR="00586357" w:rsidRDefault="00586357" w:rsidP="00586357">
      <w:pPr>
        <w:pStyle w:val="Rubrik2"/>
      </w:pPr>
      <w:bookmarkStart w:id="8" w:name="_Toc414374089"/>
      <w:r>
        <w:t>Icke-funktionella krav</w:t>
      </w:r>
      <w:bookmarkEnd w:id="8"/>
    </w:p>
    <w:p w14:paraId="1122B288" w14:textId="74015142" w:rsidR="00586357" w:rsidRDefault="00586357" w:rsidP="00586357">
      <w:proofErr w:type="spellStart"/>
      <w:proofErr w:type="gramStart"/>
      <w:r>
        <w:t>Fd</w:t>
      </w:r>
      <w:proofErr w:type="spellEnd"/>
      <w:proofErr w:type="gramEnd"/>
    </w:p>
    <w:p w14:paraId="41FD514E" w14:textId="7C02836A" w:rsidR="00586357" w:rsidRDefault="00586357" w:rsidP="00586357">
      <w:r>
        <w:t>D</w:t>
      </w:r>
    </w:p>
    <w:p w14:paraId="719757D8" w14:textId="077860FD" w:rsidR="00586357" w:rsidRPr="00586357" w:rsidRDefault="00586357" w:rsidP="00586357">
      <w:proofErr w:type="spellStart"/>
      <w:proofErr w:type="gramStart"/>
      <w:r>
        <w:t>fd</w:t>
      </w:r>
      <w:proofErr w:type="spellEnd"/>
      <w:proofErr w:type="gramEnd"/>
    </w:p>
    <w:sectPr w:rsidR="00586357" w:rsidRPr="00586357" w:rsidSect="006415E7">
      <w:headerReference w:type="default" r:id="rId12"/>
      <w:footerReference w:type="default" r:id="rId13"/>
      <w:footerReference w:type="first" r:id="rId14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238B2" w14:textId="77777777" w:rsidR="00FD3B99" w:rsidRDefault="00FD3B99" w:rsidP="009443A2">
      <w:r>
        <w:separator/>
      </w:r>
    </w:p>
  </w:endnote>
  <w:endnote w:type="continuationSeparator" w:id="0">
    <w:p w14:paraId="3777A318" w14:textId="77777777" w:rsidR="00FD3B99" w:rsidRDefault="00FD3B99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6415E7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6415E7" w:rsidRDefault="006415E7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Content>
      <w:p w14:paraId="543E1197" w14:textId="391694BC" w:rsidR="006415E7" w:rsidRDefault="006415E7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357">
          <w:rPr>
            <w:noProof/>
          </w:rPr>
          <w:t>3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6415E7" w:rsidRDefault="006415E7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324B9" w14:textId="77777777" w:rsidR="00FD3B99" w:rsidRDefault="00FD3B99" w:rsidP="009443A2">
      <w:r>
        <w:separator/>
      </w:r>
    </w:p>
  </w:footnote>
  <w:footnote w:type="continuationSeparator" w:id="0">
    <w:p w14:paraId="3029CB90" w14:textId="77777777" w:rsidR="00FD3B99" w:rsidRDefault="00FD3B99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6415E7" w:rsidRDefault="006415E7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6415E7" w:rsidRDefault="006415E7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33FBC1DF" w:rsidR="006415E7" w:rsidRDefault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A5733"/>
    <w:rsid w:val="00473F22"/>
    <w:rsid w:val="004D35AC"/>
    <w:rsid w:val="00586357"/>
    <w:rsid w:val="005D5444"/>
    <w:rsid w:val="006415E7"/>
    <w:rsid w:val="00722140"/>
    <w:rsid w:val="009443A2"/>
    <w:rsid w:val="00B64C65"/>
    <w:rsid w:val="00BE3BF8"/>
    <w:rsid w:val="00F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8B3B66F-AE1B-4177-8C46-44D0A545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504032-3A18-4161-9D19-103C8065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143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5</cp:revision>
  <dcterms:created xsi:type="dcterms:W3CDTF">2015-03-16T10:47:00Z</dcterms:created>
  <dcterms:modified xsi:type="dcterms:W3CDTF">2015-03-17T15:46:00Z</dcterms:modified>
</cp:coreProperties>
</file>