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784624EA" w:rsidR="00473F22" w:rsidRPr="003B7DDD" w:rsidRDefault="00E50AAE" w:rsidP="003B7DDD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Testrapport</w:t>
      </w:r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77777777" w:rsidR="00473F22" w:rsidRDefault="000238A6" w:rsidP="009443A2">
      <w:r w:rsidRPr="00004DA0">
        <w:rPr>
          <w:noProof/>
          <w:lang w:eastAsia="sv-SE"/>
        </w:rPr>
        <w:drawing>
          <wp:anchor distT="0" distB="0" distL="114300" distR="114300" simplePos="0" relativeHeight="251658240" behindDoc="0" locked="0" layoutInCell="1" allowOverlap="1" wp14:anchorId="74B5F67C" wp14:editId="03BDEF35">
            <wp:simplePos x="0" y="0"/>
            <wp:positionH relativeFrom="column">
              <wp:posOffset>3886200</wp:posOffset>
            </wp:positionH>
            <wp:positionV relativeFrom="paragraph">
              <wp:posOffset>93345</wp:posOffset>
            </wp:positionV>
            <wp:extent cx="1828800" cy="2164715"/>
            <wp:effectExtent l="0" t="0" r="0" b="0"/>
            <wp:wrapNone/>
            <wp:docPr id="1" name="Picture 1" descr="Macintosh HD:Users:kallebornemark:Desktop:MAH_logotyp_original_(CMYK-0-100-80-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esktop:MAH_logotyp_original_(CMYK-0-100-80-20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25A8292D" w14:textId="49781F5F" w:rsidR="009443A2" w:rsidRPr="009443A2" w:rsidRDefault="00E50AAE">
      <w:r>
        <w:t>2015-03-19</w:t>
      </w:r>
      <w:r w:rsidR="00004DA0" w:rsidRPr="009443A2">
        <w:tab/>
      </w:r>
      <w:r w:rsidR="00004DA0" w:rsidRPr="009443A2">
        <w:tab/>
      </w:r>
      <w:r w:rsidR="00004DA0" w:rsidRPr="009443A2">
        <w:tab/>
      </w:r>
      <w:r>
        <w:t>0.1</w:t>
      </w:r>
      <w:r w:rsidR="009443A2">
        <w:br w:type="page"/>
      </w:r>
    </w:p>
    <w:sdt>
      <w:sdtPr>
        <w:rPr>
          <w:rFonts w:eastAsiaTheme="minorEastAsia" w:cstheme="minorBidi"/>
          <w:b w:val="0"/>
          <w:bCs w:val="0"/>
          <w:color w:val="auto"/>
          <w:lang w:val="sv-SE"/>
        </w:rPr>
        <w:id w:val="-1871050681"/>
        <w:docPartObj>
          <w:docPartGallery w:val="Table of Contents"/>
          <w:docPartUnique/>
        </w:docPartObj>
      </w:sdtPr>
      <w:sdtEndPr/>
      <w:sdtContent>
        <w:p w14:paraId="109A5A40" w14:textId="44C15745" w:rsidR="003B7DDD" w:rsidRDefault="003B7DDD">
          <w:pPr>
            <w:pStyle w:val="Innehllsfrteckningsrubrik"/>
          </w:pPr>
          <w:r>
            <w:rPr>
              <w:lang w:val="sv-SE"/>
            </w:rPr>
            <w:t>Innehållsförteckning</w:t>
          </w:r>
        </w:p>
        <w:p w14:paraId="54B08A7A" w14:textId="77777777" w:rsidR="00E05FAE" w:rsidRDefault="003B7DDD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531264" w:history="1">
            <w:r w:rsidR="00E05FAE" w:rsidRPr="003B09B2">
              <w:rPr>
                <w:rStyle w:val="Hyperlnk"/>
                <w:noProof/>
              </w:rPr>
              <w:t>Revisionshistorik</w:t>
            </w:r>
            <w:r w:rsidR="00E05FAE">
              <w:rPr>
                <w:noProof/>
                <w:webHidden/>
              </w:rPr>
              <w:tab/>
            </w:r>
            <w:r w:rsidR="00E05FAE">
              <w:rPr>
                <w:noProof/>
                <w:webHidden/>
              </w:rPr>
              <w:fldChar w:fldCharType="begin"/>
            </w:r>
            <w:r w:rsidR="00E05FAE">
              <w:rPr>
                <w:noProof/>
                <w:webHidden/>
              </w:rPr>
              <w:instrText xml:space="preserve"> PAGEREF _Toc414531264 \h </w:instrText>
            </w:r>
            <w:r w:rsidR="00E05FAE">
              <w:rPr>
                <w:noProof/>
                <w:webHidden/>
              </w:rPr>
            </w:r>
            <w:r w:rsidR="00E05FAE">
              <w:rPr>
                <w:noProof/>
                <w:webHidden/>
              </w:rPr>
              <w:fldChar w:fldCharType="separate"/>
            </w:r>
            <w:r w:rsidR="00E05FAE">
              <w:rPr>
                <w:noProof/>
                <w:webHidden/>
              </w:rPr>
              <w:t>1</w:t>
            </w:r>
            <w:r w:rsidR="00E05FAE">
              <w:rPr>
                <w:noProof/>
                <w:webHidden/>
              </w:rPr>
              <w:fldChar w:fldCharType="end"/>
            </w:r>
          </w:hyperlink>
        </w:p>
        <w:p w14:paraId="13BD468F" w14:textId="77777777" w:rsidR="00E05FAE" w:rsidRDefault="00E05FAE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531265" w:history="1">
            <w:r w:rsidRPr="003B09B2">
              <w:rPr>
                <w:rStyle w:val="Hyperlnk"/>
                <w:noProof/>
              </w:rPr>
              <w:t>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_Toc414531265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8A66D" w14:textId="77777777" w:rsidR="00E05FAE" w:rsidRDefault="00E05FAE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4531266" w:history="1">
            <w:r w:rsidRPr="003B09B2">
              <w:rPr>
                <w:rStyle w:val="Hyperlnk"/>
                <w:noProof/>
              </w:rPr>
              <w:t>Termer och förkortningar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_Toc414531266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59292" w14:textId="77777777" w:rsidR="00E05FAE" w:rsidRDefault="00E05FAE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4531267" w:history="1">
            <w:r w:rsidRPr="003B09B2">
              <w:rPr>
                <w:rStyle w:val="Hyperlnk"/>
                <w:noProof/>
              </w:rPr>
              <w:t>Hänvisningar till andra dokument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_Toc414531267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49EE4" w14:textId="77777777" w:rsidR="00E05FAE" w:rsidRDefault="00E05FAE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4531268" w:history="1">
            <w:r w:rsidRPr="003B09B2">
              <w:rPr>
                <w:rStyle w:val="Hyperlnk"/>
                <w:noProof/>
              </w:rPr>
              <w:t>Frågor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_Toc414531268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05EFB" w14:textId="77777777" w:rsidR="00E05FAE" w:rsidRDefault="00E05FAE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531269" w:history="1">
            <w:r w:rsidRPr="003B09B2">
              <w:rPr>
                <w:rStyle w:val="Hyperlnk"/>
                <w:noProof/>
              </w:rPr>
              <w:t>Genomförande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_Toc414531269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89378" w14:textId="77777777" w:rsidR="00E05FAE" w:rsidRDefault="00E05FAE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4531270" w:history="1">
            <w:r w:rsidRPr="003B09B2">
              <w:rPr>
                <w:rStyle w:val="Hyperlnk"/>
                <w:noProof/>
              </w:rPr>
              <w:t>Förberedelser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_Toc414531270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E4157" w14:textId="77777777" w:rsidR="00E05FAE" w:rsidRDefault="00E05FAE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4531271" w:history="1">
            <w:r w:rsidRPr="003B09B2">
              <w:rPr>
                <w:rStyle w:val="Hyperl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_Toc414531271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D87A4" w14:textId="77777777" w:rsidR="00E05FAE" w:rsidRDefault="00E05FAE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531272" w:history="1">
            <w:r w:rsidRPr="003B09B2">
              <w:rPr>
                <w:rStyle w:val="Hyperlnk"/>
                <w:noProof/>
              </w:rPr>
              <w:t>Sammanfattning och Rekommendation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_Toc414531272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57966" w14:textId="18AE09BC" w:rsidR="000238A6" w:rsidRPr="003B7DDD" w:rsidRDefault="003B7DDD" w:rsidP="000238A6">
          <w:r>
            <w:rPr>
              <w:b/>
              <w:bCs/>
            </w:rPr>
            <w:fldChar w:fldCharType="end"/>
          </w:r>
        </w:p>
      </w:sdtContent>
    </w:sdt>
    <w:p w14:paraId="770C6EB4" w14:textId="32FFF4EA" w:rsidR="003B7DDD" w:rsidRDefault="003B7DDD" w:rsidP="000238A6"/>
    <w:p w14:paraId="67B82299" w14:textId="77777777" w:rsidR="003B7DDD" w:rsidRDefault="003B7DDD" w:rsidP="000238A6"/>
    <w:p w14:paraId="1E14355B" w14:textId="77777777" w:rsidR="003B7DDD" w:rsidRDefault="003B7DDD" w:rsidP="000238A6"/>
    <w:p w14:paraId="6219F3E2" w14:textId="77777777" w:rsidR="003B7DDD" w:rsidRDefault="003B7DDD" w:rsidP="000238A6">
      <w:pPr>
        <w:sectPr w:rsidR="003B7DDD" w:rsidSect="003B7DDD"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  <w:bookmarkStart w:id="0" w:name="_GoBack"/>
      <w:bookmarkEnd w:id="0"/>
    </w:p>
    <w:p w14:paraId="79E8FE61" w14:textId="77777777" w:rsidR="004D35AC" w:rsidRDefault="000238A6" w:rsidP="000238A6">
      <w:pPr>
        <w:pStyle w:val="Rubrik1"/>
      </w:pPr>
      <w:bookmarkStart w:id="1" w:name="_Toc414531264"/>
      <w:r>
        <w:lastRenderedPageBreak/>
        <w:t>Revisionshistorik</w:t>
      </w:r>
      <w:bookmarkEnd w:id="1"/>
    </w:p>
    <w:p w14:paraId="7A73B91C" w14:textId="77777777" w:rsidR="000238A6" w:rsidRDefault="000238A6" w:rsidP="000238A6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238A6" w14:paraId="399B4212" w14:textId="77777777" w:rsidTr="000238A6">
        <w:tc>
          <w:tcPr>
            <w:tcW w:w="2130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130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131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213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0238A6">
        <w:tc>
          <w:tcPr>
            <w:tcW w:w="2130" w:type="dxa"/>
          </w:tcPr>
          <w:p w14:paraId="14428688" w14:textId="334F8800" w:rsidR="000238A6" w:rsidRDefault="00E50AAE" w:rsidP="000238A6">
            <w:r>
              <w:t>Emil Sandgren</w:t>
            </w:r>
          </w:p>
        </w:tc>
        <w:tc>
          <w:tcPr>
            <w:tcW w:w="2130" w:type="dxa"/>
          </w:tcPr>
          <w:p w14:paraId="572FC8A6" w14:textId="0D213E9F" w:rsidR="000238A6" w:rsidRDefault="00E50AAE" w:rsidP="000238A6">
            <w:r>
              <w:t>2015-03-19</w:t>
            </w:r>
          </w:p>
        </w:tc>
        <w:tc>
          <w:tcPr>
            <w:tcW w:w="2131" w:type="dxa"/>
          </w:tcPr>
          <w:p w14:paraId="5F317FD0" w14:textId="4F6C0C56" w:rsidR="000238A6" w:rsidRDefault="00E50AAE" w:rsidP="000238A6">
            <w:r>
              <w:t>Skriver testrapport</w:t>
            </w:r>
          </w:p>
        </w:tc>
        <w:tc>
          <w:tcPr>
            <w:tcW w:w="2131" w:type="dxa"/>
          </w:tcPr>
          <w:p w14:paraId="090143E7" w14:textId="7F223061" w:rsidR="000238A6" w:rsidRDefault="00E50AAE" w:rsidP="000238A6">
            <w:r>
              <w:t>0.1</w:t>
            </w:r>
          </w:p>
        </w:tc>
      </w:tr>
    </w:tbl>
    <w:p w14:paraId="5A7C7C35" w14:textId="1F776FF2" w:rsidR="00E50AAE" w:rsidRDefault="00E50AAE" w:rsidP="000238A6"/>
    <w:p w14:paraId="440E497E" w14:textId="77777777" w:rsidR="00E50AAE" w:rsidRDefault="00E50AAE">
      <w:r>
        <w:br w:type="page"/>
      </w:r>
    </w:p>
    <w:p w14:paraId="6B54636E" w14:textId="7326318D" w:rsidR="000238A6" w:rsidRDefault="00E50AAE" w:rsidP="00E50AAE">
      <w:pPr>
        <w:pStyle w:val="Rubrik1"/>
      </w:pPr>
      <w:bookmarkStart w:id="2" w:name="_Toc414531265"/>
      <w:r>
        <w:lastRenderedPageBreak/>
        <w:t>Inledning</w:t>
      </w:r>
      <w:bookmarkEnd w:id="2"/>
    </w:p>
    <w:p w14:paraId="1B47D2B4" w14:textId="77777777" w:rsidR="00E50AAE" w:rsidRDefault="00E50AAE" w:rsidP="00E50AAE"/>
    <w:p w14:paraId="2D6B0D32" w14:textId="0FF8BFC6" w:rsidR="00E50AAE" w:rsidRDefault="00E50AAE" w:rsidP="00E50AAE">
      <w:pPr>
        <w:pStyle w:val="Rubrik2"/>
      </w:pPr>
      <w:bookmarkStart w:id="3" w:name="_Toc414531266"/>
      <w:r>
        <w:t>Termer och förkortningar</w:t>
      </w:r>
      <w:bookmarkEnd w:id="3"/>
    </w:p>
    <w:p w14:paraId="01F0DA71" w14:textId="77777777" w:rsidR="00E50AAE" w:rsidRDefault="00E50AAE" w:rsidP="00E50AAE"/>
    <w:p w14:paraId="54E1D48A" w14:textId="07EE8895" w:rsidR="00E50AAE" w:rsidRDefault="00E50AAE" w:rsidP="00E50AAE">
      <w:pPr>
        <w:pStyle w:val="Rubrik2"/>
      </w:pPr>
      <w:bookmarkStart w:id="4" w:name="_Toc414531267"/>
      <w:r>
        <w:t>Hänvisningar till andra dokument</w:t>
      </w:r>
      <w:bookmarkEnd w:id="4"/>
    </w:p>
    <w:p w14:paraId="3B7162F8" w14:textId="77777777" w:rsidR="00E50AAE" w:rsidRDefault="00E50AAE" w:rsidP="00E50AAE"/>
    <w:p w14:paraId="64FA705A" w14:textId="57FEA3BB" w:rsidR="00E50AAE" w:rsidRDefault="00E50AAE" w:rsidP="00E50AAE">
      <w:pPr>
        <w:pStyle w:val="Rubrik2"/>
      </w:pPr>
      <w:bookmarkStart w:id="5" w:name="_Toc414531268"/>
      <w:r>
        <w:t>Frågor</w:t>
      </w:r>
      <w:bookmarkEnd w:id="5"/>
    </w:p>
    <w:p w14:paraId="5EDC12CD" w14:textId="77777777" w:rsidR="00E50AAE" w:rsidRDefault="00E50AAE" w:rsidP="00E50AAE"/>
    <w:p w14:paraId="3BCA2275" w14:textId="5498B021" w:rsidR="00E50AAE" w:rsidRDefault="00E50AAE">
      <w:r>
        <w:br w:type="page"/>
      </w:r>
    </w:p>
    <w:p w14:paraId="50FD22BA" w14:textId="77777777" w:rsidR="00E50AAE" w:rsidRDefault="00E50AAE" w:rsidP="00E50AAE"/>
    <w:p w14:paraId="5DF1F564" w14:textId="40C25055" w:rsidR="00E50AAE" w:rsidRDefault="00E50AAE" w:rsidP="00E50AAE">
      <w:pPr>
        <w:pStyle w:val="Rubrik1"/>
      </w:pPr>
      <w:bookmarkStart w:id="6" w:name="_Toc414531269"/>
      <w:r>
        <w:t>Genomförande</w:t>
      </w:r>
      <w:bookmarkEnd w:id="6"/>
    </w:p>
    <w:p w14:paraId="7FF3A307" w14:textId="77777777" w:rsidR="00E50AAE" w:rsidRDefault="00E50AAE" w:rsidP="00E50AAE"/>
    <w:p w14:paraId="7990B267" w14:textId="50AED328" w:rsidR="00E50AAE" w:rsidRDefault="00E50AAE" w:rsidP="00E50AAE">
      <w:pPr>
        <w:pStyle w:val="Rubrik2"/>
      </w:pPr>
      <w:bookmarkStart w:id="7" w:name="_Toc414531270"/>
      <w:r>
        <w:t>Förberedelser</w:t>
      </w:r>
      <w:bookmarkEnd w:id="7"/>
    </w:p>
    <w:p w14:paraId="6C108442" w14:textId="77777777" w:rsidR="00E50AAE" w:rsidRDefault="00E50AAE" w:rsidP="00E50AAE"/>
    <w:p w14:paraId="7B6C66E9" w14:textId="72359A5B" w:rsidR="00E50AAE" w:rsidRDefault="00E05FAE" w:rsidP="00E05FAE">
      <w:pPr>
        <w:pStyle w:val="Rubrik2"/>
      </w:pPr>
      <w:bookmarkStart w:id="8" w:name="_Toc414531271"/>
      <w:r>
        <w:t>Test</w:t>
      </w:r>
      <w:bookmarkEnd w:id="8"/>
    </w:p>
    <w:p w14:paraId="207C5CDC" w14:textId="77777777" w:rsidR="00E50AAE" w:rsidRDefault="00E50AAE" w:rsidP="00E50AAE">
      <w:pPr>
        <w:rPr>
          <w:b/>
          <w:sz w:val="24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11"/>
        <w:gridCol w:w="2111"/>
        <w:gridCol w:w="2112"/>
        <w:gridCol w:w="2112"/>
      </w:tblGrid>
      <w:tr w:rsidR="00E50AAE" w14:paraId="41364310" w14:textId="77777777" w:rsidTr="00E50AAE">
        <w:tc>
          <w:tcPr>
            <w:tcW w:w="2111" w:type="dxa"/>
          </w:tcPr>
          <w:p w14:paraId="3BEE3B4E" w14:textId="6D465973" w:rsidR="00E50AAE" w:rsidRDefault="00E05FAE" w:rsidP="00E50AA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Namn</w:t>
            </w:r>
          </w:p>
        </w:tc>
        <w:tc>
          <w:tcPr>
            <w:tcW w:w="2111" w:type="dxa"/>
          </w:tcPr>
          <w:p w14:paraId="3D65EDF0" w14:textId="142BA702" w:rsidR="00E50AAE" w:rsidRDefault="00E05FAE" w:rsidP="00E50AA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2112" w:type="dxa"/>
          </w:tcPr>
          <w:p w14:paraId="0A65D86C" w14:textId="04F76BBB" w:rsidR="00E50AAE" w:rsidRDefault="00E05FAE" w:rsidP="00E50AA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Testfall</w:t>
            </w:r>
          </w:p>
        </w:tc>
        <w:tc>
          <w:tcPr>
            <w:tcW w:w="2112" w:type="dxa"/>
          </w:tcPr>
          <w:p w14:paraId="002C5E9C" w14:textId="099549F3" w:rsidR="00E50AAE" w:rsidRDefault="00E50AAE" w:rsidP="00E50AA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Datum/tid</w:t>
            </w:r>
          </w:p>
        </w:tc>
      </w:tr>
      <w:tr w:rsidR="00E50AAE" w14:paraId="5BDFD2DA" w14:textId="77777777" w:rsidTr="00E50AAE">
        <w:tc>
          <w:tcPr>
            <w:tcW w:w="2111" w:type="dxa"/>
          </w:tcPr>
          <w:p w14:paraId="59B7A616" w14:textId="77777777" w:rsidR="00E50AAE" w:rsidRDefault="00E50AAE" w:rsidP="00E50AAE">
            <w:pPr>
              <w:rPr>
                <w:b/>
                <w:sz w:val="24"/>
              </w:rPr>
            </w:pPr>
          </w:p>
        </w:tc>
        <w:tc>
          <w:tcPr>
            <w:tcW w:w="2111" w:type="dxa"/>
          </w:tcPr>
          <w:p w14:paraId="756B8A15" w14:textId="77777777" w:rsidR="00E50AAE" w:rsidRDefault="00E50AAE" w:rsidP="00E50AAE">
            <w:pPr>
              <w:rPr>
                <w:b/>
                <w:sz w:val="24"/>
              </w:rPr>
            </w:pPr>
          </w:p>
        </w:tc>
        <w:tc>
          <w:tcPr>
            <w:tcW w:w="2112" w:type="dxa"/>
          </w:tcPr>
          <w:p w14:paraId="399D3DA4" w14:textId="77777777" w:rsidR="00E50AAE" w:rsidRDefault="00E50AAE" w:rsidP="00E50AAE">
            <w:pPr>
              <w:rPr>
                <w:b/>
                <w:sz w:val="24"/>
              </w:rPr>
            </w:pPr>
          </w:p>
        </w:tc>
        <w:tc>
          <w:tcPr>
            <w:tcW w:w="2112" w:type="dxa"/>
          </w:tcPr>
          <w:p w14:paraId="605299B6" w14:textId="77777777" w:rsidR="00E50AAE" w:rsidRDefault="00E50AAE" w:rsidP="00E50AAE">
            <w:pPr>
              <w:rPr>
                <w:b/>
                <w:sz w:val="24"/>
              </w:rPr>
            </w:pPr>
          </w:p>
        </w:tc>
      </w:tr>
    </w:tbl>
    <w:p w14:paraId="7C5341CC" w14:textId="24E7F8FE" w:rsidR="00E50AAE" w:rsidRDefault="00E50AAE" w:rsidP="00E50AAE">
      <w:pPr>
        <w:rPr>
          <w:b/>
          <w:sz w:val="24"/>
        </w:rPr>
      </w:pPr>
      <w:r>
        <w:rPr>
          <w:b/>
          <w:sz w:val="24"/>
        </w:rPr>
        <w:t xml:space="preserve"> </w:t>
      </w:r>
    </w:p>
    <w:p w14:paraId="7247ECD5" w14:textId="087325D9" w:rsidR="00E05FAE" w:rsidRDefault="00E05FAE" w:rsidP="00E05FAE">
      <w:pPr>
        <w:rPr>
          <w:b/>
        </w:rPr>
      </w:pPr>
      <w:r>
        <w:rPr>
          <w:b/>
        </w:rPr>
        <w:t>Resultat:</w:t>
      </w:r>
    </w:p>
    <w:p w14:paraId="4C5588EF" w14:textId="77777777" w:rsidR="00E05FAE" w:rsidRPr="00E05FAE" w:rsidRDefault="00E05FAE" w:rsidP="00E05FAE"/>
    <w:p w14:paraId="286B3101" w14:textId="77777777" w:rsidR="00E05FAE" w:rsidRDefault="00E05FAE" w:rsidP="00E05FAE">
      <w:pPr>
        <w:pStyle w:val="Rubrik1"/>
      </w:pPr>
      <w:bookmarkStart w:id="9" w:name="_Toc414531272"/>
      <w:r>
        <w:t>Sammanfattning och Rekommendation</w:t>
      </w:r>
      <w:bookmarkEnd w:id="9"/>
    </w:p>
    <w:p w14:paraId="036173EB" w14:textId="4791FEB0" w:rsidR="00E50AAE" w:rsidRPr="00E50AAE" w:rsidRDefault="00E50AAE" w:rsidP="00E50AAE">
      <w:pPr>
        <w:rPr>
          <w:b/>
          <w:sz w:val="24"/>
        </w:rPr>
      </w:pPr>
    </w:p>
    <w:sectPr w:rsidR="00E50AAE" w:rsidRPr="00E50AAE" w:rsidSect="003B7DDD">
      <w:headerReference w:type="default" r:id="rId8"/>
      <w:footerReference w:type="default" r:id="rId9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6800E" w14:textId="77777777" w:rsidR="00381463" w:rsidRDefault="00381463" w:rsidP="009443A2">
      <w:r>
        <w:separator/>
      </w:r>
    </w:p>
  </w:endnote>
  <w:endnote w:type="continuationSeparator" w:id="0">
    <w:p w14:paraId="43C13C56" w14:textId="77777777" w:rsidR="00381463" w:rsidRDefault="00381463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6191418"/>
      <w:docPartObj>
        <w:docPartGallery w:val="Page Numbers (Bottom of Page)"/>
        <w:docPartUnique/>
      </w:docPartObj>
    </w:sdtPr>
    <w:sdtEndPr/>
    <w:sdtContent>
      <w:p w14:paraId="77DB9ED2" w14:textId="7A120841" w:rsidR="003B7DDD" w:rsidRDefault="003B7DDD" w:rsidP="003B7DDD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5FAE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D45331" w14:textId="77777777" w:rsidR="00381463" w:rsidRDefault="00381463" w:rsidP="009443A2">
      <w:r>
        <w:separator/>
      </w:r>
    </w:p>
  </w:footnote>
  <w:footnote w:type="continuationSeparator" w:id="0">
    <w:p w14:paraId="02B5402C" w14:textId="77777777" w:rsidR="00381463" w:rsidRDefault="00381463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764F0" w14:textId="32AD4359" w:rsidR="003B7DDD" w:rsidRDefault="00E05FAE">
    <w:pPr>
      <w:pStyle w:val="Sidhuvud"/>
    </w:pPr>
    <w:r>
      <w:t>2015-03-19</w:t>
    </w:r>
    <w:r w:rsidR="003B7DDD">
      <w:ptab w:relativeTo="margin" w:alignment="center" w:leader="none"/>
    </w:r>
    <w:r w:rsidR="003B7DDD">
      <w:t>DA336A</w:t>
    </w:r>
    <w:r w:rsidR="003B7DDD">
      <w:ptab w:relativeTo="margin" w:alignment="right" w:leader="none"/>
    </w:r>
    <w:r w:rsidR="003B7DDD">
      <w:t>Grupp 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22"/>
    <w:rsid w:val="00004DA0"/>
    <w:rsid w:val="000238A6"/>
    <w:rsid w:val="002A5733"/>
    <w:rsid w:val="00381463"/>
    <w:rsid w:val="0038242A"/>
    <w:rsid w:val="003B7DDD"/>
    <w:rsid w:val="00473F22"/>
    <w:rsid w:val="004D35AC"/>
    <w:rsid w:val="005D5444"/>
    <w:rsid w:val="00722140"/>
    <w:rsid w:val="009443A2"/>
    <w:rsid w:val="00B64C65"/>
    <w:rsid w:val="00BE3BF8"/>
    <w:rsid w:val="00E05FAE"/>
    <w:rsid w:val="00E5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EB765BF1-597D-4F66-9193-2ADC9351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nk">
    <w:name w:val="Hyperlink"/>
    <w:basedOn w:val="Standardstycketeckensnitt"/>
    <w:uiPriority w:val="99"/>
    <w:unhideWhenUsed/>
    <w:rsid w:val="003B7D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C3D369-3468-4017-912E-D923C53B4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205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Sandgren</dc:creator>
  <cp:keywords/>
  <dc:description/>
  <cp:lastModifiedBy>Emil Sandgren</cp:lastModifiedBy>
  <cp:revision>2</cp:revision>
  <dcterms:created xsi:type="dcterms:W3CDTF">2015-03-19T11:26:00Z</dcterms:created>
  <dcterms:modified xsi:type="dcterms:W3CDTF">2015-03-19T11:26:00Z</dcterms:modified>
</cp:coreProperties>
</file>