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1E576" w14:textId="77777777" w:rsidR="00E356A3" w:rsidRDefault="00E356A3" w:rsidP="00E356A3">
      <w:pPr>
        <w:pStyle w:val="Heading1"/>
        <w:rPr>
          <w:lang w:val="en-US"/>
        </w:rPr>
      </w:pPr>
      <w:r>
        <w:rPr>
          <w:lang w:val="en-US"/>
        </w:rPr>
        <w:t>Why Quicksort is preferred over Merge sort in APIs</w:t>
      </w:r>
    </w:p>
    <w:p w14:paraId="169C9B23" w14:textId="77777777" w:rsidR="00A33C07" w:rsidRPr="00A33C07" w:rsidRDefault="00A33C07" w:rsidP="00A33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</w:pPr>
      <w:r w:rsidRPr="00A33C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i-FI"/>
        </w:rPr>
        <w:t>Merge Sort</w:t>
      </w: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 xml:space="preserve"> has a better worst-case time complexity (</w:t>
      </w:r>
      <w:proofErr w:type="gramStart"/>
      <w:r w:rsidRPr="00A33C07">
        <w:rPr>
          <w:rFonts w:ascii="Courier New" w:eastAsia="Times New Roman" w:hAnsi="Courier New" w:cs="Courier New"/>
          <w:sz w:val="20"/>
          <w:szCs w:val="20"/>
          <w:lang w:val="en-US" w:eastAsia="fi-FI"/>
        </w:rPr>
        <w:t>O(</w:t>
      </w:r>
      <w:proofErr w:type="gramEnd"/>
      <w:r w:rsidRPr="00A33C07">
        <w:rPr>
          <w:rFonts w:ascii="Courier New" w:eastAsia="Times New Roman" w:hAnsi="Courier New" w:cs="Courier New"/>
          <w:sz w:val="20"/>
          <w:szCs w:val="20"/>
          <w:lang w:val="en-US" w:eastAsia="fi-FI"/>
        </w:rPr>
        <w:t>n log n)</w:t>
      </w: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 xml:space="preserve">) compared to </w:t>
      </w:r>
      <w:r w:rsidRPr="00A33C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i-FI"/>
        </w:rPr>
        <w:t>Quick Sort</w:t>
      </w: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 xml:space="preserve">, whose worst case is </w:t>
      </w:r>
      <w:r w:rsidRPr="00A33C07">
        <w:rPr>
          <w:rFonts w:ascii="Courier New" w:eastAsia="Times New Roman" w:hAnsi="Courier New" w:cs="Courier New"/>
          <w:sz w:val="20"/>
          <w:szCs w:val="20"/>
          <w:lang w:val="en-US" w:eastAsia="fi-FI"/>
        </w:rPr>
        <w:t>O(n^2)</w:t>
      </w: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 xml:space="preserve">. But in practice, </w:t>
      </w:r>
      <w:r w:rsidRPr="00A33C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i-FI"/>
        </w:rPr>
        <w:t>Quick Sort is often preferred</w:t>
      </w: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 xml:space="preserve"> due to several key reasons:</w:t>
      </w:r>
    </w:p>
    <w:p w14:paraId="10F85B32" w14:textId="77777777" w:rsidR="00A33C07" w:rsidRPr="00A33C07" w:rsidRDefault="00000000" w:rsidP="00A33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i-FI"/>
        </w:rPr>
        <w:pict w14:anchorId="21FBC687">
          <v:rect id="_x0000_i1025" style="width:0;height:1.5pt" o:hralign="center" o:hrstd="t" o:hr="t" fillcolor="#a0a0a0" stroked="f"/>
        </w:pict>
      </w:r>
    </w:p>
    <w:p w14:paraId="22CF3999" w14:textId="77777777" w:rsidR="00A33C07" w:rsidRPr="00A33C07" w:rsidRDefault="00A33C07" w:rsidP="00A33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</w:pPr>
      <w:r w:rsidRPr="00A33C07">
        <w:rPr>
          <w:rFonts w:ascii="Segoe UI Emoji" w:eastAsia="Times New Roman" w:hAnsi="Segoe UI Emoji" w:cs="Segoe UI Emoji"/>
          <w:b/>
          <w:bCs/>
          <w:sz w:val="27"/>
          <w:szCs w:val="27"/>
          <w:lang w:eastAsia="fi-FI"/>
        </w:rPr>
        <w:t>🔑</w:t>
      </w:r>
      <w:r w:rsidRPr="00A33C07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 xml:space="preserve"> 1. </w:t>
      </w:r>
      <w:proofErr w:type="spellStart"/>
      <w:r w:rsidRPr="00A33C07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Better</w:t>
      </w:r>
      <w:proofErr w:type="spellEnd"/>
      <w:r w:rsidRPr="00A33C07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 xml:space="preserve"> </w:t>
      </w:r>
      <w:proofErr w:type="spellStart"/>
      <w:r w:rsidRPr="00A33C07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Average</w:t>
      </w:r>
      <w:proofErr w:type="spellEnd"/>
      <w:r w:rsidRPr="00A33C07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-Case Performance</w:t>
      </w:r>
    </w:p>
    <w:p w14:paraId="02E17169" w14:textId="77777777" w:rsidR="00A33C07" w:rsidRPr="00A33C07" w:rsidRDefault="00A33C07" w:rsidP="00A33C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</w:pPr>
      <w:r w:rsidRPr="00A33C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i-FI"/>
        </w:rPr>
        <w:t xml:space="preserve">Quick Sort's average-case time complexity is also </w:t>
      </w:r>
      <w:proofErr w:type="gramStart"/>
      <w:r w:rsidRPr="00A33C07">
        <w:rPr>
          <w:rFonts w:ascii="Courier New" w:eastAsia="Times New Roman" w:hAnsi="Courier New" w:cs="Courier New"/>
          <w:b/>
          <w:bCs/>
          <w:sz w:val="20"/>
          <w:szCs w:val="20"/>
          <w:lang w:val="en-US" w:eastAsia="fi-FI"/>
        </w:rPr>
        <w:t>O(</w:t>
      </w:r>
      <w:proofErr w:type="gramEnd"/>
      <w:r w:rsidRPr="00A33C07">
        <w:rPr>
          <w:rFonts w:ascii="Courier New" w:eastAsia="Times New Roman" w:hAnsi="Courier New" w:cs="Courier New"/>
          <w:b/>
          <w:bCs/>
          <w:sz w:val="20"/>
          <w:szCs w:val="20"/>
          <w:lang w:val="en-US" w:eastAsia="fi-FI"/>
        </w:rPr>
        <w:t>n log n)</w:t>
      </w: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>, like Merge Sort.</w:t>
      </w:r>
    </w:p>
    <w:p w14:paraId="1DC87FEB" w14:textId="77777777" w:rsidR="00A33C07" w:rsidRPr="00A33C07" w:rsidRDefault="00A33C07" w:rsidP="00A33C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</w:pP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 xml:space="preserve">However, in practice, it </w:t>
      </w:r>
      <w:r w:rsidRPr="00A33C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i-FI"/>
        </w:rPr>
        <w:t>outperforms Merge Sort</w:t>
      </w: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 xml:space="preserve"> due to lower constant factors and better use of memory hierarchy (see next point).</w:t>
      </w:r>
    </w:p>
    <w:p w14:paraId="2FE02BBF" w14:textId="77777777" w:rsidR="00A33C07" w:rsidRPr="00A33C07" w:rsidRDefault="00000000" w:rsidP="00A33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i-FI"/>
        </w:rPr>
        <w:pict w14:anchorId="52FBF9D1">
          <v:rect id="_x0000_i1026" style="width:0;height:1.5pt" o:hralign="center" o:hrstd="t" o:hr="t" fillcolor="#a0a0a0" stroked="f"/>
        </w:pict>
      </w:r>
    </w:p>
    <w:p w14:paraId="45FB12E8" w14:textId="77777777" w:rsidR="00A33C07" w:rsidRPr="00A33C07" w:rsidRDefault="00A33C07" w:rsidP="00A33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</w:pPr>
      <w:r w:rsidRPr="00A33C07">
        <w:rPr>
          <w:rFonts w:ascii="Segoe UI Emoji" w:eastAsia="Times New Roman" w:hAnsi="Segoe UI Emoji" w:cs="Segoe UI Emoji"/>
          <w:b/>
          <w:bCs/>
          <w:sz w:val="27"/>
          <w:szCs w:val="27"/>
          <w:lang w:eastAsia="fi-FI"/>
        </w:rPr>
        <w:t>🔥</w:t>
      </w:r>
      <w:r w:rsidRPr="00A33C07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 xml:space="preserve"> 2. In-Place </w:t>
      </w:r>
      <w:proofErr w:type="spellStart"/>
      <w:r w:rsidRPr="00A33C07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Sorting</w:t>
      </w:r>
      <w:proofErr w:type="spellEnd"/>
    </w:p>
    <w:p w14:paraId="4C1123ED" w14:textId="77777777" w:rsidR="00A33C07" w:rsidRPr="00A33C07" w:rsidRDefault="00A33C07" w:rsidP="00A33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</w:pPr>
      <w:r w:rsidRPr="00A33C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i-FI"/>
        </w:rPr>
        <w:t>Quick Sort is an in-place algorithm</w:t>
      </w: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>, meaning it requires only a small, constant amount of additional memory space (</w:t>
      </w:r>
      <w:proofErr w:type="gramStart"/>
      <w:r w:rsidRPr="00A33C07">
        <w:rPr>
          <w:rFonts w:ascii="Courier New" w:eastAsia="Times New Roman" w:hAnsi="Courier New" w:cs="Courier New"/>
          <w:sz w:val="20"/>
          <w:szCs w:val="20"/>
          <w:lang w:val="en-US" w:eastAsia="fi-FI"/>
        </w:rPr>
        <w:t>O(</w:t>
      </w:r>
      <w:proofErr w:type="gramEnd"/>
      <w:r w:rsidRPr="00A33C07">
        <w:rPr>
          <w:rFonts w:ascii="Courier New" w:eastAsia="Times New Roman" w:hAnsi="Courier New" w:cs="Courier New"/>
          <w:sz w:val="20"/>
          <w:szCs w:val="20"/>
          <w:lang w:val="en-US" w:eastAsia="fi-FI"/>
        </w:rPr>
        <w:t>log n)</w:t>
      </w: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 xml:space="preserve"> for recursion stack).</w:t>
      </w:r>
    </w:p>
    <w:p w14:paraId="489C062D" w14:textId="77777777" w:rsidR="00A33C07" w:rsidRPr="00A33C07" w:rsidRDefault="00A33C07" w:rsidP="00A33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</w:pPr>
      <w:r w:rsidRPr="00A33C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i-FI"/>
        </w:rPr>
        <w:t>Merge Sort is not in-place</w:t>
      </w: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 xml:space="preserve"> (unless using a complex in-place version), and typically requires </w:t>
      </w:r>
      <w:r w:rsidRPr="00A33C07">
        <w:rPr>
          <w:rFonts w:ascii="Courier New" w:eastAsia="Times New Roman" w:hAnsi="Courier New" w:cs="Courier New"/>
          <w:b/>
          <w:bCs/>
          <w:sz w:val="20"/>
          <w:szCs w:val="20"/>
          <w:lang w:val="en-US" w:eastAsia="fi-FI"/>
        </w:rPr>
        <w:t>O(n)</w:t>
      </w:r>
      <w:r w:rsidRPr="00A33C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i-FI"/>
        </w:rPr>
        <w:t xml:space="preserve"> extra space</w:t>
      </w: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 xml:space="preserve"> for merging.</w:t>
      </w:r>
    </w:p>
    <w:p w14:paraId="24A5C657" w14:textId="77777777" w:rsidR="00A33C07" w:rsidRPr="00A33C07" w:rsidRDefault="00000000" w:rsidP="00A33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i-FI"/>
        </w:rPr>
        <w:pict w14:anchorId="27AB996C">
          <v:rect id="_x0000_i1027" style="width:0;height:1.5pt" o:hralign="center" o:hrstd="t" o:hr="t" fillcolor="#a0a0a0" stroked="f"/>
        </w:pict>
      </w:r>
    </w:p>
    <w:p w14:paraId="06B6B0DB" w14:textId="77777777" w:rsidR="00A33C07" w:rsidRPr="00A33C07" w:rsidRDefault="00A33C07" w:rsidP="00A33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</w:pPr>
      <w:r w:rsidRPr="00A33C07">
        <w:rPr>
          <w:rFonts w:ascii="Segoe UI Emoji" w:eastAsia="Times New Roman" w:hAnsi="Segoe UI Emoji" w:cs="Segoe UI Emoji"/>
          <w:b/>
          <w:bCs/>
          <w:sz w:val="27"/>
          <w:szCs w:val="27"/>
          <w:lang w:eastAsia="fi-FI"/>
        </w:rPr>
        <w:t>🧠</w:t>
      </w:r>
      <w:r w:rsidRPr="00A33C07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 xml:space="preserve"> 3. </w:t>
      </w:r>
      <w:proofErr w:type="spellStart"/>
      <w:r w:rsidRPr="00A33C07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Better</w:t>
      </w:r>
      <w:proofErr w:type="spellEnd"/>
      <w:r w:rsidRPr="00A33C07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 xml:space="preserve"> </w:t>
      </w:r>
      <w:proofErr w:type="spellStart"/>
      <w:r w:rsidRPr="00A33C07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Cache</w:t>
      </w:r>
      <w:proofErr w:type="spellEnd"/>
      <w:r w:rsidRPr="00A33C07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 xml:space="preserve"> Performance</w:t>
      </w:r>
    </w:p>
    <w:p w14:paraId="29AB6C58" w14:textId="77777777" w:rsidR="00A33C07" w:rsidRPr="00A33C07" w:rsidRDefault="00A33C07" w:rsidP="00A33C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</w:pP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 xml:space="preserve">Quick Sort has excellent </w:t>
      </w:r>
      <w:r w:rsidRPr="00A33C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i-FI"/>
        </w:rPr>
        <w:t>locality of reference</w:t>
      </w: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>, meaning it accesses memory locations that are close to each other.</w:t>
      </w:r>
    </w:p>
    <w:p w14:paraId="30683AF2" w14:textId="77777777" w:rsidR="00A33C07" w:rsidRPr="00A33C07" w:rsidRDefault="00A33C07" w:rsidP="00A33C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</w:pP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 xml:space="preserve">This makes it </w:t>
      </w:r>
      <w:r w:rsidRPr="00A33C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i-FI"/>
        </w:rPr>
        <w:t>more cache-friendly</w:t>
      </w: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 xml:space="preserve">, which results in </w:t>
      </w:r>
      <w:r w:rsidRPr="00A33C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i-FI"/>
        </w:rPr>
        <w:t>faster execution</w:t>
      </w: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 xml:space="preserve"> on modern hardware.</w:t>
      </w:r>
    </w:p>
    <w:p w14:paraId="29AA1AA0" w14:textId="77777777" w:rsidR="00A33C07" w:rsidRPr="00A33C07" w:rsidRDefault="00A33C07" w:rsidP="00A33C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</w:pP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>Merge Sort often accesses elements from distant parts of the array during the merge step, which can hurt cache performance.</w:t>
      </w:r>
    </w:p>
    <w:p w14:paraId="7DCC3540" w14:textId="77777777" w:rsidR="00A33C07" w:rsidRPr="00A33C07" w:rsidRDefault="00000000" w:rsidP="00A33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i-FI"/>
        </w:rPr>
        <w:pict w14:anchorId="7D299D8C">
          <v:rect id="_x0000_i1028" style="width:0;height:1.5pt" o:hralign="center" o:hrstd="t" o:hr="t" fillcolor="#a0a0a0" stroked="f"/>
        </w:pict>
      </w:r>
    </w:p>
    <w:p w14:paraId="1E23E33F" w14:textId="77777777" w:rsidR="00A33C07" w:rsidRPr="00A33C07" w:rsidRDefault="00A33C07" w:rsidP="00A33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i-FI"/>
        </w:rPr>
      </w:pPr>
      <w:r w:rsidRPr="00A33C07">
        <w:rPr>
          <w:rFonts w:ascii="Segoe UI Emoji" w:eastAsia="Times New Roman" w:hAnsi="Segoe UI Emoji" w:cs="Segoe UI Emoji"/>
          <w:b/>
          <w:bCs/>
          <w:sz w:val="27"/>
          <w:szCs w:val="27"/>
          <w:lang w:eastAsia="fi-FI"/>
        </w:rPr>
        <w:t>🛠</w:t>
      </w:r>
      <w:r w:rsidRPr="00A33C07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️</w:t>
      </w:r>
      <w:r w:rsidRPr="00A33C0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i-FI"/>
        </w:rPr>
        <w:t xml:space="preserve"> 4. Simplicity and Efficiency in Common Use</w:t>
      </w:r>
    </w:p>
    <w:p w14:paraId="61D19943" w14:textId="77777777" w:rsidR="00A33C07" w:rsidRPr="00A33C07" w:rsidRDefault="00A33C07" w:rsidP="00A33C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</w:pPr>
      <w:r w:rsidRPr="00A33C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i-FI"/>
        </w:rPr>
        <w:t>Quick Sort is relatively simple to implement</w:t>
      </w: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 xml:space="preserve"> and optimize.</w:t>
      </w:r>
    </w:p>
    <w:p w14:paraId="40F19414" w14:textId="77777777" w:rsidR="00A33C07" w:rsidRPr="00A33C07" w:rsidRDefault="00A33C07" w:rsidP="00A33C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</w:pP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 xml:space="preserve">For example, by choosing a good pivot (e.g. using </w:t>
      </w:r>
      <w:r w:rsidRPr="00A33C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i-FI"/>
        </w:rPr>
        <w:t>median-of-three</w:t>
      </w: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 xml:space="preserve"> or </w:t>
      </w:r>
      <w:r w:rsidRPr="00A33C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i-FI"/>
        </w:rPr>
        <w:t>randomized pivot</w:t>
      </w: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 xml:space="preserve">), the </w:t>
      </w:r>
      <w:r w:rsidRPr="00A33C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i-FI"/>
        </w:rPr>
        <w:t>worst-case scenario can be largely avoided in practice</w:t>
      </w: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>.</w:t>
      </w:r>
    </w:p>
    <w:p w14:paraId="0ECA9CF5" w14:textId="77777777" w:rsidR="00A33C07" w:rsidRPr="00A33C07" w:rsidRDefault="00000000" w:rsidP="00A33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i-FI"/>
        </w:rPr>
        <w:pict w14:anchorId="408DF17B">
          <v:rect id="_x0000_i1029" style="width:0;height:1.5pt" o:hralign="center" o:hrstd="t" o:hr="t" fillcolor="#a0a0a0" stroked="f"/>
        </w:pict>
      </w:r>
    </w:p>
    <w:p w14:paraId="0DF426BE" w14:textId="77777777" w:rsidR="00A33C07" w:rsidRPr="00A33C07" w:rsidRDefault="00A33C07" w:rsidP="00A33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</w:pPr>
      <w:r w:rsidRPr="00A33C07">
        <w:rPr>
          <w:rFonts w:ascii="Segoe UI Emoji" w:eastAsia="Times New Roman" w:hAnsi="Segoe UI Emoji" w:cs="Segoe UI Emoji"/>
          <w:b/>
          <w:bCs/>
          <w:sz w:val="27"/>
          <w:szCs w:val="27"/>
          <w:lang w:eastAsia="fi-FI"/>
        </w:rPr>
        <w:t>📉</w:t>
      </w:r>
      <w:r w:rsidRPr="00A33C07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 xml:space="preserve"> 5. </w:t>
      </w:r>
      <w:proofErr w:type="spellStart"/>
      <w:r w:rsidRPr="00A33C07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Worst</w:t>
      </w:r>
      <w:proofErr w:type="spellEnd"/>
      <w:r w:rsidRPr="00A33C07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 xml:space="preserve">-Case is </w:t>
      </w:r>
      <w:proofErr w:type="spellStart"/>
      <w:r w:rsidRPr="00A33C07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Rare</w:t>
      </w:r>
      <w:proofErr w:type="spellEnd"/>
    </w:p>
    <w:p w14:paraId="6A7F024A" w14:textId="77777777" w:rsidR="00A33C07" w:rsidRPr="00A33C07" w:rsidRDefault="00A33C07" w:rsidP="00A33C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</w:pP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lastRenderedPageBreak/>
        <w:t xml:space="preserve">Though the worst case for Quick Sort is </w:t>
      </w:r>
      <w:r w:rsidRPr="00A33C07">
        <w:rPr>
          <w:rFonts w:ascii="Courier New" w:eastAsia="Times New Roman" w:hAnsi="Courier New" w:cs="Courier New"/>
          <w:sz w:val="20"/>
          <w:szCs w:val="20"/>
          <w:lang w:val="en-US" w:eastAsia="fi-FI"/>
        </w:rPr>
        <w:t>O(n^2)</w:t>
      </w: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 xml:space="preserve">, it </w:t>
      </w:r>
      <w:r w:rsidRPr="00A33C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i-FI"/>
        </w:rPr>
        <w:t>only occurs with very bad pivot choices</w:t>
      </w: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>, like always picking the smallest or largest element in already sorted input.</w:t>
      </w:r>
    </w:p>
    <w:p w14:paraId="2587C4B9" w14:textId="77777777" w:rsidR="00A33C07" w:rsidRPr="00A33C07" w:rsidRDefault="00A33C07" w:rsidP="00A33C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proofErr w:type="spellStart"/>
      <w:r w:rsidRPr="00A33C07">
        <w:rPr>
          <w:rFonts w:ascii="Times New Roman" w:eastAsia="Times New Roman" w:hAnsi="Times New Roman" w:cs="Times New Roman"/>
          <w:sz w:val="24"/>
          <w:szCs w:val="24"/>
          <w:lang w:eastAsia="fi-FI"/>
        </w:rPr>
        <w:t>With</w:t>
      </w:r>
      <w:proofErr w:type="spellEnd"/>
      <w:r w:rsidRPr="00A33C07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</w:t>
      </w:r>
      <w:proofErr w:type="spellStart"/>
      <w:r w:rsidRPr="00A33C07">
        <w:rPr>
          <w:rFonts w:ascii="Times New Roman" w:eastAsia="Times New Roman" w:hAnsi="Times New Roman" w:cs="Times New Roman"/>
          <w:sz w:val="24"/>
          <w:szCs w:val="24"/>
          <w:lang w:eastAsia="fi-FI"/>
        </w:rPr>
        <w:t>techniques</w:t>
      </w:r>
      <w:proofErr w:type="spellEnd"/>
      <w:r w:rsidRPr="00A33C07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</w:t>
      </w:r>
      <w:proofErr w:type="spellStart"/>
      <w:r w:rsidRPr="00A33C07">
        <w:rPr>
          <w:rFonts w:ascii="Times New Roman" w:eastAsia="Times New Roman" w:hAnsi="Times New Roman" w:cs="Times New Roman"/>
          <w:sz w:val="24"/>
          <w:szCs w:val="24"/>
          <w:lang w:eastAsia="fi-FI"/>
        </w:rPr>
        <w:t>like</w:t>
      </w:r>
      <w:proofErr w:type="spellEnd"/>
      <w:r w:rsidRPr="00A33C07">
        <w:rPr>
          <w:rFonts w:ascii="Times New Roman" w:eastAsia="Times New Roman" w:hAnsi="Times New Roman" w:cs="Times New Roman"/>
          <w:sz w:val="24"/>
          <w:szCs w:val="24"/>
          <w:lang w:eastAsia="fi-FI"/>
        </w:rPr>
        <w:t>:</w:t>
      </w:r>
    </w:p>
    <w:p w14:paraId="6492C000" w14:textId="77777777" w:rsidR="00A33C07" w:rsidRPr="00A33C07" w:rsidRDefault="00A33C07" w:rsidP="00A33C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proofErr w:type="spellStart"/>
      <w:r w:rsidRPr="00A33C07">
        <w:rPr>
          <w:rFonts w:ascii="Times New Roman" w:eastAsia="Times New Roman" w:hAnsi="Times New Roman" w:cs="Times New Roman"/>
          <w:b/>
          <w:bCs/>
          <w:sz w:val="24"/>
          <w:szCs w:val="24"/>
          <w:lang w:eastAsia="fi-FI"/>
        </w:rPr>
        <w:t>Randomized</w:t>
      </w:r>
      <w:proofErr w:type="spellEnd"/>
      <w:r w:rsidRPr="00A33C07">
        <w:rPr>
          <w:rFonts w:ascii="Times New Roman" w:eastAsia="Times New Roman" w:hAnsi="Times New Roman" w:cs="Times New Roman"/>
          <w:b/>
          <w:bCs/>
          <w:sz w:val="24"/>
          <w:szCs w:val="24"/>
          <w:lang w:eastAsia="fi-FI"/>
        </w:rPr>
        <w:t xml:space="preserve"> pivot </w:t>
      </w:r>
      <w:proofErr w:type="spellStart"/>
      <w:r w:rsidRPr="00A33C07">
        <w:rPr>
          <w:rFonts w:ascii="Times New Roman" w:eastAsia="Times New Roman" w:hAnsi="Times New Roman" w:cs="Times New Roman"/>
          <w:b/>
          <w:bCs/>
          <w:sz w:val="24"/>
          <w:szCs w:val="24"/>
          <w:lang w:eastAsia="fi-FI"/>
        </w:rPr>
        <w:t>selection</w:t>
      </w:r>
      <w:proofErr w:type="spellEnd"/>
    </w:p>
    <w:p w14:paraId="6CDCB52F" w14:textId="77777777" w:rsidR="00A33C07" w:rsidRPr="00A33C07" w:rsidRDefault="00A33C07" w:rsidP="00A33C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</w:pPr>
      <w:proofErr w:type="spellStart"/>
      <w:r w:rsidRPr="00A33C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i-FI"/>
        </w:rPr>
        <w:t>IntroSort</w:t>
      </w:r>
      <w:proofErr w:type="spellEnd"/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 xml:space="preserve"> (hybrid of Quick Sort + Heap Sort)</w:t>
      </w:r>
    </w:p>
    <w:p w14:paraId="6A1FCF92" w14:textId="77777777" w:rsidR="00A33C07" w:rsidRPr="00A33C07" w:rsidRDefault="00A33C07" w:rsidP="00A33C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</w:pPr>
      <w:r w:rsidRPr="00A33C07"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  <w:t>...this risk is greatly reduced.</w:t>
      </w:r>
    </w:p>
    <w:p w14:paraId="616B0BD9" w14:textId="77777777" w:rsidR="00A33C07" w:rsidRPr="00A33C07" w:rsidRDefault="00000000" w:rsidP="00A33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i-FI"/>
        </w:rPr>
        <w:pict w14:anchorId="2075CBA2">
          <v:rect id="_x0000_i1030" style="width:0;height:1.5pt" o:hralign="center" o:hrstd="t" o:hr="t" fillcolor="#a0a0a0" stroked="f"/>
        </w:pict>
      </w:r>
    </w:p>
    <w:p w14:paraId="62B26EAE" w14:textId="77777777" w:rsidR="00A33C07" w:rsidRPr="00A33C07" w:rsidRDefault="00A33C07" w:rsidP="00A33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</w:pPr>
      <w:proofErr w:type="spellStart"/>
      <w:r w:rsidRPr="00A33C07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Summary</w:t>
      </w:r>
      <w:proofErr w:type="spellEnd"/>
      <w:r w:rsidRPr="00A33C07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 xml:space="preserve"> </w:t>
      </w:r>
      <w:proofErr w:type="spellStart"/>
      <w:r w:rsidRPr="00A33C07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Table</w:t>
      </w:r>
      <w:proofErr w:type="spellEnd"/>
      <w:r w:rsidRPr="00A33C07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1261"/>
        <w:gridCol w:w="1276"/>
      </w:tblGrid>
      <w:tr w:rsidR="00A33C07" w:rsidRPr="00A33C07" w14:paraId="03C1F4E3" w14:textId="77777777" w:rsidTr="00A33C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CE3CC" w14:textId="77777777" w:rsidR="00A33C07" w:rsidRPr="00A33C07" w:rsidRDefault="00A33C07" w:rsidP="00A33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</w:pPr>
            <w:r w:rsidRPr="00A33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CBFA1B" w14:textId="77777777" w:rsidR="00A33C07" w:rsidRPr="00A33C07" w:rsidRDefault="00A33C07" w:rsidP="00A33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</w:pPr>
            <w:proofErr w:type="spellStart"/>
            <w:r w:rsidRPr="00A33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>Quick</w:t>
            </w:r>
            <w:proofErr w:type="spellEnd"/>
            <w:r w:rsidRPr="00A33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 xml:space="preserve"> </w:t>
            </w:r>
            <w:proofErr w:type="spellStart"/>
            <w:r w:rsidRPr="00A33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>Sort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68DFD" w14:textId="77777777" w:rsidR="00A33C07" w:rsidRPr="00A33C07" w:rsidRDefault="00A33C07" w:rsidP="00A33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</w:pPr>
            <w:proofErr w:type="spellStart"/>
            <w:r w:rsidRPr="00A33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>Merge</w:t>
            </w:r>
            <w:proofErr w:type="spellEnd"/>
            <w:r w:rsidRPr="00A33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 xml:space="preserve"> </w:t>
            </w:r>
            <w:proofErr w:type="spellStart"/>
            <w:r w:rsidRPr="00A33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>Sort</w:t>
            </w:r>
            <w:proofErr w:type="spellEnd"/>
          </w:p>
        </w:tc>
      </w:tr>
      <w:tr w:rsidR="00A33C07" w:rsidRPr="00A33C07" w14:paraId="7E6C91B3" w14:textId="77777777" w:rsidTr="00A33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C5100" w14:textId="77777777" w:rsidR="00A33C07" w:rsidRPr="00A33C07" w:rsidRDefault="00A33C07" w:rsidP="00A33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proofErr w:type="spellStart"/>
            <w:r w:rsidRPr="00A33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>Worst</w:t>
            </w:r>
            <w:proofErr w:type="spellEnd"/>
            <w:r w:rsidRPr="00A33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 xml:space="preserve">-case </w:t>
            </w:r>
            <w:proofErr w:type="spellStart"/>
            <w:r w:rsidRPr="00A33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>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C511B" w14:textId="77777777" w:rsidR="00A33C07" w:rsidRPr="00A33C07" w:rsidRDefault="00A33C07" w:rsidP="00A33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r w:rsidRPr="00A33C07">
              <w:rPr>
                <w:rFonts w:ascii="Courier New" w:eastAsia="Times New Roman" w:hAnsi="Courier New" w:cs="Courier New"/>
                <w:sz w:val="20"/>
                <w:szCs w:val="20"/>
                <w:lang w:eastAsia="fi-FI"/>
              </w:rPr>
              <w:t>O(n^2)</w:t>
            </w:r>
          </w:p>
        </w:tc>
        <w:tc>
          <w:tcPr>
            <w:tcW w:w="0" w:type="auto"/>
            <w:vAlign w:val="center"/>
            <w:hideMark/>
          </w:tcPr>
          <w:p w14:paraId="6E60460F" w14:textId="77777777" w:rsidR="00A33C07" w:rsidRPr="00A33C07" w:rsidRDefault="00A33C07" w:rsidP="00A33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proofErr w:type="gramStart"/>
            <w:r w:rsidRPr="00A33C07">
              <w:rPr>
                <w:rFonts w:ascii="Courier New" w:eastAsia="Times New Roman" w:hAnsi="Courier New" w:cs="Courier New"/>
                <w:sz w:val="20"/>
                <w:szCs w:val="20"/>
                <w:lang w:eastAsia="fi-FI"/>
              </w:rPr>
              <w:t>O(</w:t>
            </w:r>
            <w:proofErr w:type="gramEnd"/>
            <w:r w:rsidRPr="00A33C07">
              <w:rPr>
                <w:rFonts w:ascii="Courier New" w:eastAsia="Times New Roman" w:hAnsi="Courier New" w:cs="Courier New"/>
                <w:sz w:val="20"/>
                <w:szCs w:val="20"/>
                <w:lang w:eastAsia="fi-FI"/>
              </w:rPr>
              <w:t xml:space="preserve">n </w:t>
            </w:r>
            <w:proofErr w:type="spellStart"/>
            <w:r w:rsidRPr="00A33C07">
              <w:rPr>
                <w:rFonts w:ascii="Courier New" w:eastAsia="Times New Roman" w:hAnsi="Courier New" w:cs="Courier New"/>
                <w:sz w:val="20"/>
                <w:szCs w:val="20"/>
                <w:lang w:eastAsia="fi-FI"/>
              </w:rPr>
              <w:t>log</w:t>
            </w:r>
            <w:proofErr w:type="spellEnd"/>
            <w:r w:rsidRPr="00A33C07">
              <w:rPr>
                <w:rFonts w:ascii="Courier New" w:eastAsia="Times New Roman" w:hAnsi="Courier New" w:cs="Courier New"/>
                <w:sz w:val="20"/>
                <w:szCs w:val="20"/>
                <w:lang w:eastAsia="fi-FI"/>
              </w:rPr>
              <w:t xml:space="preserve"> n)</w:t>
            </w:r>
          </w:p>
        </w:tc>
      </w:tr>
      <w:tr w:rsidR="00A33C07" w:rsidRPr="00A33C07" w14:paraId="0DD182DA" w14:textId="77777777" w:rsidTr="00A33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E81BB" w14:textId="77777777" w:rsidR="00A33C07" w:rsidRPr="00A33C07" w:rsidRDefault="00A33C07" w:rsidP="00A33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proofErr w:type="spellStart"/>
            <w:r w:rsidRPr="00A33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>Average</w:t>
            </w:r>
            <w:proofErr w:type="spellEnd"/>
            <w:r w:rsidRPr="00A33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 xml:space="preserve">-case </w:t>
            </w:r>
            <w:proofErr w:type="spellStart"/>
            <w:r w:rsidRPr="00A33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>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3A697" w14:textId="77777777" w:rsidR="00A33C07" w:rsidRPr="00A33C07" w:rsidRDefault="00A33C07" w:rsidP="00A33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proofErr w:type="gramStart"/>
            <w:r w:rsidRPr="00A33C07">
              <w:rPr>
                <w:rFonts w:ascii="Courier New" w:eastAsia="Times New Roman" w:hAnsi="Courier New" w:cs="Courier New"/>
                <w:sz w:val="20"/>
                <w:szCs w:val="20"/>
                <w:lang w:eastAsia="fi-FI"/>
              </w:rPr>
              <w:t>O(</w:t>
            </w:r>
            <w:proofErr w:type="gramEnd"/>
            <w:r w:rsidRPr="00A33C07">
              <w:rPr>
                <w:rFonts w:ascii="Courier New" w:eastAsia="Times New Roman" w:hAnsi="Courier New" w:cs="Courier New"/>
                <w:sz w:val="20"/>
                <w:szCs w:val="20"/>
                <w:lang w:eastAsia="fi-FI"/>
              </w:rPr>
              <w:t xml:space="preserve">n </w:t>
            </w:r>
            <w:proofErr w:type="spellStart"/>
            <w:r w:rsidRPr="00A33C07">
              <w:rPr>
                <w:rFonts w:ascii="Courier New" w:eastAsia="Times New Roman" w:hAnsi="Courier New" w:cs="Courier New"/>
                <w:sz w:val="20"/>
                <w:szCs w:val="20"/>
                <w:lang w:eastAsia="fi-FI"/>
              </w:rPr>
              <w:t>log</w:t>
            </w:r>
            <w:proofErr w:type="spellEnd"/>
            <w:r w:rsidRPr="00A33C07">
              <w:rPr>
                <w:rFonts w:ascii="Courier New" w:eastAsia="Times New Roman" w:hAnsi="Courier New" w:cs="Courier New"/>
                <w:sz w:val="20"/>
                <w:szCs w:val="20"/>
                <w:lang w:eastAsia="fi-FI"/>
              </w:rPr>
              <w:t xml:space="preserve"> n)</w:t>
            </w:r>
          </w:p>
        </w:tc>
        <w:tc>
          <w:tcPr>
            <w:tcW w:w="0" w:type="auto"/>
            <w:vAlign w:val="center"/>
            <w:hideMark/>
          </w:tcPr>
          <w:p w14:paraId="38FAEFE2" w14:textId="77777777" w:rsidR="00A33C07" w:rsidRPr="00A33C07" w:rsidRDefault="00A33C07" w:rsidP="00A33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proofErr w:type="gramStart"/>
            <w:r w:rsidRPr="00A33C07">
              <w:rPr>
                <w:rFonts w:ascii="Courier New" w:eastAsia="Times New Roman" w:hAnsi="Courier New" w:cs="Courier New"/>
                <w:sz w:val="20"/>
                <w:szCs w:val="20"/>
                <w:lang w:eastAsia="fi-FI"/>
              </w:rPr>
              <w:t>O(</w:t>
            </w:r>
            <w:proofErr w:type="gramEnd"/>
            <w:r w:rsidRPr="00A33C07">
              <w:rPr>
                <w:rFonts w:ascii="Courier New" w:eastAsia="Times New Roman" w:hAnsi="Courier New" w:cs="Courier New"/>
                <w:sz w:val="20"/>
                <w:szCs w:val="20"/>
                <w:lang w:eastAsia="fi-FI"/>
              </w:rPr>
              <w:t xml:space="preserve">n </w:t>
            </w:r>
            <w:proofErr w:type="spellStart"/>
            <w:r w:rsidRPr="00A33C07">
              <w:rPr>
                <w:rFonts w:ascii="Courier New" w:eastAsia="Times New Roman" w:hAnsi="Courier New" w:cs="Courier New"/>
                <w:sz w:val="20"/>
                <w:szCs w:val="20"/>
                <w:lang w:eastAsia="fi-FI"/>
              </w:rPr>
              <w:t>log</w:t>
            </w:r>
            <w:proofErr w:type="spellEnd"/>
            <w:r w:rsidRPr="00A33C07">
              <w:rPr>
                <w:rFonts w:ascii="Courier New" w:eastAsia="Times New Roman" w:hAnsi="Courier New" w:cs="Courier New"/>
                <w:sz w:val="20"/>
                <w:szCs w:val="20"/>
                <w:lang w:eastAsia="fi-FI"/>
              </w:rPr>
              <w:t xml:space="preserve"> n)</w:t>
            </w:r>
          </w:p>
        </w:tc>
      </w:tr>
      <w:tr w:rsidR="00A33C07" w:rsidRPr="00A33C07" w14:paraId="5A12D899" w14:textId="77777777" w:rsidTr="00A33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59F31" w14:textId="77777777" w:rsidR="00A33C07" w:rsidRPr="00A33C07" w:rsidRDefault="00A33C07" w:rsidP="00A33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proofErr w:type="spellStart"/>
            <w:r w:rsidRPr="00A33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>Space</w:t>
            </w:r>
            <w:proofErr w:type="spellEnd"/>
            <w:r w:rsidRPr="00A33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 xml:space="preserve"> </w:t>
            </w:r>
            <w:proofErr w:type="spellStart"/>
            <w:r w:rsidRPr="00A33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>Complexity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8E4E8" w14:textId="77777777" w:rsidR="00A33C07" w:rsidRPr="00A33C07" w:rsidRDefault="00A33C07" w:rsidP="00A33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proofErr w:type="gramStart"/>
            <w:r w:rsidRPr="00A33C07">
              <w:rPr>
                <w:rFonts w:ascii="Courier New" w:eastAsia="Times New Roman" w:hAnsi="Courier New" w:cs="Courier New"/>
                <w:sz w:val="20"/>
                <w:szCs w:val="20"/>
                <w:lang w:eastAsia="fi-FI"/>
              </w:rPr>
              <w:t>O(</w:t>
            </w:r>
            <w:proofErr w:type="spellStart"/>
            <w:proofErr w:type="gramEnd"/>
            <w:r w:rsidRPr="00A33C07">
              <w:rPr>
                <w:rFonts w:ascii="Courier New" w:eastAsia="Times New Roman" w:hAnsi="Courier New" w:cs="Courier New"/>
                <w:sz w:val="20"/>
                <w:szCs w:val="20"/>
                <w:lang w:eastAsia="fi-FI"/>
              </w:rPr>
              <w:t>log</w:t>
            </w:r>
            <w:proofErr w:type="spellEnd"/>
            <w:r w:rsidRPr="00A33C07">
              <w:rPr>
                <w:rFonts w:ascii="Courier New" w:eastAsia="Times New Roman" w:hAnsi="Courier New" w:cs="Courier New"/>
                <w:sz w:val="20"/>
                <w:szCs w:val="20"/>
                <w:lang w:eastAsia="fi-FI"/>
              </w:rPr>
              <w:t xml:space="preserve"> n)</w:t>
            </w:r>
          </w:p>
        </w:tc>
        <w:tc>
          <w:tcPr>
            <w:tcW w:w="0" w:type="auto"/>
            <w:vAlign w:val="center"/>
            <w:hideMark/>
          </w:tcPr>
          <w:p w14:paraId="3C426469" w14:textId="77777777" w:rsidR="00A33C07" w:rsidRPr="00A33C07" w:rsidRDefault="00A33C07" w:rsidP="00A33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r w:rsidRPr="00A33C07">
              <w:rPr>
                <w:rFonts w:ascii="Courier New" w:eastAsia="Times New Roman" w:hAnsi="Courier New" w:cs="Courier New"/>
                <w:sz w:val="20"/>
                <w:szCs w:val="20"/>
                <w:lang w:eastAsia="fi-FI"/>
              </w:rPr>
              <w:t>O(n)</w:t>
            </w:r>
          </w:p>
        </w:tc>
      </w:tr>
      <w:tr w:rsidR="00A33C07" w:rsidRPr="00A33C07" w14:paraId="21A68BD4" w14:textId="77777777" w:rsidTr="00A33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5839" w14:textId="77777777" w:rsidR="00A33C07" w:rsidRPr="00A33C07" w:rsidRDefault="00A33C07" w:rsidP="00A33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proofErr w:type="spellStart"/>
            <w:r w:rsidRPr="00A33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>Cache</w:t>
            </w:r>
            <w:proofErr w:type="spellEnd"/>
            <w:r w:rsidRPr="00A33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 xml:space="preserve"> </w:t>
            </w:r>
            <w:proofErr w:type="spellStart"/>
            <w:r w:rsidRPr="00A33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>Efficiency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1591A" w14:textId="77777777" w:rsidR="00A33C07" w:rsidRPr="00A33C07" w:rsidRDefault="00A33C07" w:rsidP="00A33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proofErr w:type="spellStart"/>
            <w:r w:rsidRPr="00A33C07"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  <w:t>High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3FE7C" w14:textId="77777777" w:rsidR="00A33C07" w:rsidRPr="00A33C07" w:rsidRDefault="00A33C07" w:rsidP="00A33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proofErr w:type="spellStart"/>
            <w:r w:rsidRPr="00A33C07"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  <w:t>Moderate</w:t>
            </w:r>
            <w:proofErr w:type="spellEnd"/>
          </w:p>
        </w:tc>
      </w:tr>
      <w:tr w:rsidR="00A33C07" w:rsidRPr="00A33C07" w14:paraId="51C84AD0" w14:textId="77777777" w:rsidTr="00A33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0103" w14:textId="77777777" w:rsidR="00A33C07" w:rsidRPr="00A33C07" w:rsidRDefault="00A33C07" w:rsidP="00A33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r w:rsidRPr="00A33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>In-</w:t>
            </w:r>
            <w:proofErr w:type="spellStart"/>
            <w:r w:rsidRPr="00A33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>place</w:t>
            </w:r>
            <w:proofErr w:type="spellEnd"/>
            <w:r w:rsidRPr="00A33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AE67E06" w14:textId="77777777" w:rsidR="00A33C07" w:rsidRPr="00A33C07" w:rsidRDefault="00A33C07" w:rsidP="00A33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proofErr w:type="spellStart"/>
            <w:r w:rsidRPr="00A33C07"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D6CEA" w14:textId="77777777" w:rsidR="00A33C07" w:rsidRPr="00A33C07" w:rsidRDefault="00A33C07" w:rsidP="00A33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r w:rsidRPr="00A33C07"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  <w:t>No</w:t>
            </w:r>
          </w:p>
        </w:tc>
      </w:tr>
      <w:tr w:rsidR="00A33C07" w:rsidRPr="00A33C07" w14:paraId="799125F9" w14:textId="77777777" w:rsidTr="00A33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AE66E" w14:textId="77777777" w:rsidR="00A33C07" w:rsidRPr="00A33C07" w:rsidRDefault="00A33C07" w:rsidP="00A33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proofErr w:type="spellStart"/>
            <w:r w:rsidRPr="00A33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>Practical</w:t>
            </w:r>
            <w:proofErr w:type="spellEnd"/>
            <w:r w:rsidRPr="00A33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 xml:space="preserve"> Performance</w:t>
            </w:r>
          </w:p>
        </w:tc>
        <w:tc>
          <w:tcPr>
            <w:tcW w:w="0" w:type="auto"/>
            <w:vAlign w:val="center"/>
            <w:hideMark/>
          </w:tcPr>
          <w:p w14:paraId="4D96CDC5" w14:textId="77777777" w:rsidR="00A33C07" w:rsidRPr="00A33C07" w:rsidRDefault="00A33C07" w:rsidP="00A33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proofErr w:type="spellStart"/>
            <w:r w:rsidRPr="00A33C07"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  <w:t>Faster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0E72B" w14:textId="77777777" w:rsidR="00A33C07" w:rsidRPr="00A33C07" w:rsidRDefault="00A33C07" w:rsidP="00A33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proofErr w:type="spellStart"/>
            <w:r w:rsidRPr="00A33C07"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  <w:t>Slower</w:t>
            </w:r>
            <w:proofErr w:type="spellEnd"/>
          </w:p>
        </w:tc>
      </w:tr>
    </w:tbl>
    <w:p w14:paraId="506ABAFD" w14:textId="77777777" w:rsidR="00A33C07" w:rsidRPr="00A33C07" w:rsidRDefault="00000000" w:rsidP="00A33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i-FI"/>
        </w:rPr>
        <w:pict w14:anchorId="6211D86C">
          <v:rect id="_x0000_i1031" style="width:0;height:1.5pt" o:hralign="center" o:hrstd="t" o:hr="t" fillcolor="#a0a0a0" stroked="f"/>
        </w:pict>
      </w:r>
    </w:p>
    <w:p w14:paraId="29946DBA" w14:textId="77777777" w:rsidR="00A33C07" w:rsidRPr="00A33C07" w:rsidRDefault="00A33C07" w:rsidP="00A33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i-FI"/>
        </w:rPr>
      </w:pPr>
      <w:r w:rsidRPr="00A33C07">
        <w:rPr>
          <w:rFonts w:ascii="Segoe UI Emoji" w:eastAsia="Times New Roman" w:hAnsi="Segoe UI Emoji" w:cs="Segoe UI Emoji"/>
          <w:b/>
          <w:bCs/>
          <w:sz w:val="27"/>
          <w:szCs w:val="27"/>
          <w:lang w:val="en-US" w:eastAsia="fi-FI"/>
        </w:rPr>
        <w:t>✅</w:t>
      </w:r>
      <w:r w:rsidRPr="00A33C0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i-FI"/>
        </w:rPr>
        <w:t xml:space="preserve"> So, why is Quick Sort often preferred?</w:t>
      </w:r>
    </w:p>
    <w:p w14:paraId="3E424F0A" w14:textId="77777777" w:rsidR="00A33C07" w:rsidRPr="00A33C07" w:rsidRDefault="00A33C07" w:rsidP="00A33C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i-FI"/>
        </w:rPr>
      </w:pPr>
      <w:r w:rsidRPr="00A33C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i-FI"/>
        </w:rPr>
        <w:t>Because in real-world scenarios, Quick Sort is usually faster due to better cache usage, in-place sorting, and good average-case performance—despite its worse worst-case time complexity.</w:t>
      </w:r>
    </w:p>
    <w:p w14:paraId="55B5293C" w14:textId="77777777" w:rsidR="00A33C07" w:rsidRPr="00A33C07" w:rsidRDefault="00A33C07">
      <w:pPr>
        <w:rPr>
          <w:lang w:val="en-US"/>
        </w:rPr>
      </w:pPr>
    </w:p>
    <w:sectPr w:rsidR="00A33C07" w:rsidRPr="00A33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7461"/>
    <w:multiLevelType w:val="multilevel"/>
    <w:tmpl w:val="DB3E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85342"/>
    <w:multiLevelType w:val="multilevel"/>
    <w:tmpl w:val="958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F34BF"/>
    <w:multiLevelType w:val="multilevel"/>
    <w:tmpl w:val="5F50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9143E"/>
    <w:multiLevelType w:val="multilevel"/>
    <w:tmpl w:val="74B6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13ECA"/>
    <w:multiLevelType w:val="multilevel"/>
    <w:tmpl w:val="FBE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810886">
    <w:abstractNumId w:val="4"/>
  </w:num>
  <w:num w:numId="2" w16cid:durableId="258374330">
    <w:abstractNumId w:val="2"/>
  </w:num>
  <w:num w:numId="3" w16cid:durableId="258609822">
    <w:abstractNumId w:val="0"/>
  </w:num>
  <w:num w:numId="4" w16cid:durableId="1079983819">
    <w:abstractNumId w:val="1"/>
  </w:num>
  <w:num w:numId="5" w16cid:durableId="1290235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C07"/>
    <w:rsid w:val="00922D76"/>
    <w:rsid w:val="00945ED9"/>
    <w:rsid w:val="00A33C07"/>
    <w:rsid w:val="00E3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17E64"/>
  <w15:chartTrackingRefBased/>
  <w15:docId w15:val="{0D96F2D2-6D9D-4732-8D0D-A9D1F06AF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6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A33C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i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33C07"/>
    <w:rPr>
      <w:rFonts w:ascii="Times New Roman" w:eastAsia="Times New Roman" w:hAnsi="Times New Roman" w:cs="Times New Roman"/>
      <w:b/>
      <w:bCs/>
      <w:sz w:val="27"/>
      <w:szCs w:val="27"/>
      <w:lang w:eastAsia="fi-FI"/>
    </w:rPr>
  </w:style>
  <w:style w:type="paragraph" w:styleId="NormalWeb">
    <w:name w:val="Normal (Web)"/>
    <w:basedOn w:val="Normal"/>
    <w:uiPriority w:val="99"/>
    <w:semiHidden/>
    <w:unhideWhenUsed/>
    <w:rsid w:val="00A33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i-FI"/>
    </w:rPr>
  </w:style>
  <w:style w:type="character" w:styleId="Strong">
    <w:name w:val="Strong"/>
    <w:basedOn w:val="DefaultParagraphFont"/>
    <w:uiPriority w:val="22"/>
    <w:qFormat/>
    <w:rsid w:val="00A33C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3C0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35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2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3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241</Words>
  <Characters>1959</Characters>
  <Application>Microsoft Office Word</Application>
  <DocSecurity>0</DocSecurity>
  <Lines>16</Lines>
  <Paragraphs>4</Paragraphs>
  <ScaleCrop>false</ScaleCrop>
  <Company>LUC</Company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Erkki Mattila</dc:creator>
  <cp:keywords/>
  <dc:description/>
  <cp:lastModifiedBy>Erkki Mattila</cp:lastModifiedBy>
  <cp:revision>3</cp:revision>
  <dcterms:created xsi:type="dcterms:W3CDTF">2025-09-30T08:57:00Z</dcterms:created>
  <dcterms:modified xsi:type="dcterms:W3CDTF">2025-10-01T06:09:00Z</dcterms:modified>
</cp:coreProperties>
</file>